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A588B" w:rsidRDefault="004B3110">
      <w:pPr>
        <w:spacing w:after="0" w:line="408" w:lineRule="auto"/>
        <w:ind w:left="120"/>
        <w:jc w:val="center"/>
      </w:pPr>
      <w:bookmarkStart w:id="0" w:name="block-18609351"/>
      <w:r>
        <w:rPr>
          <w:rFonts w:ascii="Times New Roman" w:hAnsi="Times New Roman"/>
          <w:b/>
          <w:color w:val="000000"/>
          <w:sz w:val="28"/>
        </w:rPr>
        <w:t>МИНИСТЕРСТВО ПРОСВЕЩЕНИЯ РОССИЙСКОЙ ФЕДЕРАЦИИ</w:t>
      </w:r>
    </w:p>
    <w:p w:rsidR="000A588B" w:rsidRDefault="004B3110">
      <w:pPr>
        <w:spacing w:after="0" w:line="408" w:lineRule="auto"/>
        <w:ind w:left="120"/>
        <w:jc w:val="center"/>
      </w:pPr>
      <w:r>
        <w:rPr>
          <w:rFonts w:ascii="Times New Roman" w:hAnsi="Times New Roman"/>
          <w:b/>
          <w:color w:val="000000"/>
          <w:sz w:val="28"/>
        </w:rPr>
        <w:t>‌</w:t>
      </w:r>
      <w:bookmarkStart w:id="1" w:name="55a7169f-c0c0-44ac-bf37-cbc776930ef9"/>
      <w:r>
        <w:rPr>
          <w:rFonts w:ascii="Times New Roman" w:hAnsi="Times New Roman"/>
          <w:b/>
          <w:color w:val="000000"/>
          <w:sz w:val="28"/>
        </w:rPr>
        <w:t>Министерство образования и науки Республики Дагестан</w:t>
      </w:r>
      <w:bookmarkEnd w:id="1"/>
      <w:r>
        <w:rPr>
          <w:rFonts w:ascii="Times New Roman" w:hAnsi="Times New Roman"/>
          <w:b/>
          <w:color w:val="000000"/>
          <w:sz w:val="28"/>
        </w:rPr>
        <w:t xml:space="preserve">‌‌ </w:t>
      </w:r>
    </w:p>
    <w:p w:rsidR="000A588B" w:rsidRDefault="004B3110">
      <w:pPr>
        <w:spacing w:after="0" w:line="408" w:lineRule="auto"/>
        <w:ind w:left="120"/>
        <w:jc w:val="center"/>
      </w:pPr>
      <w:r>
        <w:rPr>
          <w:rFonts w:ascii="Times New Roman" w:hAnsi="Times New Roman"/>
          <w:b/>
          <w:color w:val="000000"/>
          <w:sz w:val="28"/>
        </w:rPr>
        <w:t>‌</w:t>
      </w:r>
      <w:bookmarkStart w:id="2" w:name="b160c1bf-440c-4991-9e94-e52aab997657"/>
      <w:r>
        <w:rPr>
          <w:rFonts w:ascii="Times New Roman" w:hAnsi="Times New Roman"/>
          <w:b/>
          <w:color w:val="000000"/>
          <w:sz w:val="28"/>
        </w:rPr>
        <w:t>МР "Кизлярский район"</w:t>
      </w:r>
      <w:bookmarkEnd w:id="2"/>
      <w:r>
        <w:rPr>
          <w:rFonts w:ascii="Times New Roman" w:hAnsi="Times New Roman"/>
          <w:b/>
          <w:color w:val="000000"/>
          <w:sz w:val="28"/>
        </w:rPr>
        <w:t>‌</w:t>
      </w:r>
      <w:r>
        <w:rPr>
          <w:rFonts w:ascii="Times New Roman" w:hAnsi="Times New Roman"/>
          <w:color w:val="000000"/>
          <w:sz w:val="28"/>
        </w:rPr>
        <w:t>​</w:t>
      </w:r>
    </w:p>
    <w:p w:rsidR="000A588B" w:rsidRDefault="004B3110">
      <w:pPr>
        <w:spacing w:after="0" w:line="408" w:lineRule="auto"/>
        <w:ind w:left="120"/>
        <w:jc w:val="center"/>
      </w:pPr>
      <w:r>
        <w:rPr>
          <w:rFonts w:ascii="Times New Roman" w:hAnsi="Times New Roman"/>
          <w:b/>
          <w:color w:val="000000"/>
          <w:sz w:val="28"/>
        </w:rPr>
        <w:t>МКОУ "Новогладовская ООШ"</w:t>
      </w:r>
    </w:p>
    <w:p w:rsidR="000A588B" w:rsidRDefault="000A588B">
      <w:pPr>
        <w:spacing w:after="0"/>
        <w:ind w:left="120"/>
      </w:pPr>
    </w:p>
    <w:p w:rsidR="000A588B" w:rsidRDefault="000A588B">
      <w:pPr>
        <w:spacing w:after="0"/>
        <w:ind w:left="120"/>
      </w:pPr>
    </w:p>
    <w:p w:rsidR="000A588B" w:rsidRDefault="000A588B">
      <w:pPr>
        <w:spacing w:after="0"/>
        <w:ind w:left="120"/>
      </w:pPr>
    </w:p>
    <w:p w:rsidR="000A588B" w:rsidRDefault="000A588B">
      <w:pPr>
        <w:spacing w:after="0"/>
        <w:ind w:left="120"/>
      </w:pPr>
    </w:p>
    <w:tbl>
      <w:tblPr>
        <w:tblW w:w="0" w:type="auto"/>
        <w:tblLook w:val="04A0"/>
      </w:tblPr>
      <w:tblGrid>
        <w:gridCol w:w="3114"/>
        <w:gridCol w:w="3115"/>
        <w:gridCol w:w="3115"/>
      </w:tblGrid>
      <w:tr w:rsidR="00C53FFE" w:rsidRPr="00E2220E" w:rsidTr="000D4161">
        <w:tc>
          <w:tcPr>
            <w:tcW w:w="3114" w:type="dxa"/>
          </w:tcPr>
          <w:p w:rsidR="00C53FFE" w:rsidRPr="0040209D" w:rsidRDefault="004B3110" w:rsidP="000D4161">
            <w:pPr>
              <w:autoSpaceDE w:val="0"/>
              <w:autoSpaceDN w:val="0"/>
              <w:spacing w:after="120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40209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РАССМОТРЕНО</w:t>
            </w:r>
          </w:p>
          <w:p w:rsidR="004E6975" w:rsidRPr="008944ED" w:rsidRDefault="004B3110" w:rsidP="004E6975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Руководитель ШМО</w:t>
            </w:r>
          </w:p>
          <w:p w:rsidR="004E6975" w:rsidRDefault="004B3110" w:rsidP="004E6975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4E6975" w:rsidRPr="008944ED" w:rsidRDefault="004B3110" w:rsidP="004E6975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Гитинкова Г.М.</w:t>
            </w:r>
          </w:p>
          <w:p w:rsidR="004E6975" w:rsidRDefault="004B3110" w:rsidP="004E6975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Приказ №1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от «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31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08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  </w:t>
            </w:r>
            <w:r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2023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:rsidR="00C53FFE" w:rsidRPr="0040209D" w:rsidRDefault="004B3110" w:rsidP="000D4161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:rsidR="00C53FFE" w:rsidRPr="0040209D" w:rsidRDefault="004B3110" w:rsidP="000D4161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40209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СОГЛАСОВАНО</w:t>
            </w:r>
          </w:p>
          <w:p w:rsidR="004E6975" w:rsidRPr="008944ED" w:rsidRDefault="004B3110" w:rsidP="004E6975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Зам. директора по УВР</w:t>
            </w:r>
          </w:p>
          <w:p w:rsidR="004E6975" w:rsidRDefault="004B3110" w:rsidP="004E6975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4E6975" w:rsidRPr="008944ED" w:rsidRDefault="004B3110" w:rsidP="004E6975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Джаватханов Х.М.</w:t>
            </w:r>
          </w:p>
          <w:p w:rsidR="004E6975" w:rsidRDefault="004B3110" w:rsidP="004E6975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Приказ №1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от «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31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08</w:t>
            </w:r>
            <w:r w:rsidRPr="00E2220E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2023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:rsidR="00C53FFE" w:rsidRPr="0040209D" w:rsidRDefault="004B3110" w:rsidP="000D4161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:rsidR="000E6D86" w:rsidRDefault="004B3110" w:rsidP="000E6D86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УТВЕРЖДЕНО</w:t>
            </w:r>
          </w:p>
          <w:p w:rsidR="000E6D86" w:rsidRPr="008944ED" w:rsidRDefault="004B3110" w:rsidP="000E6D86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Директор</w:t>
            </w:r>
          </w:p>
          <w:p w:rsidR="000E6D86" w:rsidRDefault="004B3110" w:rsidP="000E6D86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86502D" w:rsidRPr="008944ED" w:rsidRDefault="004B3110" w:rsidP="0086502D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Магомедов Б.А.</w:t>
            </w:r>
          </w:p>
          <w:p w:rsidR="000E6D86" w:rsidRDefault="004B3110" w:rsidP="000E6D86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Приказ №1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от «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31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08</w:t>
            </w:r>
            <w:r w:rsidRPr="00E2220E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2023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:rsidR="00C53FFE" w:rsidRPr="0040209D" w:rsidRDefault="004B3110" w:rsidP="000D4161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</w:tr>
    </w:tbl>
    <w:p w:rsidR="000A588B" w:rsidRDefault="000A588B">
      <w:pPr>
        <w:spacing w:after="0"/>
        <w:ind w:left="120"/>
      </w:pPr>
    </w:p>
    <w:p w:rsidR="000A588B" w:rsidRDefault="004B3110">
      <w:pPr>
        <w:spacing w:after="0"/>
        <w:ind w:left="120"/>
      </w:pPr>
      <w:r>
        <w:rPr>
          <w:rFonts w:ascii="Times New Roman" w:hAnsi="Times New Roman"/>
          <w:color w:val="000000"/>
          <w:sz w:val="28"/>
        </w:rPr>
        <w:t>‌</w:t>
      </w:r>
    </w:p>
    <w:p w:rsidR="000A588B" w:rsidRDefault="000A588B">
      <w:pPr>
        <w:spacing w:after="0"/>
        <w:ind w:left="120"/>
      </w:pPr>
    </w:p>
    <w:p w:rsidR="000A588B" w:rsidRDefault="000A588B">
      <w:pPr>
        <w:spacing w:after="0"/>
        <w:ind w:left="120"/>
      </w:pPr>
    </w:p>
    <w:p w:rsidR="000A588B" w:rsidRDefault="000A588B">
      <w:pPr>
        <w:spacing w:after="0"/>
        <w:ind w:left="120"/>
      </w:pPr>
    </w:p>
    <w:p w:rsidR="000A588B" w:rsidRDefault="004B3110">
      <w:pPr>
        <w:spacing w:after="0" w:line="408" w:lineRule="auto"/>
        <w:ind w:left="120"/>
        <w:jc w:val="center"/>
      </w:pPr>
      <w:r>
        <w:rPr>
          <w:rFonts w:ascii="Times New Roman" w:hAnsi="Times New Roman"/>
          <w:b/>
          <w:color w:val="000000"/>
          <w:sz w:val="28"/>
        </w:rPr>
        <w:t>РАБОЧАЯ ПРОГРАММА</w:t>
      </w:r>
    </w:p>
    <w:p w:rsidR="000A588B" w:rsidRDefault="004B3110">
      <w:pPr>
        <w:spacing w:after="0" w:line="408" w:lineRule="auto"/>
        <w:ind w:left="120"/>
        <w:jc w:val="center"/>
      </w:pPr>
      <w:r>
        <w:rPr>
          <w:rFonts w:ascii="Times New Roman" w:hAnsi="Times New Roman"/>
          <w:color w:val="000000"/>
          <w:sz w:val="28"/>
        </w:rPr>
        <w:t>(ID 2492396)</w:t>
      </w:r>
    </w:p>
    <w:p w:rsidR="000A588B" w:rsidRDefault="000A588B">
      <w:pPr>
        <w:spacing w:after="0"/>
        <w:ind w:left="120"/>
        <w:jc w:val="center"/>
      </w:pPr>
    </w:p>
    <w:p w:rsidR="000A588B" w:rsidRDefault="004B3110">
      <w:pPr>
        <w:spacing w:after="0" w:line="408" w:lineRule="auto"/>
        <w:ind w:left="120"/>
        <w:jc w:val="center"/>
      </w:pPr>
      <w:r>
        <w:rPr>
          <w:rFonts w:ascii="Times New Roman" w:hAnsi="Times New Roman"/>
          <w:b/>
          <w:color w:val="000000"/>
          <w:sz w:val="28"/>
        </w:rPr>
        <w:t xml:space="preserve">учебного </w:t>
      </w:r>
      <w:r>
        <w:rPr>
          <w:rFonts w:ascii="Times New Roman" w:hAnsi="Times New Roman"/>
          <w:b/>
          <w:color w:val="000000"/>
          <w:sz w:val="28"/>
        </w:rPr>
        <w:t>предмета «Русский язык»</w:t>
      </w:r>
    </w:p>
    <w:p w:rsidR="000A588B" w:rsidRDefault="004B3110">
      <w:pPr>
        <w:spacing w:after="0" w:line="408" w:lineRule="auto"/>
        <w:ind w:left="120"/>
        <w:jc w:val="center"/>
      </w:pPr>
      <w:r>
        <w:rPr>
          <w:rFonts w:ascii="Times New Roman" w:hAnsi="Times New Roman"/>
          <w:color w:val="000000"/>
          <w:sz w:val="28"/>
        </w:rPr>
        <w:t xml:space="preserve">для обучающихся 1-4 классов </w:t>
      </w:r>
    </w:p>
    <w:p w:rsidR="000A588B" w:rsidRDefault="000A588B">
      <w:pPr>
        <w:spacing w:after="0"/>
        <w:ind w:left="120"/>
        <w:jc w:val="center"/>
      </w:pPr>
    </w:p>
    <w:p w:rsidR="000A588B" w:rsidRDefault="000A588B">
      <w:pPr>
        <w:spacing w:after="0"/>
        <w:ind w:left="120"/>
        <w:jc w:val="center"/>
      </w:pPr>
    </w:p>
    <w:p w:rsidR="000A588B" w:rsidRDefault="000A588B">
      <w:pPr>
        <w:spacing w:after="0"/>
        <w:ind w:left="120"/>
        <w:jc w:val="center"/>
      </w:pPr>
    </w:p>
    <w:p w:rsidR="000A588B" w:rsidRDefault="000A588B">
      <w:pPr>
        <w:spacing w:after="0"/>
        <w:ind w:left="120"/>
        <w:jc w:val="center"/>
      </w:pPr>
    </w:p>
    <w:p w:rsidR="000A588B" w:rsidRDefault="000A588B">
      <w:pPr>
        <w:spacing w:after="0"/>
        <w:ind w:left="120"/>
        <w:jc w:val="center"/>
      </w:pPr>
    </w:p>
    <w:p w:rsidR="000A588B" w:rsidRDefault="000A588B">
      <w:pPr>
        <w:spacing w:after="0"/>
        <w:ind w:left="120"/>
        <w:jc w:val="center"/>
      </w:pPr>
    </w:p>
    <w:p w:rsidR="000A588B" w:rsidRDefault="000A588B">
      <w:pPr>
        <w:spacing w:after="0"/>
        <w:ind w:left="120"/>
        <w:jc w:val="center"/>
      </w:pPr>
    </w:p>
    <w:p w:rsidR="000A588B" w:rsidRDefault="000A588B">
      <w:pPr>
        <w:spacing w:after="0"/>
        <w:ind w:left="120"/>
        <w:jc w:val="center"/>
      </w:pPr>
    </w:p>
    <w:p w:rsidR="000A588B" w:rsidRDefault="000A588B">
      <w:pPr>
        <w:spacing w:after="0"/>
        <w:ind w:left="120"/>
        <w:jc w:val="center"/>
      </w:pPr>
    </w:p>
    <w:p w:rsidR="000A588B" w:rsidRDefault="000A588B">
      <w:pPr>
        <w:spacing w:after="0"/>
        <w:ind w:left="120"/>
        <w:jc w:val="center"/>
      </w:pPr>
    </w:p>
    <w:p w:rsidR="000A588B" w:rsidRDefault="000A588B">
      <w:pPr>
        <w:spacing w:after="0"/>
        <w:ind w:left="120"/>
        <w:jc w:val="center"/>
      </w:pPr>
    </w:p>
    <w:p w:rsidR="000A588B" w:rsidRDefault="000A588B">
      <w:pPr>
        <w:spacing w:after="0"/>
        <w:ind w:left="120"/>
        <w:jc w:val="center"/>
      </w:pPr>
    </w:p>
    <w:p w:rsidR="000A588B" w:rsidRDefault="004B3110">
      <w:pPr>
        <w:spacing w:after="0"/>
        <w:ind w:left="120"/>
        <w:jc w:val="center"/>
      </w:pPr>
      <w:r>
        <w:rPr>
          <w:rFonts w:ascii="Times New Roman" w:hAnsi="Times New Roman"/>
          <w:color w:val="000000"/>
          <w:sz w:val="28"/>
        </w:rPr>
        <w:t>​</w:t>
      </w:r>
      <w:bookmarkStart w:id="3" w:name="8960954b-15b1-4c85-b40b-ae95f67136d9"/>
      <w:r>
        <w:rPr>
          <w:rFonts w:ascii="Times New Roman" w:hAnsi="Times New Roman"/>
          <w:b/>
          <w:color w:val="000000"/>
          <w:sz w:val="28"/>
        </w:rPr>
        <w:t>с. Новогладовка</w:t>
      </w:r>
      <w:bookmarkEnd w:id="3"/>
      <w:r>
        <w:rPr>
          <w:rFonts w:ascii="Times New Roman" w:hAnsi="Times New Roman"/>
          <w:b/>
          <w:color w:val="000000"/>
          <w:sz w:val="28"/>
        </w:rPr>
        <w:t xml:space="preserve">‌ </w:t>
      </w:r>
      <w:bookmarkStart w:id="4" w:name="2b7bbf9c-2491-40e5-bd35-a2a44bd1331b"/>
      <w:r>
        <w:rPr>
          <w:rFonts w:ascii="Times New Roman" w:hAnsi="Times New Roman"/>
          <w:b/>
          <w:color w:val="000000"/>
          <w:sz w:val="28"/>
        </w:rPr>
        <w:t>2023</w:t>
      </w:r>
      <w:bookmarkEnd w:id="4"/>
      <w:r>
        <w:rPr>
          <w:rFonts w:ascii="Times New Roman" w:hAnsi="Times New Roman"/>
          <w:b/>
          <w:color w:val="000000"/>
          <w:sz w:val="28"/>
        </w:rPr>
        <w:t>‌</w:t>
      </w:r>
      <w:r>
        <w:rPr>
          <w:rFonts w:ascii="Times New Roman" w:hAnsi="Times New Roman"/>
          <w:color w:val="000000"/>
          <w:sz w:val="28"/>
        </w:rPr>
        <w:t>​</w:t>
      </w:r>
    </w:p>
    <w:p w:rsidR="000A588B" w:rsidRDefault="000A588B">
      <w:pPr>
        <w:spacing w:after="0"/>
        <w:ind w:left="120"/>
      </w:pPr>
    </w:p>
    <w:p w:rsidR="000A588B" w:rsidRDefault="000A588B">
      <w:pPr>
        <w:sectPr w:rsidR="000A588B">
          <w:pgSz w:w="11906" w:h="16383"/>
          <w:pgMar w:top="1134" w:right="850" w:bottom="1134" w:left="1701" w:header="720" w:footer="720" w:gutter="0"/>
          <w:cols w:space="720"/>
        </w:sectPr>
      </w:pPr>
    </w:p>
    <w:p w:rsidR="000A588B" w:rsidRDefault="004B3110">
      <w:pPr>
        <w:spacing w:after="0" w:line="264" w:lineRule="auto"/>
        <w:ind w:left="120"/>
        <w:jc w:val="both"/>
      </w:pPr>
      <w:bookmarkStart w:id="5" w:name="block-18609350"/>
      <w:bookmarkEnd w:id="0"/>
      <w:r>
        <w:rPr>
          <w:rFonts w:ascii="Times New Roman" w:hAnsi="Times New Roman"/>
          <w:b/>
          <w:color w:val="000000"/>
          <w:sz w:val="28"/>
        </w:rPr>
        <w:lastRenderedPageBreak/>
        <w:t>ПОЯСНИТЕЛЬНАЯ ЗАПИСКА</w:t>
      </w:r>
    </w:p>
    <w:p w:rsidR="000A588B" w:rsidRDefault="000A588B">
      <w:pPr>
        <w:spacing w:after="0" w:line="264" w:lineRule="auto"/>
        <w:ind w:left="120"/>
        <w:jc w:val="both"/>
      </w:pPr>
    </w:p>
    <w:p w:rsidR="000A588B" w:rsidRDefault="004B311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Рабочая программа учебного предмета «Русский язык» (предметная область «Русский язык и литературное чтение») </w:t>
      </w:r>
      <w:r>
        <w:rPr>
          <w:rFonts w:ascii="Times New Roman" w:hAnsi="Times New Roman"/>
          <w:color w:val="000000"/>
          <w:sz w:val="28"/>
        </w:rPr>
        <w:t>на уровне начального общего образования составлена на основе Требований к результатам освоения программы начального общего образования Федерального государственного образовательного стандарта начального общего образования (далее – ФГОС НОО), Федеральной об</w:t>
      </w:r>
      <w:r>
        <w:rPr>
          <w:rFonts w:ascii="Times New Roman" w:hAnsi="Times New Roman"/>
          <w:color w:val="000000"/>
          <w:sz w:val="28"/>
        </w:rPr>
        <w:t>разовательной программы начального общего образования (далее – ФОП НОО), Федеральной рабочей программы по учебному предмету «Русский язык» (далее – ФРП «Русский язык»), а также ориентирована на целевые приоритеты, сформулированные в федеральной рабочей про</w:t>
      </w:r>
      <w:r>
        <w:rPr>
          <w:rFonts w:ascii="Times New Roman" w:hAnsi="Times New Roman"/>
          <w:color w:val="000000"/>
          <w:sz w:val="28"/>
        </w:rPr>
        <w:t xml:space="preserve">грамме воспитания. </w:t>
      </w:r>
    </w:p>
    <w:p w:rsidR="000A588B" w:rsidRDefault="000A588B">
      <w:pPr>
        <w:spacing w:after="0" w:line="264" w:lineRule="auto"/>
        <w:ind w:left="120"/>
        <w:jc w:val="both"/>
      </w:pPr>
    </w:p>
    <w:p w:rsidR="000A588B" w:rsidRDefault="004B3110">
      <w:pPr>
        <w:spacing w:after="0" w:line="264" w:lineRule="auto"/>
        <w:ind w:left="120"/>
        <w:jc w:val="both"/>
      </w:pPr>
      <w:r>
        <w:rPr>
          <w:rFonts w:ascii="Calibri" w:hAnsi="Calibri"/>
          <w:b/>
          <w:color w:val="000000"/>
          <w:sz w:val="28"/>
        </w:rPr>
        <w:t>ОБЩАЯ ХАРАКТЕРИСТИКА УЧЕБНОГО ПРЕДМЕТА</w:t>
      </w:r>
      <w:r>
        <w:rPr>
          <w:rFonts w:ascii="Times New Roman" w:hAnsi="Times New Roman"/>
          <w:b/>
          <w:color w:val="000000"/>
          <w:sz w:val="28"/>
        </w:rPr>
        <w:t xml:space="preserve"> «РУССКИЙ ЯЗЫК»</w:t>
      </w:r>
    </w:p>
    <w:p w:rsidR="000A588B" w:rsidRDefault="000A588B">
      <w:pPr>
        <w:spacing w:after="0" w:line="264" w:lineRule="auto"/>
        <w:ind w:left="120"/>
        <w:jc w:val="both"/>
      </w:pPr>
    </w:p>
    <w:p w:rsidR="000A588B" w:rsidRDefault="004B311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На уровне начального общего образования изучение русского языка имеет особое значение в развитии обучающегося. Приобретённые знания, опыт выполнения предметных и универсальных учеб</w:t>
      </w:r>
      <w:r>
        <w:rPr>
          <w:rFonts w:ascii="Times New Roman" w:hAnsi="Times New Roman"/>
          <w:color w:val="000000"/>
          <w:sz w:val="28"/>
        </w:rPr>
        <w:t xml:space="preserve">ных действий на материале русского языка станут фундаментом обучения на уровне основного общего образования, а также будут востребованы в жизни. </w:t>
      </w:r>
    </w:p>
    <w:p w:rsidR="000A588B" w:rsidRDefault="004B311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Русский язык как средство познания действительности обеспечивает развитие интеллектуальных и творческих способ</w:t>
      </w:r>
      <w:r>
        <w:rPr>
          <w:rFonts w:ascii="Times New Roman" w:hAnsi="Times New Roman"/>
          <w:color w:val="000000"/>
          <w:sz w:val="28"/>
        </w:rPr>
        <w:t xml:space="preserve">ностей обучающихся, формирует умения извлекать и анализировать информацию из различных текстов, навыки самостоятельной учебной деятельности. Изучение русского языка является основой всего процесса обучения на уровне начального общего образования, успехи в </w:t>
      </w:r>
      <w:r>
        <w:rPr>
          <w:rFonts w:ascii="Times New Roman" w:hAnsi="Times New Roman"/>
          <w:color w:val="000000"/>
          <w:sz w:val="28"/>
        </w:rPr>
        <w:t>изучении этого предмета во многом определяют результаты обучающихся по другим учебным предметам.</w:t>
      </w:r>
    </w:p>
    <w:p w:rsidR="000A588B" w:rsidRDefault="004B311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Русский язык обладает значительным потенциалом в развитии функциональной грамотности обучающихся, особенно таких её компонентов, как языковая, коммуникативная,</w:t>
      </w:r>
      <w:r>
        <w:rPr>
          <w:rFonts w:ascii="Times New Roman" w:hAnsi="Times New Roman"/>
          <w:color w:val="000000"/>
          <w:sz w:val="28"/>
        </w:rPr>
        <w:t xml:space="preserve"> читательская, общекультурная и социальная грамотность. </w:t>
      </w:r>
    </w:p>
    <w:p w:rsidR="000A588B" w:rsidRDefault="004B311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Первичное знакомство с системой русского языка, богатством его выразительных возможностей, развитие умения правильно и эффективно использовать русский язык в различных сферах и ситуациях общения спос</w:t>
      </w:r>
      <w:r>
        <w:rPr>
          <w:rFonts w:ascii="Times New Roman" w:hAnsi="Times New Roman"/>
          <w:color w:val="000000"/>
          <w:sz w:val="28"/>
        </w:rPr>
        <w:t xml:space="preserve">обствуют успешной социализации обучающегося. Русский язык, выполняя свои базовые функции общения и выражения мысли, обеспечивает межличностное и социальное взаимодействие, способствует формированию самосознания и мировоззрения личности, является важнейшим </w:t>
      </w:r>
      <w:r>
        <w:rPr>
          <w:rFonts w:ascii="Times New Roman" w:hAnsi="Times New Roman"/>
          <w:color w:val="000000"/>
          <w:sz w:val="28"/>
        </w:rPr>
        <w:t xml:space="preserve">средством хранения и передачи информации, культурных традиций, истории русского народа и других народов России. Свободное владение языком, умение </w:t>
      </w:r>
      <w:r>
        <w:rPr>
          <w:rFonts w:ascii="Times New Roman" w:hAnsi="Times New Roman"/>
          <w:color w:val="000000"/>
          <w:sz w:val="28"/>
        </w:rPr>
        <w:lastRenderedPageBreak/>
        <w:t>выбирать нужные языковые средства во многом определяют возможность адекватного самовыражения взглядов, мыслей,</w:t>
      </w:r>
      <w:r>
        <w:rPr>
          <w:rFonts w:ascii="Times New Roman" w:hAnsi="Times New Roman"/>
          <w:color w:val="000000"/>
          <w:sz w:val="28"/>
        </w:rPr>
        <w:t xml:space="preserve"> чувств, проявления себя в различных жизненно важных для человека областях.</w:t>
      </w:r>
    </w:p>
    <w:p w:rsidR="000A588B" w:rsidRDefault="004B311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Изучение русского языка обладает огромным потенциалом присвоения традиционных социокультурных и духовно-нравственных ценностей, принятых в обществе правил и норм поведения, в том ч</w:t>
      </w:r>
      <w:r>
        <w:rPr>
          <w:rFonts w:ascii="Times New Roman" w:hAnsi="Times New Roman"/>
          <w:color w:val="000000"/>
          <w:sz w:val="28"/>
        </w:rPr>
        <w:t xml:space="preserve">исле речевого, что способствует формированию внутренней позиции личности. Личностные достижения обучающегося непосредственно связаны с осознанием языка как явления национальной культуры, пониманием связи языка и мировоззрения народа. Значимыми личностными </w:t>
      </w:r>
      <w:r>
        <w:rPr>
          <w:rFonts w:ascii="Times New Roman" w:hAnsi="Times New Roman"/>
          <w:color w:val="000000"/>
          <w:sz w:val="28"/>
        </w:rPr>
        <w:t xml:space="preserve">результатами являются развитие устойчивого познавательного интереса к изучению русского языка, формирование ответственности за сохранение чистоты русского языка. </w:t>
      </w:r>
    </w:p>
    <w:p w:rsidR="000A588B" w:rsidRDefault="000A588B">
      <w:pPr>
        <w:spacing w:after="0" w:line="264" w:lineRule="auto"/>
        <w:ind w:left="120"/>
        <w:jc w:val="both"/>
      </w:pPr>
    </w:p>
    <w:p w:rsidR="000A588B" w:rsidRDefault="004B3110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ЦЕЛИ ИЗУЧЕНИЯ УЧЕБНОГО ПРЕДМЕТА</w:t>
      </w:r>
      <w:r>
        <w:rPr>
          <w:rFonts w:ascii="Times New Roman" w:hAnsi="Times New Roman"/>
          <w:b/>
          <w:color w:val="333333"/>
          <w:sz w:val="28"/>
        </w:rPr>
        <w:t xml:space="preserve"> </w:t>
      </w:r>
      <w:r>
        <w:rPr>
          <w:rFonts w:ascii="Times New Roman" w:hAnsi="Times New Roman"/>
          <w:b/>
          <w:color w:val="000000"/>
          <w:sz w:val="28"/>
        </w:rPr>
        <w:t>«РУССКИЙ ЯЗЫК»</w:t>
      </w:r>
    </w:p>
    <w:p w:rsidR="000A588B" w:rsidRDefault="000A588B">
      <w:pPr>
        <w:spacing w:after="0" w:line="264" w:lineRule="auto"/>
        <w:ind w:left="120"/>
        <w:jc w:val="both"/>
      </w:pPr>
    </w:p>
    <w:p w:rsidR="000A588B" w:rsidRDefault="004B311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Изучение русского языка направлено на достиж</w:t>
      </w:r>
      <w:r>
        <w:rPr>
          <w:rFonts w:ascii="Times New Roman" w:hAnsi="Times New Roman"/>
          <w:color w:val="000000"/>
          <w:sz w:val="28"/>
        </w:rPr>
        <w:t>ение следующих целей:</w:t>
      </w:r>
    </w:p>
    <w:p w:rsidR="000A588B" w:rsidRDefault="004B311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1) приобретение обучающимися первоначальных представлений о многообразии языков и культур на территории Российской Федерации, о языке как одной из главных духовно­нравственных ценностей народа; понимание роли языка как основного средс</w:t>
      </w:r>
      <w:r>
        <w:rPr>
          <w:rFonts w:ascii="Times New Roman" w:hAnsi="Times New Roman"/>
          <w:color w:val="000000"/>
          <w:sz w:val="28"/>
        </w:rPr>
        <w:t>тва общения; осознание значения русского языка как государственного языка Российской Федерации; понимание роли русского языка как языка межнационального общения; осознание правильной устной и письменной речи как показателя общей культуры человека;</w:t>
      </w:r>
    </w:p>
    <w:p w:rsidR="000A588B" w:rsidRDefault="004B3110">
      <w:pPr>
        <w:spacing w:after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2) овлад</w:t>
      </w:r>
      <w:r>
        <w:rPr>
          <w:rFonts w:ascii="Times New Roman" w:hAnsi="Times New Roman"/>
          <w:color w:val="000000"/>
          <w:sz w:val="28"/>
        </w:rPr>
        <w:t>ение основными видами речевой деятельности на основе первоначальных представлений о нормах современного русского литературного языка: аудирование, говорение, чтение, письмо;</w:t>
      </w:r>
    </w:p>
    <w:p w:rsidR="000A588B" w:rsidRDefault="004B3110">
      <w:pPr>
        <w:spacing w:after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3) овладение первоначальными научными представлениями о системе русского языка: фо</w:t>
      </w:r>
      <w:r>
        <w:rPr>
          <w:rFonts w:ascii="Times New Roman" w:hAnsi="Times New Roman"/>
          <w:color w:val="000000"/>
          <w:sz w:val="28"/>
        </w:rPr>
        <w:t>нетика, графика, лексика, морфемика, морфология и синтаксис; об основных единицах языка, их признаках и особенностях употребления в речи; использование в речевой деятельности норм современного русского литературного языка (орфоэпических, лексических, грамм</w:t>
      </w:r>
      <w:r>
        <w:rPr>
          <w:rFonts w:ascii="Times New Roman" w:hAnsi="Times New Roman"/>
          <w:color w:val="000000"/>
          <w:sz w:val="28"/>
        </w:rPr>
        <w:t>атических, орфографических, пунктуационных) и речевого этикета;</w:t>
      </w:r>
    </w:p>
    <w:p w:rsidR="000A588B" w:rsidRDefault="004B3110">
      <w:pPr>
        <w:spacing w:after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4) использование в речевой деятельности норм современного русского литературного языка (орфоэпических, лексических, грамматических, орфографических, пунктуационных) и речевого этикета;</w:t>
      </w:r>
    </w:p>
    <w:p w:rsidR="000A588B" w:rsidRDefault="004B3110">
      <w:pPr>
        <w:spacing w:after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5) разв</w:t>
      </w:r>
      <w:r>
        <w:rPr>
          <w:rFonts w:ascii="Times New Roman" w:hAnsi="Times New Roman"/>
          <w:color w:val="000000"/>
          <w:sz w:val="28"/>
        </w:rPr>
        <w:t>итие функциональной грамотности, готовности к успешному взаимодействию с изменяющимся миром и дальнейшему успешному образованию.</w:t>
      </w:r>
    </w:p>
    <w:p w:rsidR="000A588B" w:rsidRDefault="004B311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lastRenderedPageBreak/>
        <w:t>Центральной идеей конструирования содержания и планируемых результатов обучения русскому языку является признание равной значим</w:t>
      </w:r>
      <w:r>
        <w:rPr>
          <w:rFonts w:ascii="Times New Roman" w:hAnsi="Times New Roman"/>
          <w:color w:val="000000"/>
          <w:sz w:val="28"/>
        </w:rPr>
        <w:t>ости работы по изучению системы языка и работы по совершенствованию речи обучающихся. Языковой материал призван сформировать первоначальные представления о структуре русского языка, способствовать усвоению норм русского литературного языка, орфографических</w:t>
      </w:r>
      <w:r>
        <w:rPr>
          <w:rFonts w:ascii="Times New Roman" w:hAnsi="Times New Roman"/>
          <w:color w:val="000000"/>
          <w:sz w:val="28"/>
        </w:rPr>
        <w:t xml:space="preserve"> и пунктуационных правил.</w:t>
      </w:r>
    </w:p>
    <w:p w:rsidR="000A588B" w:rsidRDefault="004B311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Развитие устной и письменной речи обучающихся направлено на решение практической задачи развития всех видов речевой деятельности, отработку навыков использования усвоенных норм русского литературного языка, речевых норм и правил р</w:t>
      </w:r>
      <w:r>
        <w:rPr>
          <w:rFonts w:ascii="Times New Roman" w:hAnsi="Times New Roman"/>
          <w:color w:val="000000"/>
          <w:sz w:val="28"/>
        </w:rPr>
        <w:t>ечевого этикета в процессе устного и письменного общения.</w:t>
      </w:r>
    </w:p>
    <w:p w:rsidR="000A588B" w:rsidRDefault="004B3110">
      <w:pPr>
        <w:spacing w:after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Ряд задач по совершенствованию речевой деятельности решаются совместно с учебным предметом «Литературное чтение».</w:t>
      </w:r>
    </w:p>
    <w:p w:rsidR="000A588B" w:rsidRDefault="000A588B">
      <w:pPr>
        <w:spacing w:after="0" w:line="264" w:lineRule="auto"/>
        <w:ind w:left="120"/>
        <w:jc w:val="both"/>
      </w:pPr>
    </w:p>
    <w:p w:rsidR="000A588B" w:rsidRDefault="004B3110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МЕСТО УЧЕБНОГО ПРЕДМЕТА</w:t>
      </w:r>
      <w:r>
        <w:rPr>
          <w:rFonts w:ascii="Times New Roman" w:hAnsi="Times New Roman"/>
          <w:b/>
          <w:color w:val="333333"/>
          <w:sz w:val="28"/>
        </w:rPr>
        <w:t xml:space="preserve"> </w:t>
      </w:r>
      <w:r>
        <w:rPr>
          <w:rFonts w:ascii="Times New Roman" w:hAnsi="Times New Roman"/>
          <w:b/>
          <w:color w:val="000000"/>
          <w:sz w:val="28"/>
        </w:rPr>
        <w:t>«РУССКИЙ ЯЗЫК» В УЧЕБНОМ ПЛАНЕ</w:t>
      </w:r>
    </w:p>
    <w:p w:rsidR="000A588B" w:rsidRDefault="000A588B">
      <w:pPr>
        <w:spacing w:after="0" w:line="264" w:lineRule="auto"/>
        <w:ind w:left="120"/>
        <w:jc w:val="both"/>
      </w:pPr>
    </w:p>
    <w:p w:rsidR="000A588B" w:rsidRDefault="004B3110">
      <w:pPr>
        <w:spacing w:after="0" w:line="264" w:lineRule="auto"/>
        <w:ind w:left="120"/>
        <w:jc w:val="both"/>
      </w:pPr>
      <w:r>
        <w:rPr>
          <w:rFonts w:ascii="Times New Roman" w:hAnsi="Times New Roman"/>
          <w:color w:val="000000"/>
          <w:sz w:val="28"/>
        </w:rPr>
        <w:t>Общее число часов, отведённ</w:t>
      </w:r>
      <w:r>
        <w:rPr>
          <w:rFonts w:ascii="Times New Roman" w:hAnsi="Times New Roman"/>
          <w:color w:val="000000"/>
          <w:sz w:val="28"/>
        </w:rPr>
        <w:t>ых на изучение «Русского языка», – 675 (5 часов в неделю в каждом классе): в 1 классе – 165 ч, во 2–4 классах – по 170 ч.</w:t>
      </w:r>
    </w:p>
    <w:p w:rsidR="000A588B" w:rsidRDefault="000A588B">
      <w:pPr>
        <w:sectPr w:rsidR="000A588B">
          <w:pgSz w:w="11906" w:h="16383"/>
          <w:pgMar w:top="1134" w:right="850" w:bottom="1134" w:left="1701" w:header="720" w:footer="720" w:gutter="0"/>
          <w:cols w:space="720"/>
        </w:sectPr>
      </w:pPr>
    </w:p>
    <w:p w:rsidR="000A588B" w:rsidRDefault="004B3110">
      <w:pPr>
        <w:spacing w:after="0" w:line="264" w:lineRule="auto"/>
        <w:ind w:left="120"/>
        <w:jc w:val="both"/>
      </w:pPr>
      <w:bookmarkStart w:id="6" w:name="block-18609354"/>
      <w:bookmarkEnd w:id="5"/>
      <w:r>
        <w:rPr>
          <w:rFonts w:ascii="Times New Roman" w:hAnsi="Times New Roman"/>
          <w:b/>
          <w:color w:val="000000"/>
          <w:sz w:val="28"/>
        </w:rPr>
        <w:lastRenderedPageBreak/>
        <w:t>СОДЕРЖАНИЕ УЧЕБНОГО ПРЕДМЕТА</w:t>
      </w:r>
    </w:p>
    <w:p w:rsidR="000A588B" w:rsidRDefault="000A588B">
      <w:pPr>
        <w:spacing w:after="0" w:line="264" w:lineRule="auto"/>
        <w:ind w:left="120"/>
        <w:jc w:val="both"/>
      </w:pPr>
    </w:p>
    <w:p w:rsidR="000A588B" w:rsidRDefault="004B3110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1 КЛАСС</w:t>
      </w:r>
    </w:p>
    <w:p w:rsidR="000A588B" w:rsidRDefault="000A588B">
      <w:pPr>
        <w:spacing w:after="0" w:line="264" w:lineRule="auto"/>
        <w:ind w:left="120"/>
        <w:jc w:val="both"/>
      </w:pPr>
    </w:p>
    <w:p w:rsidR="000A588B" w:rsidRDefault="004B3110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Обучение грамоте</w:t>
      </w:r>
      <w:hyperlink w:anchor="_ftn1">
        <w:r>
          <w:rPr>
            <w:rFonts w:ascii="Times New Roman" w:hAnsi="Times New Roman"/>
            <w:b/>
            <w:color w:val="0000FF"/>
            <w:sz w:val="24"/>
          </w:rPr>
          <w:t>[1]</w:t>
        </w:r>
      </w:hyperlink>
    </w:p>
    <w:p w:rsidR="000A588B" w:rsidRDefault="004B3110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Развитие речи</w:t>
      </w:r>
    </w:p>
    <w:p w:rsidR="000A588B" w:rsidRDefault="004B311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Составление небольших </w:t>
      </w:r>
      <w:r>
        <w:rPr>
          <w:rFonts w:ascii="Times New Roman" w:hAnsi="Times New Roman"/>
          <w:color w:val="000000"/>
          <w:sz w:val="28"/>
        </w:rPr>
        <w:t>рассказов на основе собственных игр, занятий.</w:t>
      </w:r>
    </w:p>
    <w:p w:rsidR="000A588B" w:rsidRDefault="004B3110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Слово и предложение</w:t>
      </w:r>
    </w:p>
    <w:p w:rsidR="000A588B" w:rsidRDefault="004B311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Различение слова и предложения. Работа с предложением: выделение слов, изменение их порядка.</w:t>
      </w:r>
    </w:p>
    <w:p w:rsidR="000A588B" w:rsidRDefault="004B311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Восприятие слова как объекта изучения, материала для анализа. Наблюдение над значением слова. Выя</w:t>
      </w:r>
      <w:r>
        <w:rPr>
          <w:rFonts w:ascii="Times New Roman" w:hAnsi="Times New Roman"/>
          <w:color w:val="000000"/>
          <w:sz w:val="28"/>
        </w:rPr>
        <w:t>вление слов, значение которых требует уточнения.</w:t>
      </w:r>
    </w:p>
    <w:p w:rsidR="000A588B" w:rsidRDefault="004B3110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Фонетика</w:t>
      </w:r>
    </w:p>
    <w:p w:rsidR="000A588B" w:rsidRDefault="004B311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Звуки речи. Единство звукового состава слова и его значения. Звуковой анализ слова, работа со звуковыми моделями: построение модели звукового состава слова, подбор слов, соответствующих заданной </w:t>
      </w:r>
      <w:r>
        <w:rPr>
          <w:rFonts w:ascii="Times New Roman" w:hAnsi="Times New Roman"/>
          <w:color w:val="000000"/>
          <w:sz w:val="28"/>
        </w:rPr>
        <w:t>модели. Различение гласных и согласных звуков, гласных ударных и безударных, согласных твёрдых и мягких, звонких и глухих. Определение места ударения. Слог как минимальная произносительная единица. Количество слогов в слове. Ударный слог.</w:t>
      </w:r>
    </w:p>
    <w:p w:rsidR="000A588B" w:rsidRDefault="004B3110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Графика</w:t>
      </w:r>
      <w:hyperlink r:id="rId5" w:anchor="_ftn1">
        <w:r>
          <w:rPr>
            <w:rFonts w:ascii="Times New Roman" w:hAnsi="Times New Roman"/>
            <w:b/>
            <w:color w:val="0093FF"/>
            <w:sz w:val="24"/>
          </w:rPr>
          <w:t>[2]</w:t>
        </w:r>
      </w:hyperlink>
    </w:p>
    <w:p w:rsidR="000A588B" w:rsidRDefault="004B311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Различение звука и буквы: буква как знак звука. Слоговой принцип русской графики. Буквы гласных как показатель твёрдости — мягкости согласных звуков. Функции букв е, ё, ю, я. Мягкий знак как </w:t>
      </w:r>
      <w:r>
        <w:rPr>
          <w:rFonts w:ascii="Times New Roman" w:hAnsi="Times New Roman"/>
          <w:color w:val="000000"/>
          <w:sz w:val="28"/>
        </w:rPr>
        <w:t>показатель мягкости предшествующего согласного звука в конце слова. Последовательность букв в русском алфавите.</w:t>
      </w:r>
    </w:p>
    <w:p w:rsidR="000A588B" w:rsidRDefault="004B3110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Письмо</w:t>
      </w:r>
    </w:p>
    <w:p w:rsidR="000A588B" w:rsidRDefault="004B311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Ориентация на пространстве листа в тетради и на пространстве классной доски. Гигиенические требования, которые необходимо соблюдать во вр</w:t>
      </w:r>
      <w:r>
        <w:rPr>
          <w:rFonts w:ascii="Times New Roman" w:hAnsi="Times New Roman"/>
          <w:color w:val="000000"/>
          <w:sz w:val="28"/>
        </w:rPr>
        <w:t>емя письма.</w:t>
      </w:r>
    </w:p>
    <w:p w:rsidR="000A588B" w:rsidRDefault="004B311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Начертание письменных прописных и строчных букв. Письмо разборчивым, аккуратным почерком. Понимание функции небуквенных графических средств: пробела между словами, знака переноса. Письмо под диктовку слов и предложений, написание которых не рас</w:t>
      </w:r>
      <w:r>
        <w:rPr>
          <w:rFonts w:ascii="Times New Roman" w:hAnsi="Times New Roman"/>
          <w:color w:val="000000"/>
          <w:sz w:val="28"/>
        </w:rPr>
        <w:t>ходится с их произношением. Приёмы и последовательность правильного списывания текста.</w:t>
      </w:r>
    </w:p>
    <w:p w:rsidR="000A588B" w:rsidRDefault="004B3110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Орфография и пунктуация</w:t>
      </w:r>
      <w:hyperlink r:id="rId6" w:anchor="_ftn1">
        <w:r>
          <w:rPr>
            <w:rFonts w:ascii="Times New Roman" w:hAnsi="Times New Roman"/>
            <w:b/>
            <w:color w:val="0093FF"/>
            <w:sz w:val="24"/>
          </w:rPr>
          <w:t>[3]</w:t>
        </w:r>
      </w:hyperlink>
    </w:p>
    <w:p w:rsidR="000A588B" w:rsidRDefault="004B311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Правила правописания и их применение: раздельное написание слов; обозна</w:t>
      </w:r>
      <w:r>
        <w:rPr>
          <w:rFonts w:ascii="Times New Roman" w:hAnsi="Times New Roman"/>
          <w:color w:val="000000"/>
          <w:sz w:val="28"/>
        </w:rPr>
        <w:t xml:space="preserve">чение гласных после шипящих в сочетаниях жи, ши (в положении под </w:t>
      </w:r>
      <w:r>
        <w:rPr>
          <w:rFonts w:ascii="Times New Roman" w:hAnsi="Times New Roman"/>
          <w:color w:val="000000"/>
          <w:sz w:val="28"/>
        </w:rPr>
        <w:lastRenderedPageBreak/>
        <w:t xml:space="preserve">ударением), ча, ща, чу, щу; прописная буква в начале предложения, в именах собственных (имена людей, клички животных); перенос по слогам слов без стечения согласных; знаки препинания в конце </w:t>
      </w:r>
      <w:r>
        <w:rPr>
          <w:rFonts w:ascii="Times New Roman" w:hAnsi="Times New Roman"/>
          <w:color w:val="000000"/>
          <w:sz w:val="28"/>
        </w:rPr>
        <w:t>предложения.</w:t>
      </w:r>
    </w:p>
    <w:p w:rsidR="000A588B" w:rsidRDefault="000A588B">
      <w:pPr>
        <w:spacing w:after="0" w:line="264" w:lineRule="auto"/>
        <w:ind w:left="120"/>
        <w:jc w:val="both"/>
      </w:pPr>
    </w:p>
    <w:p w:rsidR="000A588B" w:rsidRDefault="004B3110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СИСТЕМАТИЧЕСКИЙ КУРС</w:t>
      </w:r>
    </w:p>
    <w:p w:rsidR="000A588B" w:rsidRDefault="000A588B">
      <w:pPr>
        <w:spacing w:after="0" w:line="264" w:lineRule="auto"/>
        <w:ind w:left="120"/>
        <w:jc w:val="both"/>
      </w:pPr>
    </w:p>
    <w:p w:rsidR="000A588B" w:rsidRDefault="004B3110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Общие сведения о языке</w:t>
      </w:r>
    </w:p>
    <w:p w:rsidR="000A588B" w:rsidRDefault="004B311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Язык как основное средство человеческого общения. Цели и ситуации общения.</w:t>
      </w:r>
    </w:p>
    <w:p w:rsidR="000A588B" w:rsidRDefault="004B3110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Фонетика</w:t>
      </w:r>
    </w:p>
    <w:p w:rsidR="000A588B" w:rsidRDefault="004B311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Звуки речи. Гласные и согласные звуки, их различение. Ударение в слове. Гласные ударные и безударные. Твёрдые и </w:t>
      </w:r>
      <w:r>
        <w:rPr>
          <w:rFonts w:ascii="Times New Roman" w:hAnsi="Times New Roman"/>
          <w:color w:val="000000"/>
          <w:sz w:val="28"/>
        </w:rPr>
        <w:t>мягкие согласные звуки, их различение. Звонкие и глухие согласные звуки, их различение. Согласный звук [й’] и гласный звук [и]. Шипящие [ж], [ш], [ч’], [щ’].</w:t>
      </w:r>
    </w:p>
    <w:p w:rsidR="000A588B" w:rsidRDefault="004B311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Слог. Количество слогов в слове. Ударный слог. Деление слов на слоги (простые случаи, без стечения</w:t>
      </w:r>
      <w:r>
        <w:rPr>
          <w:rFonts w:ascii="Times New Roman" w:hAnsi="Times New Roman"/>
          <w:color w:val="000000"/>
          <w:sz w:val="28"/>
        </w:rPr>
        <w:t xml:space="preserve"> согласных).</w:t>
      </w:r>
    </w:p>
    <w:p w:rsidR="000A588B" w:rsidRDefault="004B3110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Графика</w:t>
      </w:r>
    </w:p>
    <w:p w:rsidR="000A588B" w:rsidRDefault="004B311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Звук и буква. Различение звуков и букв. Обозначение на письме твёрдости согласных звуков буквами а, о, у, ы, э; слова с буквой э. Обозначение на письме мягкости согласных звуков буквами е, ё, ю, я, и. Функции букв е, ё, ю, я. Мягкий зн</w:t>
      </w:r>
      <w:r>
        <w:rPr>
          <w:rFonts w:ascii="Times New Roman" w:hAnsi="Times New Roman"/>
          <w:color w:val="000000"/>
          <w:sz w:val="28"/>
        </w:rPr>
        <w:t>ак как показатель мягкости предшествующего согласного звука в конце слова.</w:t>
      </w:r>
    </w:p>
    <w:p w:rsidR="000A588B" w:rsidRDefault="004B311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Установление соотношения звукового и буквенного состава слова в словах типа стол, конь.</w:t>
      </w:r>
    </w:p>
    <w:p w:rsidR="000A588B" w:rsidRDefault="004B311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Небуквенные графические средства: пробел между словами, знак переноса.</w:t>
      </w:r>
    </w:p>
    <w:p w:rsidR="000A588B" w:rsidRDefault="004B311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Русский алфавит: прави</w:t>
      </w:r>
      <w:r>
        <w:rPr>
          <w:rFonts w:ascii="Times New Roman" w:hAnsi="Times New Roman"/>
          <w:color w:val="000000"/>
          <w:sz w:val="28"/>
        </w:rPr>
        <w:t>льное название букв, их последовательность. Использование алфавита для упорядочения списка слов.</w:t>
      </w:r>
    </w:p>
    <w:p w:rsidR="000A588B" w:rsidRDefault="004B3110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Орфоэпия</w:t>
      </w:r>
      <w:hyperlink r:id="rId7" w:anchor="_ftn1">
        <w:r>
          <w:rPr>
            <w:rFonts w:ascii="Times New Roman" w:hAnsi="Times New Roman"/>
            <w:b/>
            <w:color w:val="0093FF"/>
            <w:sz w:val="24"/>
          </w:rPr>
          <w:t>[4]</w:t>
        </w:r>
      </w:hyperlink>
    </w:p>
    <w:p w:rsidR="000A588B" w:rsidRDefault="004B311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Произношение звуков и сочетаний звуков, ударение в словах в соответствии с н</w:t>
      </w:r>
      <w:r>
        <w:rPr>
          <w:rFonts w:ascii="Times New Roman" w:hAnsi="Times New Roman"/>
          <w:color w:val="000000"/>
          <w:sz w:val="28"/>
        </w:rPr>
        <w:t>ормами современного русского литературного языка (на ограниченном перечне слов, отрабатываемом в учебнике).</w:t>
      </w:r>
    </w:p>
    <w:p w:rsidR="000A588B" w:rsidRDefault="004B3110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Лексика</w:t>
      </w:r>
    </w:p>
    <w:p w:rsidR="000A588B" w:rsidRDefault="004B311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Слово как единица языка (ознакомление).</w:t>
      </w:r>
    </w:p>
    <w:p w:rsidR="000A588B" w:rsidRDefault="004B311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Слово как название предмета, признака предмета, действия предмета (ознакомление).</w:t>
      </w:r>
    </w:p>
    <w:p w:rsidR="000A588B" w:rsidRDefault="004B311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Выявление слов, зн</w:t>
      </w:r>
      <w:r>
        <w:rPr>
          <w:rFonts w:ascii="Times New Roman" w:hAnsi="Times New Roman"/>
          <w:color w:val="000000"/>
          <w:sz w:val="28"/>
        </w:rPr>
        <w:t>ачение которых требует уточнения.</w:t>
      </w:r>
    </w:p>
    <w:p w:rsidR="000A588B" w:rsidRDefault="004B3110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Синтаксис</w:t>
      </w:r>
    </w:p>
    <w:p w:rsidR="000A588B" w:rsidRDefault="004B311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Предложение как единица языка (ознакомление).</w:t>
      </w:r>
    </w:p>
    <w:p w:rsidR="000A588B" w:rsidRDefault="004B311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lastRenderedPageBreak/>
        <w:t>Слово, предложение (наблюдение над сходством и различием). Установление связи слов в предложении при помощи смысловых вопросов.</w:t>
      </w:r>
    </w:p>
    <w:p w:rsidR="000A588B" w:rsidRDefault="004B311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Восстановление деформированных предлож</w:t>
      </w:r>
      <w:r>
        <w:rPr>
          <w:rFonts w:ascii="Times New Roman" w:hAnsi="Times New Roman"/>
          <w:color w:val="000000"/>
          <w:sz w:val="28"/>
        </w:rPr>
        <w:t>ений. Составление предложений из набора форм слов.</w:t>
      </w:r>
    </w:p>
    <w:p w:rsidR="000A588B" w:rsidRDefault="004B3110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Орфография и пунктуация</w:t>
      </w:r>
    </w:p>
    <w:p w:rsidR="000A588B" w:rsidRDefault="004B311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Правила правописания и их применение:</w:t>
      </w:r>
    </w:p>
    <w:p w:rsidR="000A588B" w:rsidRDefault="004B311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раздельное написание слов в предложении;</w:t>
      </w:r>
    </w:p>
    <w:p w:rsidR="000A588B" w:rsidRDefault="004B311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прописная буква в начале предложения и в именах собственных: в именах и фамилиях людей, кличках </w:t>
      </w:r>
      <w:r>
        <w:rPr>
          <w:rFonts w:ascii="Times New Roman" w:hAnsi="Times New Roman"/>
          <w:color w:val="000000"/>
          <w:sz w:val="28"/>
        </w:rPr>
        <w:t>животных;</w:t>
      </w:r>
    </w:p>
    <w:p w:rsidR="000A588B" w:rsidRDefault="004B311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перенос слов (без учёта морфемного членения слова);</w:t>
      </w:r>
    </w:p>
    <w:p w:rsidR="000A588B" w:rsidRDefault="004B311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гласные после шипящих в сочетаниях жи, ши (в положении под ударением), ча, ща, чу, щу;</w:t>
      </w:r>
    </w:p>
    <w:p w:rsidR="000A588B" w:rsidRDefault="004B311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сочетания чк, чн;</w:t>
      </w:r>
    </w:p>
    <w:p w:rsidR="000A588B" w:rsidRDefault="004B311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слова с непроверяемыми гласными и согласными (перечень слов в орфографическом словаре уче</w:t>
      </w:r>
      <w:r>
        <w:rPr>
          <w:rFonts w:ascii="Times New Roman" w:hAnsi="Times New Roman"/>
          <w:color w:val="000000"/>
          <w:sz w:val="28"/>
        </w:rPr>
        <w:t>бника);</w:t>
      </w:r>
    </w:p>
    <w:p w:rsidR="000A588B" w:rsidRDefault="004B311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знаки препинания в конце предложения: точка, вопросительный и восклицательный знаки.</w:t>
      </w:r>
    </w:p>
    <w:p w:rsidR="000A588B" w:rsidRDefault="004B311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Алгоритм списывания текста.</w:t>
      </w:r>
    </w:p>
    <w:p w:rsidR="000A588B" w:rsidRDefault="004B3110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Развитие речи</w:t>
      </w:r>
    </w:p>
    <w:p w:rsidR="000A588B" w:rsidRDefault="004B311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Речь как основная форма общения между людьми. Текст как единица речи (ознакомление).</w:t>
      </w:r>
    </w:p>
    <w:p w:rsidR="000A588B" w:rsidRDefault="004B311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Ситуация общения: цель общения, с </w:t>
      </w:r>
      <w:r>
        <w:rPr>
          <w:rFonts w:ascii="Times New Roman" w:hAnsi="Times New Roman"/>
          <w:color w:val="000000"/>
          <w:sz w:val="28"/>
        </w:rPr>
        <w:t>кем и где происходит общение. Ситуации устного общения (чтение диалогов по ролям, просмотр видеоматериалов, прослушивание аудиозаписи).</w:t>
      </w:r>
    </w:p>
    <w:p w:rsidR="000A588B" w:rsidRDefault="004B311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Нормы речевого этикета в ситуациях учебного и бытового общения (приветствие, прощание, извинение, благодарность, обращен</w:t>
      </w:r>
      <w:r>
        <w:rPr>
          <w:rFonts w:ascii="Times New Roman" w:hAnsi="Times New Roman"/>
          <w:color w:val="000000"/>
          <w:sz w:val="28"/>
        </w:rPr>
        <w:t>ие с просьбой).</w:t>
      </w:r>
    </w:p>
    <w:p w:rsidR="000A588B" w:rsidRDefault="004B311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Составление небольших рассказов на основе наблюдений.</w:t>
      </w:r>
    </w:p>
    <w:p w:rsidR="000A588B" w:rsidRDefault="000A588B">
      <w:pPr>
        <w:spacing w:after="0" w:line="264" w:lineRule="auto"/>
        <w:ind w:left="120"/>
        <w:jc w:val="both"/>
      </w:pPr>
    </w:p>
    <w:p w:rsidR="000A588B" w:rsidRDefault="004B3110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2 КЛАСС</w:t>
      </w:r>
    </w:p>
    <w:p w:rsidR="000A588B" w:rsidRDefault="000A588B">
      <w:pPr>
        <w:spacing w:after="0" w:line="264" w:lineRule="auto"/>
        <w:ind w:left="120"/>
        <w:jc w:val="both"/>
      </w:pPr>
    </w:p>
    <w:p w:rsidR="000A588B" w:rsidRDefault="004B3110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Общие сведения о языке</w:t>
      </w:r>
    </w:p>
    <w:p w:rsidR="000A588B" w:rsidRDefault="004B311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Язык как основное средство человеческого общения и явление национальной культуры. Первоначальные представления о многообразии языкового пространства Росс</w:t>
      </w:r>
      <w:r>
        <w:rPr>
          <w:rFonts w:ascii="Times New Roman" w:hAnsi="Times New Roman"/>
          <w:color w:val="000000"/>
          <w:sz w:val="28"/>
        </w:rPr>
        <w:t>ии и мира. Методы познания языка: наблюдение, анализ.</w:t>
      </w:r>
    </w:p>
    <w:p w:rsidR="000A588B" w:rsidRDefault="004B3110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Фонетика и графика</w:t>
      </w:r>
    </w:p>
    <w:p w:rsidR="000A588B" w:rsidRDefault="004B311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Смыслоразличительная функция звуков; различение звуков и букв; различение ударных и безударных гласных звуков, согласного звука [й’] и гласного звука [и], твёрдых и мягких согласных з</w:t>
      </w:r>
      <w:r>
        <w:rPr>
          <w:rFonts w:ascii="Times New Roman" w:hAnsi="Times New Roman"/>
          <w:color w:val="000000"/>
          <w:sz w:val="28"/>
        </w:rPr>
        <w:t xml:space="preserve">вуков, звонких и глухих согласных звуков; шипящие согласные звуки [ж], [ш], [ч’], [щ’]; обозначение </w:t>
      </w:r>
      <w:r>
        <w:rPr>
          <w:rFonts w:ascii="Times New Roman" w:hAnsi="Times New Roman"/>
          <w:color w:val="000000"/>
          <w:sz w:val="28"/>
        </w:rPr>
        <w:lastRenderedPageBreak/>
        <w:t>на письме твёрдости и мягкости согласных звуков, функции букв е, ё, ю, я (повторение изученного в 1 классе).</w:t>
      </w:r>
    </w:p>
    <w:p w:rsidR="000A588B" w:rsidRDefault="004B311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Парные и непарные по твёрдости ‑ мягкости согла</w:t>
      </w:r>
      <w:r>
        <w:rPr>
          <w:rFonts w:ascii="Times New Roman" w:hAnsi="Times New Roman"/>
          <w:color w:val="000000"/>
          <w:sz w:val="28"/>
        </w:rPr>
        <w:t>сные звуки.</w:t>
      </w:r>
    </w:p>
    <w:p w:rsidR="000A588B" w:rsidRDefault="004B311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Парные и непарные по звонкости ‑ глухости согласные звуки.</w:t>
      </w:r>
    </w:p>
    <w:p w:rsidR="000A588B" w:rsidRDefault="004B311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Качественная характеристика звука: гласный ‑ согласный; гласный ударный ‑ безударный; согласный твёрдый ‑ мягкий, парный ‑ непарный; согласный звонкий ‑ глухой, парный ‑ непарный.</w:t>
      </w:r>
    </w:p>
    <w:p w:rsidR="000A588B" w:rsidRDefault="004B311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Функц</w:t>
      </w:r>
      <w:r>
        <w:rPr>
          <w:rFonts w:ascii="Times New Roman" w:hAnsi="Times New Roman"/>
          <w:color w:val="000000"/>
          <w:sz w:val="28"/>
        </w:rPr>
        <w:t>ии ь: показатель мягкости предшествующего согласного в конце и в середине слова; разделительный. Использование на письме разделительных ъ и ь.</w:t>
      </w:r>
    </w:p>
    <w:p w:rsidR="000A588B" w:rsidRDefault="004B311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Соотношение звукового и буквенного состава в словах с буквами е, ё, ю, я (в начале слова и после гласных).</w:t>
      </w:r>
    </w:p>
    <w:p w:rsidR="000A588B" w:rsidRDefault="004B311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Делени</w:t>
      </w:r>
      <w:r>
        <w:rPr>
          <w:rFonts w:ascii="Times New Roman" w:hAnsi="Times New Roman"/>
          <w:color w:val="000000"/>
          <w:sz w:val="28"/>
        </w:rPr>
        <w:t>е слов на слоги (в том числе при стечении согласных).</w:t>
      </w:r>
    </w:p>
    <w:p w:rsidR="000A588B" w:rsidRDefault="004B311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Использование знания алфавита при работе со словарями.</w:t>
      </w:r>
    </w:p>
    <w:p w:rsidR="000A588B" w:rsidRDefault="004B311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Небуквенные графические средства: пробел между словами, знак переноса, абзац (красная строка), пунктуационные знаки (в пределах изученного).</w:t>
      </w:r>
    </w:p>
    <w:p w:rsidR="000A588B" w:rsidRDefault="004B3110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Орфоэп</w:t>
      </w:r>
      <w:r>
        <w:rPr>
          <w:rFonts w:ascii="Times New Roman" w:hAnsi="Times New Roman"/>
          <w:b/>
          <w:color w:val="000000"/>
          <w:sz w:val="28"/>
        </w:rPr>
        <w:t>ия</w:t>
      </w:r>
      <w:hyperlink r:id="rId8" w:anchor="_ftn1">
        <w:r>
          <w:rPr>
            <w:rFonts w:ascii="Times New Roman" w:hAnsi="Times New Roman"/>
            <w:b/>
            <w:color w:val="0093FF"/>
            <w:sz w:val="24"/>
          </w:rPr>
          <w:t>[4]</w:t>
        </w:r>
      </w:hyperlink>
    </w:p>
    <w:p w:rsidR="000A588B" w:rsidRDefault="004B311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Произношение звуков и сочетаний звуков, ударение в словах в соответствии с нормами современного русского литературного языка (на ограниченном перечне слов, отрабатываемом в учебни</w:t>
      </w:r>
      <w:r>
        <w:rPr>
          <w:rFonts w:ascii="Times New Roman" w:hAnsi="Times New Roman"/>
          <w:color w:val="000000"/>
          <w:sz w:val="28"/>
        </w:rPr>
        <w:t>ке). Использование отработанного перечня слов (орфоэпического словаря учебника) для решения практических задач.</w:t>
      </w:r>
    </w:p>
    <w:p w:rsidR="000A588B" w:rsidRDefault="004B3110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Лексика</w:t>
      </w:r>
    </w:p>
    <w:p w:rsidR="000A588B" w:rsidRDefault="004B311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Слово как единство звучания и значения. Лексическое значение слова (общее представление). Выявление слов, значение которых требует уточн</w:t>
      </w:r>
      <w:r>
        <w:rPr>
          <w:rFonts w:ascii="Times New Roman" w:hAnsi="Times New Roman"/>
          <w:color w:val="000000"/>
          <w:sz w:val="28"/>
        </w:rPr>
        <w:t>ения. Определение значения слова по тексту или уточнение значения с помощью толкового словаря.</w:t>
      </w:r>
    </w:p>
    <w:p w:rsidR="000A588B" w:rsidRDefault="004B311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Однозначные и многозначные слова (простые случаи, наблюдение).</w:t>
      </w:r>
    </w:p>
    <w:p w:rsidR="000A588B" w:rsidRDefault="004B311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Наблюдение за использованием в речи синонимов, антонимов.</w:t>
      </w:r>
    </w:p>
    <w:p w:rsidR="000A588B" w:rsidRDefault="004B3110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Состав слова (морфемика)</w:t>
      </w:r>
    </w:p>
    <w:p w:rsidR="000A588B" w:rsidRDefault="004B311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Корень как </w:t>
      </w:r>
      <w:r>
        <w:rPr>
          <w:rFonts w:ascii="Times New Roman" w:hAnsi="Times New Roman"/>
          <w:color w:val="000000"/>
          <w:sz w:val="28"/>
        </w:rPr>
        <w:t>обязательная часть слова. Однокоренные (родственные) слова. Признаки однокоренных (родственных) слов. Различение однокоренных слов и синонимов, однокоренных слов и слов с омонимичными корнями. Выделение в словах корня (простые случаи).</w:t>
      </w:r>
    </w:p>
    <w:p w:rsidR="000A588B" w:rsidRDefault="004B311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Окончание как изменя</w:t>
      </w:r>
      <w:r>
        <w:rPr>
          <w:rFonts w:ascii="Times New Roman" w:hAnsi="Times New Roman"/>
          <w:color w:val="000000"/>
          <w:sz w:val="28"/>
        </w:rPr>
        <w:t>емая часть слова. Изменение формы слова с помощью окончания. Различение изменяемых и неизменяемых слов.</w:t>
      </w:r>
    </w:p>
    <w:p w:rsidR="000A588B" w:rsidRDefault="004B311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Суффикс как часть слова (наблюдение). Приставка как часть слова (наблюдение).</w:t>
      </w:r>
    </w:p>
    <w:p w:rsidR="000A588B" w:rsidRDefault="004B3110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lastRenderedPageBreak/>
        <w:t>Морфология</w:t>
      </w:r>
    </w:p>
    <w:p w:rsidR="000A588B" w:rsidRDefault="004B311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Имя существительное (ознакомление): общее значение, вопросы («к</w:t>
      </w:r>
      <w:r>
        <w:rPr>
          <w:rFonts w:ascii="Times New Roman" w:hAnsi="Times New Roman"/>
          <w:color w:val="000000"/>
          <w:sz w:val="28"/>
        </w:rPr>
        <w:t>то?», «что?»), употребление в речи.</w:t>
      </w:r>
    </w:p>
    <w:p w:rsidR="000A588B" w:rsidRDefault="004B311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Глагол (ознакомление): общее значение, вопросы («что делать?», «что сделать?» и другие), употребление в речи.</w:t>
      </w:r>
    </w:p>
    <w:p w:rsidR="000A588B" w:rsidRDefault="004B311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Имя прилагательное (ознакомление): общее значение, вопросы («какой?», «какая?», «какое?», «какие?»), </w:t>
      </w:r>
      <w:r>
        <w:rPr>
          <w:rFonts w:ascii="Times New Roman" w:hAnsi="Times New Roman"/>
          <w:color w:val="000000"/>
          <w:sz w:val="28"/>
        </w:rPr>
        <w:t>употребление в речи.</w:t>
      </w:r>
    </w:p>
    <w:p w:rsidR="000A588B" w:rsidRDefault="004B311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Предлог. Отличие предлогов от приставок. Наиболее распространённые предлоги: в, на, из, без, над, до, у, о, об и другое.</w:t>
      </w:r>
    </w:p>
    <w:p w:rsidR="000A588B" w:rsidRDefault="004B3110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Синтаксис</w:t>
      </w:r>
    </w:p>
    <w:p w:rsidR="000A588B" w:rsidRDefault="004B311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Порядок слов в предложении; связь слов в предложении (повторение).</w:t>
      </w:r>
    </w:p>
    <w:p w:rsidR="000A588B" w:rsidRDefault="004B311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Предложение как единица языка. Предло</w:t>
      </w:r>
      <w:r>
        <w:rPr>
          <w:rFonts w:ascii="Times New Roman" w:hAnsi="Times New Roman"/>
          <w:color w:val="000000"/>
          <w:sz w:val="28"/>
        </w:rPr>
        <w:t>жение и слово. Отличие предложения от слова. Наблюдение за выделением в устной речи одного из слов предложения (логическое ударение).</w:t>
      </w:r>
    </w:p>
    <w:p w:rsidR="000A588B" w:rsidRDefault="004B311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Виды предложений по цели высказывания: повествовательные, вопросительные, побудительные предложения.</w:t>
      </w:r>
    </w:p>
    <w:p w:rsidR="000A588B" w:rsidRDefault="004B311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Виды предложений по э</w:t>
      </w:r>
      <w:r>
        <w:rPr>
          <w:rFonts w:ascii="Times New Roman" w:hAnsi="Times New Roman"/>
          <w:color w:val="000000"/>
          <w:sz w:val="28"/>
        </w:rPr>
        <w:t>моциональной окраске (по интонации): восклицательные и невосклицательные предложения.</w:t>
      </w:r>
    </w:p>
    <w:p w:rsidR="000A588B" w:rsidRDefault="004B3110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Орфография и пунктуация</w:t>
      </w:r>
    </w:p>
    <w:p w:rsidR="000A588B" w:rsidRDefault="004B311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Прописная буква в начале предложения и в именах собственных (имена и фамилии людей, клички животных); знаки препинания в конце предложения; перено</w:t>
      </w:r>
      <w:r>
        <w:rPr>
          <w:rFonts w:ascii="Times New Roman" w:hAnsi="Times New Roman"/>
          <w:color w:val="000000"/>
          <w:sz w:val="28"/>
        </w:rPr>
        <w:t>с слов со строки на строку (без учёта морфемного членения слова); гласные после шипящих в сочетаниях жи, ши (в положении под ударением), ча, ща, чу, щу; сочетания чк, чн (повторение правил правописания, изученных в 1 классе).</w:t>
      </w:r>
    </w:p>
    <w:p w:rsidR="000A588B" w:rsidRDefault="004B311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Орфографическая зоркость как о</w:t>
      </w:r>
      <w:r>
        <w:rPr>
          <w:rFonts w:ascii="Times New Roman" w:hAnsi="Times New Roman"/>
          <w:color w:val="000000"/>
          <w:sz w:val="28"/>
        </w:rPr>
        <w:t>сознание места возможного возникновения орфографической ошибки. Понятие орфограммы. Различные способы решения орфографической задачи в зависимости от места орфограммы в слове. Использование орфографического словаря учебника для определения (уточнения) напи</w:t>
      </w:r>
      <w:r>
        <w:rPr>
          <w:rFonts w:ascii="Times New Roman" w:hAnsi="Times New Roman"/>
          <w:color w:val="000000"/>
          <w:sz w:val="28"/>
        </w:rPr>
        <w:t>сания слова. Контроль и самоконтроль при проверке собственных и предложенных текстов.</w:t>
      </w:r>
    </w:p>
    <w:p w:rsidR="000A588B" w:rsidRDefault="004B311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Правила правописания и их применение:</w:t>
      </w:r>
    </w:p>
    <w:p w:rsidR="000A588B" w:rsidRDefault="004B311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разделительный мягкий знак;</w:t>
      </w:r>
    </w:p>
    <w:p w:rsidR="000A588B" w:rsidRDefault="004B311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сочетания чт, щн, нч;</w:t>
      </w:r>
    </w:p>
    <w:p w:rsidR="000A588B" w:rsidRDefault="004B311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проверяемые безударные гласные в корне слова;</w:t>
      </w:r>
    </w:p>
    <w:p w:rsidR="000A588B" w:rsidRDefault="004B311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парные звонкие и глухие согласные в </w:t>
      </w:r>
      <w:r>
        <w:rPr>
          <w:rFonts w:ascii="Times New Roman" w:hAnsi="Times New Roman"/>
          <w:color w:val="000000"/>
          <w:sz w:val="28"/>
        </w:rPr>
        <w:t>корне слова;</w:t>
      </w:r>
    </w:p>
    <w:p w:rsidR="000A588B" w:rsidRDefault="004B311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непроверяемые гласные и согласные (перечень слов в орфографическом словаре учебника);</w:t>
      </w:r>
    </w:p>
    <w:p w:rsidR="000A588B" w:rsidRDefault="004B311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lastRenderedPageBreak/>
        <w:t>прописная буква в именах собственных: имена, фамилии, отчества людей, клички животных, географические названия;</w:t>
      </w:r>
    </w:p>
    <w:p w:rsidR="000A588B" w:rsidRDefault="004B311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раздельное написание предлогов с именами суще</w:t>
      </w:r>
      <w:r>
        <w:rPr>
          <w:rFonts w:ascii="Times New Roman" w:hAnsi="Times New Roman"/>
          <w:color w:val="000000"/>
          <w:sz w:val="28"/>
        </w:rPr>
        <w:t>ствительными.</w:t>
      </w:r>
    </w:p>
    <w:p w:rsidR="000A588B" w:rsidRDefault="004B3110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Развитие речи</w:t>
      </w:r>
    </w:p>
    <w:p w:rsidR="000A588B" w:rsidRDefault="004B311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Выбор языковых средств в соответствии с целями и условиями устного общения для эффективного решения коммуникативной задачи (для ответа на заданный вопрос, для выражения собственного мнения). Умение вести разговор (начать, поддер</w:t>
      </w:r>
      <w:r>
        <w:rPr>
          <w:rFonts w:ascii="Times New Roman" w:hAnsi="Times New Roman"/>
          <w:color w:val="000000"/>
          <w:sz w:val="28"/>
        </w:rPr>
        <w:t>жать, закончить разговор, привлечь внимание и другое). Практическое овладение диалогической формой речи. Соблюдение норм речевого этикета и орфоэпических норм в ситуациях учебного и бытового общения. Умение договариваться и приходить к общему решению в сов</w:t>
      </w:r>
      <w:r>
        <w:rPr>
          <w:rFonts w:ascii="Times New Roman" w:hAnsi="Times New Roman"/>
          <w:color w:val="000000"/>
          <w:sz w:val="28"/>
        </w:rPr>
        <w:t>местной деятельности при проведении парной и групповой работы.</w:t>
      </w:r>
    </w:p>
    <w:p w:rsidR="000A588B" w:rsidRDefault="004B311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Составление устного рассказа по репродукции картины. Составление устного рассказа с опорой на личные наблюдения и на вопросы.</w:t>
      </w:r>
    </w:p>
    <w:p w:rsidR="000A588B" w:rsidRDefault="004B311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Текст. Признаки текста: смысловое единство предложений в тексте; по</w:t>
      </w:r>
      <w:r>
        <w:rPr>
          <w:rFonts w:ascii="Times New Roman" w:hAnsi="Times New Roman"/>
          <w:color w:val="000000"/>
          <w:sz w:val="28"/>
        </w:rPr>
        <w:t>следовательность предложений в тексте; выражение в тексте законченной мысли. Тема текста. Основная мысль. Заглавие текста. Подбор заголовков к предложенным текстам. Последовательность частей текста (абзацев). Корректирование текстов с нарушенным порядком п</w:t>
      </w:r>
      <w:r>
        <w:rPr>
          <w:rFonts w:ascii="Times New Roman" w:hAnsi="Times New Roman"/>
          <w:color w:val="000000"/>
          <w:sz w:val="28"/>
        </w:rPr>
        <w:t>редложений и абзацев.</w:t>
      </w:r>
    </w:p>
    <w:p w:rsidR="000A588B" w:rsidRDefault="004B311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Типы текстов: описание, повествование, рассуждение, их особенности (первичное ознакомление).</w:t>
      </w:r>
    </w:p>
    <w:p w:rsidR="000A588B" w:rsidRDefault="004B311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Поздравление и поздравительная открытка.</w:t>
      </w:r>
    </w:p>
    <w:p w:rsidR="000A588B" w:rsidRDefault="004B311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Понимание текста: развитие умения формулировать простые выводы на основе информации, содержащейся в </w:t>
      </w:r>
      <w:r>
        <w:rPr>
          <w:rFonts w:ascii="Times New Roman" w:hAnsi="Times New Roman"/>
          <w:color w:val="000000"/>
          <w:sz w:val="28"/>
        </w:rPr>
        <w:t>тексте. Выразительное чтение текста вслух с соблюдением правильной интонации.</w:t>
      </w:r>
    </w:p>
    <w:p w:rsidR="000A588B" w:rsidRDefault="004B311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Подробное изложение повествовательного текста объёмом 30-45 слов с опорой на вопросы.</w:t>
      </w:r>
    </w:p>
    <w:p w:rsidR="000A588B" w:rsidRDefault="000A588B">
      <w:pPr>
        <w:spacing w:after="0" w:line="264" w:lineRule="auto"/>
        <w:ind w:left="120"/>
        <w:jc w:val="both"/>
      </w:pPr>
    </w:p>
    <w:p w:rsidR="000A588B" w:rsidRDefault="004B3110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3 КЛАСС</w:t>
      </w:r>
    </w:p>
    <w:p w:rsidR="000A588B" w:rsidRDefault="000A588B">
      <w:pPr>
        <w:spacing w:after="0" w:line="264" w:lineRule="auto"/>
        <w:ind w:left="120"/>
        <w:jc w:val="both"/>
      </w:pPr>
    </w:p>
    <w:p w:rsidR="000A588B" w:rsidRDefault="004B3110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Сведения о русском языке</w:t>
      </w:r>
    </w:p>
    <w:p w:rsidR="000A588B" w:rsidRDefault="004B311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Русский язык как государственный язык Российской Федераци</w:t>
      </w:r>
      <w:r>
        <w:rPr>
          <w:rFonts w:ascii="Times New Roman" w:hAnsi="Times New Roman"/>
          <w:color w:val="000000"/>
          <w:sz w:val="28"/>
        </w:rPr>
        <w:t>и. Методы познания языка: наблюдение, анализ, лингвистический эксперимент.</w:t>
      </w:r>
    </w:p>
    <w:p w:rsidR="000A588B" w:rsidRDefault="004B3110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Фонетика и графика</w:t>
      </w:r>
    </w:p>
    <w:p w:rsidR="000A588B" w:rsidRDefault="004B311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Звуки русского языка: гласный (согласный); гласный ударный (безударный); согласный твёрдый (мягкий), парный (непарный); согласный глухой (звонкий), парный (непарн</w:t>
      </w:r>
      <w:r>
        <w:rPr>
          <w:rFonts w:ascii="Times New Roman" w:hAnsi="Times New Roman"/>
          <w:color w:val="000000"/>
          <w:sz w:val="28"/>
        </w:rPr>
        <w:t>ый); функции разделительных мягкого и твёрдого знаков, условия использования на письме разделительных мягкого и твёрдого знаков (повторение изученного).</w:t>
      </w:r>
    </w:p>
    <w:p w:rsidR="000A588B" w:rsidRDefault="004B311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lastRenderedPageBreak/>
        <w:t>Соотношение звукового и буквенного состава в словах с разделительными ь и ъ, в словах с непроизносимыми</w:t>
      </w:r>
      <w:r>
        <w:rPr>
          <w:rFonts w:ascii="Times New Roman" w:hAnsi="Times New Roman"/>
          <w:color w:val="000000"/>
          <w:sz w:val="28"/>
        </w:rPr>
        <w:t xml:space="preserve"> согласными.</w:t>
      </w:r>
    </w:p>
    <w:p w:rsidR="000A588B" w:rsidRDefault="004B311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Использование алфавита при работе со словарями, справочниками, каталогами.</w:t>
      </w:r>
    </w:p>
    <w:p w:rsidR="000A588B" w:rsidRDefault="004B3110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Орфоэпия</w:t>
      </w:r>
      <w:hyperlink r:id="rId9" w:anchor="_ftn1">
        <w:r>
          <w:rPr>
            <w:rFonts w:ascii="Times New Roman" w:hAnsi="Times New Roman"/>
            <w:b/>
            <w:color w:val="0093FF"/>
            <w:sz w:val="24"/>
          </w:rPr>
          <w:t>[4]</w:t>
        </w:r>
      </w:hyperlink>
    </w:p>
    <w:p w:rsidR="000A588B" w:rsidRDefault="004B311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Нормы произношения звуков и сочетаний звуков; ударение в словах в соответствии с норм</w:t>
      </w:r>
      <w:r>
        <w:rPr>
          <w:rFonts w:ascii="Times New Roman" w:hAnsi="Times New Roman"/>
          <w:color w:val="000000"/>
          <w:sz w:val="28"/>
        </w:rPr>
        <w:t>ами современного русского литературного языка (на ограниченном перечне слов, отрабатываемом в учебнике).</w:t>
      </w:r>
    </w:p>
    <w:p w:rsidR="000A588B" w:rsidRDefault="004B311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Использование орфоэпического словаря для решения практических задач.</w:t>
      </w:r>
    </w:p>
    <w:p w:rsidR="000A588B" w:rsidRDefault="004B3110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Лексика</w:t>
      </w:r>
    </w:p>
    <w:p w:rsidR="000A588B" w:rsidRDefault="004B311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Повторение: лексическое значение слова.</w:t>
      </w:r>
    </w:p>
    <w:p w:rsidR="000A588B" w:rsidRDefault="004B311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Прямое и переносное значение слова</w:t>
      </w:r>
      <w:r>
        <w:rPr>
          <w:rFonts w:ascii="Times New Roman" w:hAnsi="Times New Roman"/>
          <w:color w:val="000000"/>
          <w:sz w:val="28"/>
        </w:rPr>
        <w:t xml:space="preserve"> (ознакомление). Устаревшие слова (ознакомление).</w:t>
      </w:r>
    </w:p>
    <w:p w:rsidR="000A588B" w:rsidRDefault="004B3110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Состав слова (морфемика)</w:t>
      </w:r>
    </w:p>
    <w:p w:rsidR="000A588B" w:rsidRDefault="004B311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Корень как обязательная часть слова; однокоренные (родственные) слова; признаки однокоренных (родственных) слов; различение однокоренных слов и синонимов, однокоренных слов и слов с</w:t>
      </w:r>
      <w:r>
        <w:rPr>
          <w:rFonts w:ascii="Times New Roman" w:hAnsi="Times New Roman"/>
          <w:color w:val="000000"/>
          <w:sz w:val="28"/>
        </w:rPr>
        <w:t xml:space="preserve"> омонимичными корнями; выделение в словах корня (простые случаи); окончание как изменяемая часть слова (повторение изученного).</w:t>
      </w:r>
    </w:p>
    <w:p w:rsidR="000A588B" w:rsidRDefault="004B311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Однокоренные слова и формы одного и того же слова. Корень, приставка, суффикс ‑ значимые части слова. Нулевое окончание (ознаком</w:t>
      </w:r>
      <w:r>
        <w:rPr>
          <w:rFonts w:ascii="Times New Roman" w:hAnsi="Times New Roman"/>
          <w:color w:val="000000"/>
          <w:sz w:val="28"/>
        </w:rPr>
        <w:t xml:space="preserve">ление). Выделение в словах с однозначно выделяемыми морфемами окончания, корня, приставки, суффикса. </w:t>
      </w:r>
    </w:p>
    <w:p w:rsidR="000A588B" w:rsidRDefault="004B3110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Морфология</w:t>
      </w:r>
    </w:p>
    <w:p w:rsidR="000A588B" w:rsidRDefault="004B311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Части речи.</w:t>
      </w:r>
    </w:p>
    <w:p w:rsidR="000A588B" w:rsidRDefault="004B311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Имя существительное: общее значение, вопросы, употребление в речи. Имена существительные единственного и множественного числа. Имен</w:t>
      </w:r>
      <w:r>
        <w:rPr>
          <w:rFonts w:ascii="Times New Roman" w:hAnsi="Times New Roman"/>
          <w:color w:val="000000"/>
          <w:sz w:val="28"/>
        </w:rPr>
        <w:t>а существительные мужского, женского и среднего рода. Падеж имён существительных. Определение падежа, в котором употреблено имя существительное. Изменение имён существительных по падежам и числам (склонение). Имена существительные 1, 2, 3­го склонения. Име</w:t>
      </w:r>
      <w:r>
        <w:rPr>
          <w:rFonts w:ascii="Times New Roman" w:hAnsi="Times New Roman"/>
          <w:color w:val="000000"/>
          <w:sz w:val="28"/>
        </w:rPr>
        <w:t>на существительные одушевлённые и неодушевлённые.</w:t>
      </w:r>
    </w:p>
    <w:p w:rsidR="000A588B" w:rsidRDefault="004B311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Имя прилагательное: общее значение, вопросы, употребление в речи. Зависимость формы имени прилагательного от формы имени существительного. Изменение имён прилагательных по родам, числам и падежам (кроме имё</w:t>
      </w:r>
      <w:r>
        <w:rPr>
          <w:rFonts w:ascii="Times New Roman" w:hAnsi="Times New Roman"/>
          <w:color w:val="000000"/>
          <w:sz w:val="28"/>
        </w:rPr>
        <w:t>н прилагательных на -ий, -ов, -ин). Склонение имён прилагательных.</w:t>
      </w:r>
    </w:p>
    <w:p w:rsidR="000A588B" w:rsidRDefault="004B311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lastRenderedPageBreak/>
        <w:t>Местоимение (общее представление). Личные местоимения, их употребление в речи. Использование личных местоимений для устранения неоправданных повторов в тексте.</w:t>
      </w:r>
    </w:p>
    <w:p w:rsidR="000A588B" w:rsidRDefault="004B311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Глагол: общее значение, </w:t>
      </w:r>
      <w:r>
        <w:rPr>
          <w:rFonts w:ascii="Times New Roman" w:hAnsi="Times New Roman"/>
          <w:color w:val="000000"/>
          <w:sz w:val="28"/>
        </w:rPr>
        <w:t>вопросы, употребление в речи. Неопределённая форма глагола. Настоящее, будущее, прошедшее время глаголов. Изменение глаголов по временам, числам. Род глаголов в прошедшем времени.</w:t>
      </w:r>
    </w:p>
    <w:p w:rsidR="000A588B" w:rsidRDefault="004B311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Частица не, её значение.</w:t>
      </w:r>
    </w:p>
    <w:p w:rsidR="000A588B" w:rsidRDefault="004B3110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Синтаксис</w:t>
      </w:r>
    </w:p>
    <w:p w:rsidR="000A588B" w:rsidRDefault="004B311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Предложение. Установление при помощи смыс</w:t>
      </w:r>
      <w:r>
        <w:rPr>
          <w:rFonts w:ascii="Times New Roman" w:hAnsi="Times New Roman"/>
          <w:color w:val="000000"/>
          <w:sz w:val="28"/>
        </w:rPr>
        <w:t>ловых (синтаксических) вопросов связи между словами в предложении. Главные члены предложения ‑ подлежащее и сказуемое. Второстепенные члены предложения (без деления на виды). Предложения распространённые и нераспространённые.</w:t>
      </w:r>
    </w:p>
    <w:p w:rsidR="000A588B" w:rsidRDefault="004B311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Наблюдение за однородными член</w:t>
      </w:r>
      <w:r>
        <w:rPr>
          <w:rFonts w:ascii="Times New Roman" w:hAnsi="Times New Roman"/>
          <w:color w:val="000000"/>
          <w:sz w:val="28"/>
        </w:rPr>
        <w:t>ами предложения с союзами и, а, но и без союзов.</w:t>
      </w:r>
    </w:p>
    <w:p w:rsidR="000A588B" w:rsidRDefault="004B3110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Орфография и пунктуация</w:t>
      </w:r>
    </w:p>
    <w:p w:rsidR="000A588B" w:rsidRDefault="004B311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Орфографическая зоркость как осознание места возможного возникновения орфографической ошибки, различные способы решения орфографической задачи в зависимости от места орфограммы в слов</w:t>
      </w:r>
      <w:r>
        <w:rPr>
          <w:rFonts w:ascii="Times New Roman" w:hAnsi="Times New Roman"/>
          <w:color w:val="000000"/>
          <w:sz w:val="28"/>
        </w:rPr>
        <w:t>е; контроль и самоконтроль при проверке собственных и предложенных текстов (повторение и применение на новом орфографическом материале).</w:t>
      </w:r>
    </w:p>
    <w:p w:rsidR="000A588B" w:rsidRDefault="004B311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Использование орфографического словаря для определения (уточнения) написания слова.</w:t>
      </w:r>
    </w:p>
    <w:p w:rsidR="000A588B" w:rsidRDefault="004B311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Правила правописания и их применени</w:t>
      </w:r>
      <w:r>
        <w:rPr>
          <w:rFonts w:ascii="Times New Roman" w:hAnsi="Times New Roman"/>
          <w:color w:val="000000"/>
          <w:sz w:val="28"/>
        </w:rPr>
        <w:t>е:</w:t>
      </w:r>
    </w:p>
    <w:p w:rsidR="000A588B" w:rsidRDefault="004B311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разделительный твёрдый знак;</w:t>
      </w:r>
    </w:p>
    <w:p w:rsidR="000A588B" w:rsidRDefault="004B311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непроизносимые согласные в корне слова;</w:t>
      </w:r>
    </w:p>
    <w:p w:rsidR="000A588B" w:rsidRDefault="004B311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мягкий знак после шипящих на конце имён существительных;</w:t>
      </w:r>
    </w:p>
    <w:p w:rsidR="000A588B" w:rsidRDefault="004B311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безударные гласные в падежных окончаниях имён существительных (на уровне наблюдения);</w:t>
      </w:r>
    </w:p>
    <w:p w:rsidR="000A588B" w:rsidRDefault="004B311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безударные гласные в падежных окончаниях </w:t>
      </w:r>
      <w:r>
        <w:rPr>
          <w:rFonts w:ascii="Times New Roman" w:hAnsi="Times New Roman"/>
          <w:color w:val="000000"/>
          <w:sz w:val="28"/>
        </w:rPr>
        <w:t>имён прилагательных (на уровне наблюдения);</w:t>
      </w:r>
    </w:p>
    <w:p w:rsidR="000A588B" w:rsidRDefault="004B311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раздельное написание предлогов с личными местоимениями;</w:t>
      </w:r>
    </w:p>
    <w:p w:rsidR="000A588B" w:rsidRDefault="004B311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непроверяемые гласные и согласные (перечень слов в орфографическом словаре учебника);</w:t>
      </w:r>
    </w:p>
    <w:p w:rsidR="000A588B" w:rsidRDefault="004B311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раздельное написание частицы не с глаголами.</w:t>
      </w:r>
    </w:p>
    <w:p w:rsidR="000A588B" w:rsidRDefault="004B3110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Развитие речи</w:t>
      </w:r>
    </w:p>
    <w:p w:rsidR="000A588B" w:rsidRDefault="004B311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Нормы речев</w:t>
      </w:r>
      <w:r>
        <w:rPr>
          <w:rFonts w:ascii="Times New Roman" w:hAnsi="Times New Roman"/>
          <w:color w:val="000000"/>
          <w:sz w:val="28"/>
        </w:rPr>
        <w:t>ого этикета: устное и письменное приглашение, просьба, извинение, благодарность, отказ и другое Соблюдение норм речевого этикета и орфоэпических норм в ситуациях учебного и бытового общения. Речевые средства, помогающие: формулировать и аргументировать соб</w:t>
      </w:r>
      <w:r>
        <w:rPr>
          <w:rFonts w:ascii="Times New Roman" w:hAnsi="Times New Roman"/>
          <w:color w:val="000000"/>
          <w:sz w:val="28"/>
        </w:rPr>
        <w:t xml:space="preserve">ственное </w:t>
      </w:r>
      <w:r>
        <w:rPr>
          <w:rFonts w:ascii="Times New Roman" w:hAnsi="Times New Roman"/>
          <w:color w:val="000000"/>
          <w:sz w:val="28"/>
        </w:rPr>
        <w:lastRenderedPageBreak/>
        <w:t>мнение в диалоге и дискуссии; договариваться и приходить к общему решению в совместной деятельности; контролировать (устно координировать) действия при проведении парной и групповой работы.</w:t>
      </w:r>
    </w:p>
    <w:p w:rsidR="000A588B" w:rsidRDefault="004B311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Особенности речевого этикета в условиях общения с людьми,</w:t>
      </w:r>
      <w:r>
        <w:rPr>
          <w:rFonts w:ascii="Times New Roman" w:hAnsi="Times New Roman"/>
          <w:color w:val="000000"/>
          <w:sz w:val="28"/>
        </w:rPr>
        <w:t xml:space="preserve"> плохо владеющими русским языком.</w:t>
      </w:r>
    </w:p>
    <w:p w:rsidR="000A588B" w:rsidRDefault="004B311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Повторение и продолжение работы с текстом, начатой во 2 классе: признаки текста, тема текста, основная мысль текста, заголовок, корректирование текстов с нарушенным порядком предложений и абзацев.</w:t>
      </w:r>
    </w:p>
    <w:p w:rsidR="000A588B" w:rsidRDefault="004B311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План текста. Составление </w:t>
      </w:r>
      <w:r>
        <w:rPr>
          <w:rFonts w:ascii="Times New Roman" w:hAnsi="Times New Roman"/>
          <w:color w:val="000000"/>
          <w:sz w:val="28"/>
        </w:rPr>
        <w:t>плана текста, написание текста по заданному плану. Связь предложений в тексте с помощью личных местоимений, синонимов, союзов и, а, но. Ключевые слова в тексте.</w:t>
      </w:r>
    </w:p>
    <w:p w:rsidR="000A588B" w:rsidRDefault="004B311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Определение типов текстов (повествование, описание, рассуждение) и создание собственных текстов</w:t>
      </w:r>
      <w:r>
        <w:rPr>
          <w:rFonts w:ascii="Times New Roman" w:hAnsi="Times New Roman"/>
          <w:color w:val="000000"/>
          <w:sz w:val="28"/>
        </w:rPr>
        <w:t xml:space="preserve"> заданного типа.</w:t>
      </w:r>
    </w:p>
    <w:p w:rsidR="000A588B" w:rsidRDefault="004B311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Жанр письма, объявления.</w:t>
      </w:r>
    </w:p>
    <w:p w:rsidR="000A588B" w:rsidRDefault="004B311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Изложение текста по коллективно или самостоятельно составленному плану.</w:t>
      </w:r>
    </w:p>
    <w:p w:rsidR="000A588B" w:rsidRDefault="004B311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Изучающее чтение. Функции ознакомительного чтения, ситуации применения.</w:t>
      </w:r>
    </w:p>
    <w:p w:rsidR="000A588B" w:rsidRDefault="000A588B">
      <w:pPr>
        <w:spacing w:after="0" w:line="264" w:lineRule="auto"/>
        <w:ind w:left="120"/>
        <w:jc w:val="both"/>
      </w:pPr>
    </w:p>
    <w:p w:rsidR="000A588B" w:rsidRDefault="004B3110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4 КЛАСС</w:t>
      </w:r>
    </w:p>
    <w:p w:rsidR="000A588B" w:rsidRDefault="000A588B">
      <w:pPr>
        <w:spacing w:after="0" w:line="264" w:lineRule="auto"/>
        <w:ind w:left="120"/>
        <w:jc w:val="both"/>
      </w:pPr>
    </w:p>
    <w:p w:rsidR="000A588B" w:rsidRDefault="004B3110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Сведения о русском языке</w:t>
      </w:r>
    </w:p>
    <w:p w:rsidR="000A588B" w:rsidRDefault="004B311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Русский язык как язык </w:t>
      </w:r>
      <w:r>
        <w:rPr>
          <w:rFonts w:ascii="Times New Roman" w:hAnsi="Times New Roman"/>
          <w:color w:val="000000"/>
          <w:sz w:val="28"/>
        </w:rPr>
        <w:t>межнационального общения. Различные методы познания языка: наблюдение, анализ, лингвистический эксперимент, мини­исследование, проект.</w:t>
      </w:r>
    </w:p>
    <w:p w:rsidR="000A588B" w:rsidRDefault="004B3110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Фонетика и графика</w:t>
      </w:r>
    </w:p>
    <w:p w:rsidR="000A588B" w:rsidRDefault="004B311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Характеристика, сравнение, классификация звуков вне слова и в слове по заданным параметрам. Звуко­букв</w:t>
      </w:r>
      <w:r>
        <w:rPr>
          <w:rFonts w:ascii="Times New Roman" w:hAnsi="Times New Roman"/>
          <w:color w:val="000000"/>
          <w:sz w:val="28"/>
        </w:rPr>
        <w:t>енный разбор слова (по отработанному алгоритму).</w:t>
      </w:r>
    </w:p>
    <w:p w:rsidR="000A588B" w:rsidRDefault="004B3110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Орфоэпия</w:t>
      </w:r>
      <w:bookmarkStart w:id="7" w:name="_ftnref1"/>
      <w:r w:rsidR="000A588B">
        <w:fldChar w:fldCharType="begin"/>
      </w:r>
      <w:r w:rsidR="000A588B">
        <w:instrText>HYPERLINK "https://workprogram.edsoo.ru/templates/415" \l "_ftn1" \h</w:instrText>
      </w:r>
      <w:r w:rsidR="000A588B">
        <w:fldChar w:fldCharType="separate"/>
      </w:r>
      <w:r>
        <w:rPr>
          <w:rFonts w:ascii="Times New Roman" w:hAnsi="Times New Roman"/>
          <w:b/>
          <w:color w:val="0093FF"/>
          <w:sz w:val="24"/>
        </w:rPr>
        <w:t>[4]</w:t>
      </w:r>
      <w:r w:rsidR="000A588B">
        <w:fldChar w:fldCharType="end"/>
      </w:r>
      <w:bookmarkEnd w:id="7"/>
    </w:p>
    <w:p w:rsidR="000A588B" w:rsidRDefault="004B311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Правильная интонация в процессе говорения и чтения. Нормы произношения звуков и сочетаний звуков; ударение в словах в </w:t>
      </w:r>
      <w:r>
        <w:rPr>
          <w:rFonts w:ascii="Times New Roman" w:hAnsi="Times New Roman"/>
          <w:color w:val="000000"/>
          <w:sz w:val="28"/>
        </w:rPr>
        <w:t>соответствии с нормами современного русского литературного языка (на ограниченном перечне слов, отрабатываемом в учебнике).</w:t>
      </w:r>
    </w:p>
    <w:p w:rsidR="000A588B" w:rsidRDefault="004B311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Использование орфоэпических словарей русского языка при определении правильного произношения слов.</w:t>
      </w:r>
    </w:p>
    <w:p w:rsidR="000A588B" w:rsidRDefault="004B3110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Лексика</w:t>
      </w:r>
    </w:p>
    <w:p w:rsidR="000A588B" w:rsidRDefault="004B311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Повторение и продолжение </w:t>
      </w:r>
      <w:r>
        <w:rPr>
          <w:rFonts w:ascii="Times New Roman" w:hAnsi="Times New Roman"/>
          <w:color w:val="000000"/>
          <w:sz w:val="28"/>
        </w:rPr>
        <w:t>работы: наблюдение за использованием в речи синонимов, антонимов, устаревших слов (простые случаи).</w:t>
      </w:r>
    </w:p>
    <w:p w:rsidR="000A588B" w:rsidRDefault="004B311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lastRenderedPageBreak/>
        <w:t>Наблюдение за использованием в речи фразеологизмов (простые случаи).</w:t>
      </w:r>
    </w:p>
    <w:p w:rsidR="000A588B" w:rsidRDefault="004B3110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Состав слова (морфемика)</w:t>
      </w:r>
    </w:p>
    <w:p w:rsidR="000A588B" w:rsidRDefault="004B311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Состав изменяемых слов, выделение в словах с однозначно выделя</w:t>
      </w:r>
      <w:r>
        <w:rPr>
          <w:rFonts w:ascii="Times New Roman" w:hAnsi="Times New Roman"/>
          <w:color w:val="000000"/>
          <w:sz w:val="28"/>
        </w:rPr>
        <w:t>емыми морфемами окончания, корня, приставки, суффикса (повторение изученного).</w:t>
      </w:r>
    </w:p>
    <w:p w:rsidR="000A588B" w:rsidRDefault="004B311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Основа слова.</w:t>
      </w:r>
    </w:p>
    <w:p w:rsidR="000A588B" w:rsidRDefault="004B311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Состав неизменяемых слов (ознакомление).</w:t>
      </w:r>
    </w:p>
    <w:p w:rsidR="000A588B" w:rsidRDefault="004B311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Значение наиболее употребляемых суффиксов изученных частей речи (ознакомление).</w:t>
      </w:r>
    </w:p>
    <w:p w:rsidR="000A588B" w:rsidRDefault="004B3110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Морфология</w:t>
      </w:r>
    </w:p>
    <w:p w:rsidR="000A588B" w:rsidRDefault="004B311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Части речи самостоятельные и сл</w:t>
      </w:r>
      <w:r>
        <w:rPr>
          <w:rFonts w:ascii="Times New Roman" w:hAnsi="Times New Roman"/>
          <w:color w:val="000000"/>
          <w:sz w:val="28"/>
        </w:rPr>
        <w:t>ужебные.</w:t>
      </w:r>
    </w:p>
    <w:p w:rsidR="000A588B" w:rsidRDefault="004B311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Имя существительное. Склонение имён существительных (кроме существительных на -мя, -ий, -ие, -ия; на -ья типа гостья, на ­ье типа ожерелье во множественном числе; а также кроме собственных имён существительных на -ов, -ин, -ий); имена существитель</w:t>
      </w:r>
      <w:r>
        <w:rPr>
          <w:rFonts w:ascii="Times New Roman" w:hAnsi="Times New Roman"/>
          <w:color w:val="000000"/>
          <w:sz w:val="28"/>
        </w:rPr>
        <w:t>ные 1, 2, 3­го склонения (повторение изученного). Несклоняемые имена существительные (ознакомление).</w:t>
      </w:r>
    </w:p>
    <w:p w:rsidR="000A588B" w:rsidRDefault="004B311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Имя прилагательное. Зависимость формы имени прилагательного от формы имени существительного (повторение). Склонение имён прилагательных во множественном чи</w:t>
      </w:r>
      <w:r>
        <w:rPr>
          <w:rFonts w:ascii="Times New Roman" w:hAnsi="Times New Roman"/>
          <w:color w:val="000000"/>
          <w:sz w:val="28"/>
        </w:rPr>
        <w:t>сле.</w:t>
      </w:r>
    </w:p>
    <w:p w:rsidR="000A588B" w:rsidRDefault="004B311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Местоимение. Личные местоимения (повторение). Личные местоимения 1­го и 3­го лица единственного и множественного числа; склонение личных местоимений.</w:t>
      </w:r>
    </w:p>
    <w:p w:rsidR="000A588B" w:rsidRDefault="004B311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Глагол. Изменение глаголов по лицам и числам в настоящем и будущем времени (спряжение). І и ІІ спряже</w:t>
      </w:r>
      <w:r>
        <w:rPr>
          <w:rFonts w:ascii="Times New Roman" w:hAnsi="Times New Roman"/>
          <w:color w:val="000000"/>
          <w:sz w:val="28"/>
        </w:rPr>
        <w:t>ние глаголов. Способы определения I и II спряжения глаголов.</w:t>
      </w:r>
    </w:p>
    <w:p w:rsidR="000A588B" w:rsidRDefault="004B311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Наречие (общее представление). Значение, вопросы, употребление в речи.</w:t>
      </w:r>
    </w:p>
    <w:p w:rsidR="000A588B" w:rsidRDefault="004B311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Предлог. Отличие предлогов от приставок (повторение).</w:t>
      </w:r>
    </w:p>
    <w:p w:rsidR="000A588B" w:rsidRDefault="004B311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Союз; союзы и, а, но в простых и сложных предложениях.</w:t>
      </w:r>
    </w:p>
    <w:p w:rsidR="000A588B" w:rsidRDefault="004B311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Частица не, её </w:t>
      </w:r>
      <w:r>
        <w:rPr>
          <w:rFonts w:ascii="Times New Roman" w:hAnsi="Times New Roman"/>
          <w:color w:val="000000"/>
          <w:sz w:val="28"/>
        </w:rPr>
        <w:t>значение (повторение).</w:t>
      </w:r>
    </w:p>
    <w:p w:rsidR="000A588B" w:rsidRDefault="004B3110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Синтаксис</w:t>
      </w:r>
    </w:p>
    <w:p w:rsidR="000A588B" w:rsidRDefault="004B311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Слово, сочетание слов (словосочетание) и предложение, осознание их сходства и различий; виды предложений по цели высказывания (повествовательные, вопросительные и побудительные); виды предложений по эмоциональной окраске (в</w:t>
      </w:r>
      <w:r>
        <w:rPr>
          <w:rFonts w:ascii="Times New Roman" w:hAnsi="Times New Roman"/>
          <w:color w:val="000000"/>
          <w:sz w:val="28"/>
        </w:rPr>
        <w:t xml:space="preserve">осклицательные и невосклицательные); связь между словами в словосочетании и предложении (при помощи смысловых </w:t>
      </w:r>
      <w:r>
        <w:rPr>
          <w:rFonts w:ascii="Times New Roman" w:hAnsi="Times New Roman"/>
          <w:color w:val="000000"/>
          <w:sz w:val="28"/>
        </w:rPr>
        <w:lastRenderedPageBreak/>
        <w:t>вопросов); распространённые и нераспространённые предложения (повторение изученного).</w:t>
      </w:r>
    </w:p>
    <w:p w:rsidR="000A588B" w:rsidRDefault="004B311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Предложения с однородными членами: без союзов, с союзами а, </w:t>
      </w:r>
      <w:r>
        <w:rPr>
          <w:rFonts w:ascii="Times New Roman" w:hAnsi="Times New Roman"/>
          <w:color w:val="000000"/>
          <w:sz w:val="28"/>
        </w:rPr>
        <w:t>но, с одиночным союзом и. Интонация перечисления в предложениях с однородными членами.</w:t>
      </w:r>
    </w:p>
    <w:p w:rsidR="000A588B" w:rsidRDefault="004B311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Простое и сложное предложение (ознакомление). Сложные предложения: сложносочинённые с союзами и, а, но; бессоюзные сложные предложения (без называния терминов).</w:t>
      </w:r>
    </w:p>
    <w:p w:rsidR="000A588B" w:rsidRDefault="004B3110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Орфограф</w:t>
      </w:r>
      <w:r>
        <w:rPr>
          <w:rFonts w:ascii="Times New Roman" w:hAnsi="Times New Roman"/>
          <w:b/>
          <w:color w:val="000000"/>
          <w:sz w:val="28"/>
        </w:rPr>
        <w:t>ия и пунктуация</w:t>
      </w:r>
    </w:p>
    <w:p w:rsidR="000A588B" w:rsidRDefault="004B311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Повторение правил правописания, изученных в 1, 2, 3 классах. Орфографическая зоркость как осознание места возможного возникновения орфографической ошибки; различные способы решения орфографической задачи в зависимости от места орфограммы в </w:t>
      </w:r>
      <w:r>
        <w:rPr>
          <w:rFonts w:ascii="Times New Roman" w:hAnsi="Times New Roman"/>
          <w:color w:val="000000"/>
          <w:sz w:val="28"/>
        </w:rPr>
        <w:t>слове; контроль при проверке собственных и предложенных текстов (повторение и применение на новом орфографическом материале).</w:t>
      </w:r>
    </w:p>
    <w:p w:rsidR="000A588B" w:rsidRDefault="004B311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Использование орфографического словаря для определения (уточнения) написания слова.</w:t>
      </w:r>
    </w:p>
    <w:p w:rsidR="000A588B" w:rsidRDefault="004B311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Правила правописания и их применение:</w:t>
      </w:r>
    </w:p>
    <w:p w:rsidR="000A588B" w:rsidRDefault="004B311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безударн</w:t>
      </w:r>
      <w:r>
        <w:rPr>
          <w:rFonts w:ascii="Times New Roman" w:hAnsi="Times New Roman"/>
          <w:color w:val="000000"/>
          <w:sz w:val="28"/>
        </w:rPr>
        <w:t>ые падежные окончания имён существительных (кроме существительных на -мя, -ий, -ие, -ия, на -ья типа гостья, на ­ье типа ожерелье во множественном числе, а также кроме собственных имён существительных на -ов, -ин, -ий);</w:t>
      </w:r>
    </w:p>
    <w:p w:rsidR="000A588B" w:rsidRDefault="004B311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безударные падежные окончания имён п</w:t>
      </w:r>
      <w:r>
        <w:rPr>
          <w:rFonts w:ascii="Times New Roman" w:hAnsi="Times New Roman"/>
          <w:color w:val="000000"/>
          <w:sz w:val="28"/>
        </w:rPr>
        <w:t>рилагательных;</w:t>
      </w:r>
    </w:p>
    <w:p w:rsidR="000A588B" w:rsidRDefault="004B311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мягкий знак после шипящих на конце глаголов в форме 2­го лица единственного числа;</w:t>
      </w:r>
    </w:p>
    <w:p w:rsidR="000A588B" w:rsidRDefault="004B311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наличие или отсутствие мягкого знака в глаголах на -ться и -тся;</w:t>
      </w:r>
    </w:p>
    <w:p w:rsidR="000A588B" w:rsidRDefault="004B311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безударные личные окончания глаголов;</w:t>
      </w:r>
    </w:p>
    <w:p w:rsidR="000A588B" w:rsidRDefault="004B311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знаки препинания в предложениях с однородными членами, </w:t>
      </w:r>
      <w:r>
        <w:rPr>
          <w:rFonts w:ascii="Times New Roman" w:hAnsi="Times New Roman"/>
          <w:color w:val="000000"/>
          <w:sz w:val="28"/>
        </w:rPr>
        <w:t>соединёнными союзами и, а, но и без союзов.</w:t>
      </w:r>
    </w:p>
    <w:p w:rsidR="000A588B" w:rsidRDefault="004B311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Знаки препинания в сложном предложении, состоящем из двух простых (наблюдение).</w:t>
      </w:r>
    </w:p>
    <w:p w:rsidR="000A588B" w:rsidRDefault="004B311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Знаки препинания в предложении с прямой речью после слов автора (наблюдение).</w:t>
      </w:r>
    </w:p>
    <w:p w:rsidR="000A588B" w:rsidRDefault="004B3110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Развитие речи</w:t>
      </w:r>
    </w:p>
    <w:p w:rsidR="000A588B" w:rsidRDefault="004B311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Повторение и продолжение работы, начатой</w:t>
      </w:r>
      <w:r>
        <w:rPr>
          <w:rFonts w:ascii="Times New Roman" w:hAnsi="Times New Roman"/>
          <w:color w:val="000000"/>
          <w:sz w:val="28"/>
        </w:rPr>
        <w:t xml:space="preserve"> в предыдущих классах: ситуации устного и письменного общения (письмо, поздравительная открытка, объявление и другое); диалог; монолог; отражение темы текста или основной мысли в заголовке.</w:t>
      </w:r>
    </w:p>
    <w:p w:rsidR="000A588B" w:rsidRDefault="004B311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lastRenderedPageBreak/>
        <w:t>Корректирование текстов (заданных и собственных) с учётом точности</w:t>
      </w:r>
      <w:r>
        <w:rPr>
          <w:rFonts w:ascii="Times New Roman" w:hAnsi="Times New Roman"/>
          <w:color w:val="000000"/>
          <w:sz w:val="28"/>
        </w:rPr>
        <w:t>, правильности, богатства и выразительности письменной речи.</w:t>
      </w:r>
    </w:p>
    <w:p w:rsidR="000A588B" w:rsidRDefault="004B311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Изложение (подробный устный и письменный пересказ текста; выборочный устный пересказ текста).</w:t>
      </w:r>
    </w:p>
    <w:p w:rsidR="000A588B" w:rsidRDefault="004B311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Сочинение как вид письменной работы.</w:t>
      </w:r>
    </w:p>
    <w:p w:rsidR="000A588B" w:rsidRDefault="004B311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Изучающее чтение. Поиск информации, заданной в тексте в явном </w:t>
      </w:r>
      <w:r>
        <w:rPr>
          <w:rFonts w:ascii="Times New Roman" w:hAnsi="Times New Roman"/>
          <w:color w:val="000000"/>
          <w:sz w:val="28"/>
        </w:rPr>
        <w:t>виде. Формулирование простых выводов на основе информации, содержащейся в тексте. Интерпретация и обобщение содержащейся в тексте информации. Ознакомительное чтение в соответствии с поставленной задачей.</w:t>
      </w:r>
    </w:p>
    <w:p w:rsidR="000A588B" w:rsidRDefault="000A588B">
      <w:pPr>
        <w:spacing w:after="0" w:line="264" w:lineRule="auto"/>
        <w:ind w:left="120"/>
        <w:jc w:val="both"/>
      </w:pPr>
      <w:hyperlink w:anchor="_ftnref1">
        <w:r w:rsidR="004B3110">
          <w:rPr>
            <w:rFonts w:ascii="Times New Roman" w:hAnsi="Times New Roman"/>
            <w:color w:val="0000FF"/>
            <w:sz w:val="18"/>
          </w:rPr>
          <w:t>[1]</w:t>
        </w:r>
      </w:hyperlink>
      <w:r w:rsidR="004B3110">
        <w:rPr>
          <w:rFonts w:ascii="Times New Roman" w:hAnsi="Times New Roman"/>
          <w:color w:val="000000"/>
          <w:sz w:val="28"/>
        </w:rPr>
        <w:t xml:space="preserve"> В данной рабочей пр</w:t>
      </w:r>
      <w:r w:rsidR="004B3110">
        <w:rPr>
          <w:rFonts w:ascii="Times New Roman" w:hAnsi="Times New Roman"/>
          <w:color w:val="000000"/>
          <w:sz w:val="28"/>
        </w:rPr>
        <w:t>ограмме отражено только то содержание периода «Обучение грамоте» из Федеральной рабочей программы «Русский язык», которое прописывается в предмете «Русский язык», остальное содержание прописывается в рабочей программе предмета «Литературное чтение».</w:t>
      </w:r>
    </w:p>
    <w:p w:rsidR="000A588B" w:rsidRDefault="000A588B">
      <w:pPr>
        <w:spacing w:after="0" w:line="264" w:lineRule="auto"/>
        <w:ind w:left="120"/>
        <w:jc w:val="both"/>
      </w:pPr>
      <w:hyperlink r:id="rId10" w:anchor="_ftnref1">
        <w:r w:rsidR="004B3110">
          <w:rPr>
            <w:rFonts w:ascii="Times New Roman" w:hAnsi="Times New Roman"/>
            <w:color w:val="0093FF"/>
            <w:sz w:val="21"/>
          </w:rPr>
          <w:t>[2]</w:t>
        </w:r>
      </w:hyperlink>
      <w:r w:rsidR="004B3110">
        <w:rPr>
          <w:rFonts w:ascii="Times New Roman" w:hAnsi="Times New Roman"/>
          <w:color w:val="000000"/>
          <w:sz w:val="28"/>
        </w:rPr>
        <w:t xml:space="preserve"> Раздел «Графика» изучается параллельно с разделом «Чтение», поэтому на этот раздел отдельные часы не предусмотрены</w:t>
      </w:r>
    </w:p>
    <w:p w:rsidR="000A588B" w:rsidRDefault="004B3110">
      <w:pPr>
        <w:spacing w:after="0" w:line="264" w:lineRule="auto"/>
        <w:ind w:left="120"/>
        <w:jc w:val="both"/>
      </w:pPr>
      <w:r>
        <w:rPr>
          <w:rFonts w:ascii="Times New Roman" w:hAnsi="Times New Roman"/>
          <w:color w:val="000000"/>
          <w:sz w:val="28"/>
        </w:rPr>
        <w:t>​</w:t>
      </w:r>
      <w:hyperlink r:id="rId11" w:anchor="_ftnref1">
        <w:r>
          <w:rPr>
            <w:rFonts w:ascii="Times New Roman" w:hAnsi="Times New Roman"/>
            <w:color w:val="0093FF"/>
            <w:sz w:val="21"/>
          </w:rPr>
          <w:t>[3]</w:t>
        </w:r>
      </w:hyperlink>
      <w:r>
        <w:rPr>
          <w:rFonts w:ascii="Times New Roman" w:hAnsi="Times New Roman"/>
          <w:color w:val="333333"/>
          <w:sz w:val="28"/>
        </w:rPr>
        <w:t xml:space="preserve"> </w:t>
      </w:r>
      <w:r>
        <w:rPr>
          <w:rFonts w:ascii="Times New Roman" w:hAnsi="Times New Roman"/>
          <w:color w:val="000000"/>
          <w:sz w:val="28"/>
        </w:rPr>
        <w:t>Раздел «Орфография и пунктуация» в период «Обучения грамоте» изучается параллельно с разделом «Письмо», поэтому на этот раздел отдельные часы не предусмотрены</w:t>
      </w:r>
    </w:p>
    <w:bookmarkStart w:id="8" w:name="_ftn1"/>
    <w:p w:rsidR="000A588B" w:rsidRDefault="000A588B">
      <w:pPr>
        <w:spacing w:after="0" w:line="264" w:lineRule="auto"/>
        <w:ind w:left="120"/>
        <w:jc w:val="both"/>
      </w:pPr>
      <w:r>
        <w:fldChar w:fldCharType="begin"/>
      </w:r>
      <w:r>
        <w:instrText>HYPERLINK "https://workprogram.edsoo.ru/templates/415" \l "_ftnref1" \h</w:instrText>
      </w:r>
      <w:r>
        <w:fldChar w:fldCharType="separate"/>
      </w:r>
      <w:r w:rsidR="004B3110">
        <w:rPr>
          <w:rFonts w:ascii="Times New Roman" w:hAnsi="Times New Roman"/>
          <w:color w:val="0093FF"/>
          <w:sz w:val="21"/>
        </w:rPr>
        <w:t>[4]</w:t>
      </w:r>
      <w:r>
        <w:fldChar w:fldCharType="end"/>
      </w:r>
      <w:bookmarkEnd w:id="8"/>
      <w:r w:rsidR="004B3110">
        <w:rPr>
          <w:rFonts w:ascii="Times New Roman" w:hAnsi="Times New Roman"/>
          <w:color w:val="000000"/>
          <w:sz w:val="28"/>
        </w:rPr>
        <w:t xml:space="preserve"> Программное содержание раздела «Орфоэпия» изучается во всех разделах курса, поэтому на этот раздел отдельные часы не предусмотрены</w:t>
      </w:r>
    </w:p>
    <w:p w:rsidR="000A588B" w:rsidRDefault="000A588B">
      <w:pPr>
        <w:sectPr w:rsidR="000A588B">
          <w:pgSz w:w="11906" w:h="16383"/>
          <w:pgMar w:top="1134" w:right="850" w:bottom="1134" w:left="1701" w:header="720" w:footer="720" w:gutter="0"/>
          <w:cols w:space="720"/>
        </w:sectPr>
      </w:pPr>
    </w:p>
    <w:p w:rsidR="000A588B" w:rsidRDefault="004B3110">
      <w:pPr>
        <w:spacing w:after="0" w:line="264" w:lineRule="auto"/>
        <w:ind w:left="120"/>
        <w:jc w:val="both"/>
      </w:pPr>
      <w:bookmarkStart w:id="9" w:name="block-18609352"/>
      <w:bookmarkEnd w:id="6"/>
      <w:r>
        <w:rPr>
          <w:rFonts w:ascii="Times New Roman" w:hAnsi="Times New Roman"/>
          <w:b/>
          <w:color w:val="000000"/>
          <w:sz w:val="28"/>
        </w:rPr>
        <w:lastRenderedPageBreak/>
        <w:t>ПЛАНИРУЕМЫЕ ОБРАЗОВАТЕЛЬНЫЕ РЕЗУЛЬТАТЫ</w:t>
      </w:r>
    </w:p>
    <w:p w:rsidR="000A588B" w:rsidRDefault="000A588B">
      <w:pPr>
        <w:spacing w:after="0" w:line="264" w:lineRule="auto"/>
        <w:ind w:left="120"/>
        <w:jc w:val="both"/>
      </w:pPr>
    </w:p>
    <w:p w:rsidR="000A588B" w:rsidRDefault="004B311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Изучение русского язык</w:t>
      </w:r>
      <w:r>
        <w:rPr>
          <w:rFonts w:ascii="Times New Roman" w:hAnsi="Times New Roman"/>
          <w:color w:val="000000"/>
          <w:sz w:val="28"/>
        </w:rPr>
        <w:t>а на уровне начального общего образования направлено на достижение обучающимися личностных, метапредметных и предметных результатов освоения учебного предмета.</w:t>
      </w:r>
    </w:p>
    <w:p w:rsidR="000A588B" w:rsidRDefault="000A588B">
      <w:pPr>
        <w:spacing w:after="0" w:line="264" w:lineRule="auto"/>
        <w:ind w:left="120"/>
        <w:jc w:val="both"/>
      </w:pPr>
    </w:p>
    <w:p w:rsidR="000A588B" w:rsidRDefault="004B3110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ЛИЧНОСТНЫЕ РЕЗУЛЬТАТЫ</w:t>
      </w:r>
    </w:p>
    <w:p w:rsidR="000A588B" w:rsidRDefault="000A588B">
      <w:pPr>
        <w:spacing w:after="0" w:line="264" w:lineRule="auto"/>
        <w:ind w:left="120"/>
        <w:jc w:val="both"/>
      </w:pPr>
    </w:p>
    <w:p w:rsidR="000A588B" w:rsidRDefault="004B311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 результате изучения предмета «Русский язык» в начальной школе у обучаю</w:t>
      </w:r>
      <w:r>
        <w:rPr>
          <w:rFonts w:ascii="Times New Roman" w:hAnsi="Times New Roman"/>
          <w:color w:val="000000"/>
          <w:sz w:val="28"/>
        </w:rPr>
        <w:t>щегося будут сформированы следующие личностные результаты:</w:t>
      </w:r>
    </w:p>
    <w:p w:rsidR="000A588B" w:rsidRDefault="004B3110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гражданско-патриотического воспитания</w:t>
      </w:r>
      <w:r>
        <w:rPr>
          <w:rFonts w:ascii="Times New Roman" w:hAnsi="Times New Roman"/>
          <w:color w:val="000000"/>
          <w:sz w:val="28"/>
        </w:rPr>
        <w:t>:</w:t>
      </w:r>
    </w:p>
    <w:p w:rsidR="000A588B" w:rsidRDefault="004B3110">
      <w:pPr>
        <w:numPr>
          <w:ilvl w:val="0"/>
          <w:numId w:val="1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становление ценностного отношения к своей Родине, в том числе через изучение русского языка, отражающего историю и культуру страны;</w:t>
      </w:r>
    </w:p>
    <w:p w:rsidR="000A588B" w:rsidRDefault="004B3110">
      <w:pPr>
        <w:numPr>
          <w:ilvl w:val="0"/>
          <w:numId w:val="1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осознание своей этнокульту</w:t>
      </w:r>
      <w:r>
        <w:rPr>
          <w:rFonts w:ascii="Times New Roman" w:hAnsi="Times New Roman"/>
          <w:color w:val="000000"/>
          <w:sz w:val="28"/>
        </w:rPr>
        <w:t>рной и российской гражданской идентичности, понимание роли русского языка как государственного языка Российской Федерации и языка межнационального общения народов России;</w:t>
      </w:r>
    </w:p>
    <w:p w:rsidR="000A588B" w:rsidRDefault="004B3110">
      <w:pPr>
        <w:numPr>
          <w:ilvl w:val="0"/>
          <w:numId w:val="1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осознание своей сопричастности к прошлому, настоящему и будущему своей страны и родно</w:t>
      </w:r>
      <w:r>
        <w:rPr>
          <w:rFonts w:ascii="Times New Roman" w:hAnsi="Times New Roman"/>
          <w:color w:val="000000"/>
          <w:sz w:val="28"/>
        </w:rPr>
        <w:t>го края, в том числе через обсуждение ситуаций при работе с текстами на уроках русского языка;</w:t>
      </w:r>
    </w:p>
    <w:p w:rsidR="000A588B" w:rsidRDefault="004B3110">
      <w:pPr>
        <w:numPr>
          <w:ilvl w:val="0"/>
          <w:numId w:val="1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проявление уважения к своему и другим народам, формируемое в том числе на основе примеров из текстов, с которыми идёт работа на уроках русского языка;</w:t>
      </w:r>
    </w:p>
    <w:p w:rsidR="000A588B" w:rsidRDefault="004B3110">
      <w:pPr>
        <w:numPr>
          <w:ilvl w:val="0"/>
          <w:numId w:val="1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первоначал</w:t>
      </w:r>
      <w:r>
        <w:rPr>
          <w:rFonts w:ascii="Times New Roman" w:hAnsi="Times New Roman"/>
          <w:color w:val="000000"/>
          <w:sz w:val="28"/>
        </w:rPr>
        <w:t>ьные представления о человеке как члене общества, о правах и ответственности, уважении и достоинстве человека, о нравственно­этических нормах поведения и правилах межличностных отношений, в том числе отражённых в текстах, с которыми идёт работа на уроках р</w:t>
      </w:r>
      <w:r>
        <w:rPr>
          <w:rFonts w:ascii="Times New Roman" w:hAnsi="Times New Roman"/>
          <w:color w:val="000000"/>
          <w:sz w:val="28"/>
        </w:rPr>
        <w:t>усского языка;</w:t>
      </w:r>
    </w:p>
    <w:p w:rsidR="000A588B" w:rsidRDefault="004B3110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духовно-нравственного воспитания</w:t>
      </w:r>
      <w:r>
        <w:rPr>
          <w:rFonts w:ascii="Times New Roman" w:hAnsi="Times New Roman"/>
          <w:color w:val="000000"/>
          <w:sz w:val="28"/>
        </w:rPr>
        <w:t>:</w:t>
      </w:r>
    </w:p>
    <w:p w:rsidR="000A588B" w:rsidRDefault="004B3110">
      <w:pPr>
        <w:numPr>
          <w:ilvl w:val="0"/>
          <w:numId w:val="2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осознание языка как одной из главных духовно-нравственных ценностей народа; </w:t>
      </w:r>
    </w:p>
    <w:p w:rsidR="000A588B" w:rsidRDefault="004B3110">
      <w:pPr>
        <w:numPr>
          <w:ilvl w:val="0"/>
          <w:numId w:val="2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признание индивидуальности каждого человека с опорой на собственный жизненный и читательский опыт;</w:t>
      </w:r>
    </w:p>
    <w:p w:rsidR="000A588B" w:rsidRDefault="004B3110">
      <w:pPr>
        <w:numPr>
          <w:ilvl w:val="0"/>
          <w:numId w:val="2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проявление сопереживания, уваже</w:t>
      </w:r>
      <w:r>
        <w:rPr>
          <w:rFonts w:ascii="Times New Roman" w:hAnsi="Times New Roman"/>
          <w:color w:val="000000"/>
          <w:sz w:val="28"/>
        </w:rPr>
        <w:t>ния и доброжелательности, в том числе с использованием адекватных языковых средств для выражения своего состояния и чувств;</w:t>
      </w:r>
    </w:p>
    <w:p w:rsidR="000A588B" w:rsidRDefault="004B3110">
      <w:pPr>
        <w:numPr>
          <w:ilvl w:val="0"/>
          <w:numId w:val="2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lastRenderedPageBreak/>
        <w:t>неприятие любых форм поведения, направленных на причинение физического и морального вреда другим людям (в том числе связанного с исп</w:t>
      </w:r>
      <w:r>
        <w:rPr>
          <w:rFonts w:ascii="Times New Roman" w:hAnsi="Times New Roman"/>
          <w:color w:val="000000"/>
          <w:sz w:val="28"/>
        </w:rPr>
        <w:t>ользованием недопустимых средств языка);</w:t>
      </w:r>
    </w:p>
    <w:p w:rsidR="000A588B" w:rsidRDefault="004B3110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эстетического воспитания</w:t>
      </w:r>
      <w:r>
        <w:rPr>
          <w:rFonts w:ascii="Times New Roman" w:hAnsi="Times New Roman"/>
          <w:color w:val="000000"/>
          <w:sz w:val="28"/>
        </w:rPr>
        <w:t>:</w:t>
      </w:r>
    </w:p>
    <w:p w:rsidR="000A588B" w:rsidRDefault="004B3110">
      <w:pPr>
        <w:numPr>
          <w:ilvl w:val="0"/>
          <w:numId w:val="3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уважительное отношение и интерес к художественной культуре, восприимчивость к разным видам искусства, традициям и творчеству своего и других народов;</w:t>
      </w:r>
    </w:p>
    <w:p w:rsidR="000A588B" w:rsidRDefault="004B3110">
      <w:pPr>
        <w:numPr>
          <w:ilvl w:val="0"/>
          <w:numId w:val="3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стремление к самовыражению в искусстве </w:t>
      </w:r>
      <w:r>
        <w:rPr>
          <w:rFonts w:ascii="Times New Roman" w:hAnsi="Times New Roman"/>
          <w:color w:val="000000"/>
          <w:sz w:val="28"/>
        </w:rPr>
        <w:t>слова; осознание важности русского языка как средства общения и самовыражения;</w:t>
      </w:r>
    </w:p>
    <w:p w:rsidR="000A588B" w:rsidRDefault="004B3110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физического воспитания, формирования культуры здоровья и эмоционального благополучия</w:t>
      </w:r>
      <w:r>
        <w:rPr>
          <w:rFonts w:ascii="Times New Roman" w:hAnsi="Times New Roman"/>
          <w:color w:val="000000"/>
          <w:sz w:val="28"/>
        </w:rPr>
        <w:t>:</w:t>
      </w:r>
    </w:p>
    <w:p w:rsidR="000A588B" w:rsidRDefault="004B3110">
      <w:pPr>
        <w:numPr>
          <w:ilvl w:val="0"/>
          <w:numId w:val="4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соблюдение правил безопасного поиска в информационной среде дополнительной информации в </w:t>
      </w:r>
      <w:r>
        <w:rPr>
          <w:rFonts w:ascii="Times New Roman" w:hAnsi="Times New Roman"/>
          <w:color w:val="000000"/>
          <w:sz w:val="28"/>
        </w:rPr>
        <w:t>процессе языкового образования;</w:t>
      </w:r>
    </w:p>
    <w:p w:rsidR="000A588B" w:rsidRDefault="004B3110">
      <w:pPr>
        <w:numPr>
          <w:ilvl w:val="0"/>
          <w:numId w:val="4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бережное отношение к физическому и психическому здоровью, проявляющееся в выборе приемлемых способов речевого самовыражения и соблюдении норм речевого этикета и правил общения;</w:t>
      </w:r>
    </w:p>
    <w:p w:rsidR="000A588B" w:rsidRDefault="004B3110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трудового воспитания</w:t>
      </w:r>
      <w:r>
        <w:rPr>
          <w:rFonts w:ascii="Times New Roman" w:hAnsi="Times New Roman"/>
          <w:color w:val="000000"/>
          <w:sz w:val="28"/>
        </w:rPr>
        <w:t>:</w:t>
      </w:r>
    </w:p>
    <w:p w:rsidR="000A588B" w:rsidRDefault="004B3110">
      <w:pPr>
        <w:numPr>
          <w:ilvl w:val="0"/>
          <w:numId w:val="5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осознание ценности труда </w:t>
      </w:r>
      <w:r>
        <w:rPr>
          <w:rFonts w:ascii="Times New Roman" w:hAnsi="Times New Roman"/>
          <w:color w:val="000000"/>
          <w:sz w:val="28"/>
        </w:rPr>
        <w:t>в жизни человека и общества (в том числе благодаря примерам из текстов, с которыми идёт работа на уроках русского языка), интерес к различным профессиям, возникающий при обсуждении примеров из текстов, с которыми идёт работа на уроках русского языка;</w:t>
      </w:r>
    </w:p>
    <w:p w:rsidR="000A588B" w:rsidRDefault="004B3110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эколо</w:t>
      </w:r>
      <w:r>
        <w:rPr>
          <w:rFonts w:ascii="Times New Roman" w:hAnsi="Times New Roman"/>
          <w:b/>
          <w:color w:val="000000"/>
          <w:sz w:val="28"/>
        </w:rPr>
        <w:t>гического воспитания</w:t>
      </w:r>
      <w:r>
        <w:rPr>
          <w:rFonts w:ascii="Times New Roman" w:hAnsi="Times New Roman"/>
          <w:color w:val="000000"/>
          <w:sz w:val="28"/>
        </w:rPr>
        <w:t>:</w:t>
      </w:r>
    </w:p>
    <w:p w:rsidR="000A588B" w:rsidRDefault="004B3110">
      <w:pPr>
        <w:numPr>
          <w:ilvl w:val="0"/>
          <w:numId w:val="6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бережное отношение к природе, формируемое в процессе работы с текстами;</w:t>
      </w:r>
    </w:p>
    <w:p w:rsidR="000A588B" w:rsidRDefault="004B3110">
      <w:pPr>
        <w:numPr>
          <w:ilvl w:val="0"/>
          <w:numId w:val="6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неприятие действий, приносящих вред природе;</w:t>
      </w:r>
    </w:p>
    <w:p w:rsidR="000A588B" w:rsidRDefault="004B3110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ценности научного познания</w:t>
      </w:r>
      <w:r>
        <w:rPr>
          <w:rFonts w:ascii="Times New Roman" w:hAnsi="Times New Roman"/>
          <w:color w:val="000000"/>
          <w:sz w:val="28"/>
        </w:rPr>
        <w:t>:</w:t>
      </w:r>
    </w:p>
    <w:p w:rsidR="000A588B" w:rsidRDefault="004B3110">
      <w:pPr>
        <w:numPr>
          <w:ilvl w:val="0"/>
          <w:numId w:val="7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первоначальные представления о научной картине мира, в том числе первоначальные представл</w:t>
      </w:r>
      <w:r>
        <w:rPr>
          <w:rFonts w:ascii="Times New Roman" w:hAnsi="Times New Roman"/>
          <w:color w:val="000000"/>
          <w:sz w:val="28"/>
        </w:rPr>
        <w:t>ения о системе языка как одной из составляющих целостной научной картины мира;</w:t>
      </w:r>
    </w:p>
    <w:p w:rsidR="000A588B" w:rsidRDefault="004B3110">
      <w:pPr>
        <w:numPr>
          <w:ilvl w:val="0"/>
          <w:numId w:val="7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познавательные интересы, активность, инициативность, любознательность и самостоятельность в познании, в том числе познавательный интерес к изучению русского языка, активность и </w:t>
      </w:r>
      <w:r>
        <w:rPr>
          <w:rFonts w:ascii="Times New Roman" w:hAnsi="Times New Roman"/>
          <w:color w:val="000000"/>
          <w:sz w:val="28"/>
        </w:rPr>
        <w:t>самостоятельность в его познании.</w:t>
      </w:r>
    </w:p>
    <w:p w:rsidR="000A588B" w:rsidRDefault="000A588B">
      <w:pPr>
        <w:spacing w:after="0" w:line="264" w:lineRule="auto"/>
        <w:ind w:left="120"/>
        <w:jc w:val="both"/>
      </w:pPr>
    </w:p>
    <w:p w:rsidR="000A588B" w:rsidRDefault="004B3110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МЕТАПРЕДМЕТНЫЕ РЕЗУЛЬТАТЫ</w:t>
      </w:r>
    </w:p>
    <w:p w:rsidR="000A588B" w:rsidRDefault="000A588B">
      <w:pPr>
        <w:spacing w:after="0" w:line="264" w:lineRule="auto"/>
        <w:ind w:left="120"/>
        <w:jc w:val="both"/>
      </w:pPr>
    </w:p>
    <w:p w:rsidR="000A588B" w:rsidRDefault="004B311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В результате изучения русского языка на уровне начального общего образования у обучающегося будут сформированы познавательные </w:t>
      </w:r>
      <w:r>
        <w:rPr>
          <w:rFonts w:ascii="Times New Roman" w:hAnsi="Times New Roman"/>
          <w:color w:val="000000"/>
          <w:sz w:val="28"/>
        </w:rPr>
        <w:lastRenderedPageBreak/>
        <w:t>универсальные учебные действия, коммуникативные универсальные учебны</w:t>
      </w:r>
      <w:r>
        <w:rPr>
          <w:rFonts w:ascii="Times New Roman" w:hAnsi="Times New Roman"/>
          <w:color w:val="000000"/>
          <w:sz w:val="28"/>
        </w:rPr>
        <w:t xml:space="preserve">е действия, регулятивные универсальные учебные действия, совместная деятельность. </w:t>
      </w:r>
    </w:p>
    <w:p w:rsidR="000A588B" w:rsidRDefault="004B311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У обучающегося будут сформированы следующие </w:t>
      </w:r>
      <w:r>
        <w:rPr>
          <w:rFonts w:ascii="Times New Roman" w:hAnsi="Times New Roman"/>
          <w:b/>
          <w:color w:val="000000"/>
          <w:sz w:val="28"/>
        </w:rPr>
        <w:t>базовые логические действия как часть познавательных универсальных учебных действий</w:t>
      </w:r>
      <w:r>
        <w:rPr>
          <w:rFonts w:ascii="Times New Roman" w:hAnsi="Times New Roman"/>
          <w:color w:val="000000"/>
          <w:sz w:val="28"/>
        </w:rPr>
        <w:t>:</w:t>
      </w:r>
    </w:p>
    <w:p w:rsidR="000A588B" w:rsidRDefault="004B3110">
      <w:pPr>
        <w:numPr>
          <w:ilvl w:val="0"/>
          <w:numId w:val="8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сравнивать различные языковые единицы </w:t>
      </w:r>
      <w:r>
        <w:rPr>
          <w:rFonts w:ascii="Times New Roman" w:hAnsi="Times New Roman"/>
          <w:color w:val="000000"/>
          <w:sz w:val="28"/>
        </w:rPr>
        <w:t>(звуки, слова, предложения, тексты), устанавливать основания для сравнения языковых единиц (частеречная принадлежность, грамматический признак, лексическое значение и другое); устанавливать аналогии языковых единиц;</w:t>
      </w:r>
    </w:p>
    <w:p w:rsidR="000A588B" w:rsidRDefault="004B3110">
      <w:pPr>
        <w:numPr>
          <w:ilvl w:val="0"/>
          <w:numId w:val="8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объединять объекты (языковые единицы) по</w:t>
      </w:r>
      <w:r>
        <w:rPr>
          <w:rFonts w:ascii="Times New Roman" w:hAnsi="Times New Roman"/>
          <w:color w:val="000000"/>
          <w:sz w:val="28"/>
        </w:rPr>
        <w:t xml:space="preserve"> определённому признаку;</w:t>
      </w:r>
    </w:p>
    <w:p w:rsidR="000A588B" w:rsidRDefault="004B3110">
      <w:pPr>
        <w:numPr>
          <w:ilvl w:val="0"/>
          <w:numId w:val="8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определять существенный признак для классификации языковых единиц (звуков, частей речи, предложений, текстов); классифицировать языковые единицы;</w:t>
      </w:r>
    </w:p>
    <w:p w:rsidR="000A588B" w:rsidRDefault="004B3110">
      <w:pPr>
        <w:numPr>
          <w:ilvl w:val="0"/>
          <w:numId w:val="8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находить в языковом материале закономерности и противоречия на основе предложенного у</w:t>
      </w:r>
      <w:r>
        <w:rPr>
          <w:rFonts w:ascii="Times New Roman" w:hAnsi="Times New Roman"/>
          <w:color w:val="000000"/>
          <w:sz w:val="28"/>
        </w:rPr>
        <w:t>чителем алгоритма наблюдения; анализировать алгоритм действий при работе с языковыми единицами, самостоятельно выделять учебные операции при анализе языковых единиц;</w:t>
      </w:r>
    </w:p>
    <w:p w:rsidR="000A588B" w:rsidRDefault="004B3110">
      <w:pPr>
        <w:numPr>
          <w:ilvl w:val="0"/>
          <w:numId w:val="8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выявлять недостаток информации для решения учебной и практической задачи на основе предлож</w:t>
      </w:r>
      <w:r>
        <w:rPr>
          <w:rFonts w:ascii="Times New Roman" w:hAnsi="Times New Roman"/>
          <w:color w:val="000000"/>
          <w:sz w:val="28"/>
        </w:rPr>
        <w:t>енного алгоритма, формулировать запрос на дополнительную информацию;</w:t>
      </w:r>
    </w:p>
    <w:p w:rsidR="000A588B" w:rsidRDefault="004B3110">
      <w:pPr>
        <w:numPr>
          <w:ilvl w:val="0"/>
          <w:numId w:val="8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устанавливать причинно­следственные связи в ситуациях наблюдения за языковым материалом, делать выводы.</w:t>
      </w:r>
    </w:p>
    <w:p w:rsidR="000A588B" w:rsidRDefault="004B311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У обучающегося будут сформированы следующие </w:t>
      </w:r>
      <w:r>
        <w:rPr>
          <w:rFonts w:ascii="Times New Roman" w:hAnsi="Times New Roman"/>
          <w:b/>
          <w:color w:val="000000"/>
          <w:sz w:val="28"/>
        </w:rPr>
        <w:t xml:space="preserve">базовые исследовательские действия как </w:t>
      </w:r>
      <w:r>
        <w:rPr>
          <w:rFonts w:ascii="Times New Roman" w:hAnsi="Times New Roman"/>
          <w:b/>
          <w:color w:val="000000"/>
          <w:sz w:val="28"/>
        </w:rPr>
        <w:t>часть познавательных универсальных учебных действий</w:t>
      </w:r>
      <w:r>
        <w:rPr>
          <w:rFonts w:ascii="Times New Roman" w:hAnsi="Times New Roman"/>
          <w:color w:val="000000"/>
          <w:sz w:val="28"/>
        </w:rPr>
        <w:t>:</w:t>
      </w:r>
    </w:p>
    <w:p w:rsidR="000A588B" w:rsidRDefault="004B3110">
      <w:pPr>
        <w:numPr>
          <w:ilvl w:val="0"/>
          <w:numId w:val="9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с помощью учителя формулировать цель, планировать изменения языкового объекта, речевой ситуации;</w:t>
      </w:r>
    </w:p>
    <w:p w:rsidR="000A588B" w:rsidRDefault="004B3110">
      <w:pPr>
        <w:numPr>
          <w:ilvl w:val="0"/>
          <w:numId w:val="9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сравнивать несколько вариантов выполнения задания, выбирать наиболее целесообразный (на основе предложенны</w:t>
      </w:r>
      <w:r>
        <w:rPr>
          <w:rFonts w:ascii="Times New Roman" w:hAnsi="Times New Roman"/>
          <w:color w:val="000000"/>
          <w:sz w:val="28"/>
        </w:rPr>
        <w:t>х критериев);</w:t>
      </w:r>
    </w:p>
    <w:p w:rsidR="000A588B" w:rsidRDefault="004B3110">
      <w:pPr>
        <w:numPr>
          <w:ilvl w:val="0"/>
          <w:numId w:val="9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проводить по предложенному плану несложное лингвистическое мини­исследование, выполнять по предложенному плану проектное задание;</w:t>
      </w:r>
    </w:p>
    <w:p w:rsidR="000A588B" w:rsidRDefault="004B3110">
      <w:pPr>
        <w:numPr>
          <w:ilvl w:val="0"/>
          <w:numId w:val="9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формулировать выводы и подкреплять их доказательствами на основе результатов проведённого наблюдения за языковым</w:t>
      </w:r>
      <w:r>
        <w:rPr>
          <w:rFonts w:ascii="Times New Roman" w:hAnsi="Times New Roman"/>
          <w:color w:val="000000"/>
          <w:sz w:val="28"/>
        </w:rPr>
        <w:t xml:space="preserve"> материалом (классификации, сравнения, исследования); </w:t>
      </w:r>
      <w:r>
        <w:rPr>
          <w:rFonts w:ascii="Times New Roman" w:hAnsi="Times New Roman"/>
          <w:color w:val="000000"/>
          <w:sz w:val="28"/>
        </w:rPr>
        <w:lastRenderedPageBreak/>
        <w:t>формулировать с помощью учителя вопросы в процессе анализа предложенного языкового материала;</w:t>
      </w:r>
    </w:p>
    <w:p w:rsidR="000A588B" w:rsidRDefault="004B3110">
      <w:pPr>
        <w:numPr>
          <w:ilvl w:val="0"/>
          <w:numId w:val="9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прогнозировать возможное развитие процессов, событий и их последствия в аналогичных или сходных ситуациях.</w:t>
      </w:r>
    </w:p>
    <w:p w:rsidR="000A588B" w:rsidRDefault="004B311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У</w:t>
      </w:r>
      <w:r>
        <w:rPr>
          <w:rFonts w:ascii="Times New Roman" w:hAnsi="Times New Roman"/>
          <w:color w:val="000000"/>
          <w:sz w:val="28"/>
        </w:rPr>
        <w:t xml:space="preserve"> обучающегося будут сформированы следующие умения </w:t>
      </w:r>
      <w:r>
        <w:rPr>
          <w:rFonts w:ascii="Times New Roman" w:hAnsi="Times New Roman"/>
          <w:b/>
          <w:color w:val="000000"/>
          <w:sz w:val="28"/>
        </w:rPr>
        <w:t>работать с информацией как часть познавательных универсальных учебных действий</w:t>
      </w:r>
      <w:r>
        <w:rPr>
          <w:rFonts w:ascii="Times New Roman" w:hAnsi="Times New Roman"/>
          <w:color w:val="000000"/>
          <w:sz w:val="28"/>
        </w:rPr>
        <w:t>:</w:t>
      </w:r>
    </w:p>
    <w:p w:rsidR="000A588B" w:rsidRDefault="004B3110">
      <w:pPr>
        <w:numPr>
          <w:ilvl w:val="0"/>
          <w:numId w:val="10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выбирать источник получения информации: нужный словарь для получения запрашиваемой информации, для уточнения;</w:t>
      </w:r>
    </w:p>
    <w:p w:rsidR="000A588B" w:rsidRDefault="004B3110">
      <w:pPr>
        <w:numPr>
          <w:ilvl w:val="0"/>
          <w:numId w:val="10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согласно заданно</w:t>
      </w:r>
      <w:r>
        <w:rPr>
          <w:rFonts w:ascii="Times New Roman" w:hAnsi="Times New Roman"/>
          <w:color w:val="000000"/>
          <w:sz w:val="28"/>
        </w:rPr>
        <w:t>му алгоритму находить представленную в явном виде информацию в предложенном источнике: в словарях, справочниках;</w:t>
      </w:r>
    </w:p>
    <w:p w:rsidR="000A588B" w:rsidRDefault="004B3110">
      <w:pPr>
        <w:numPr>
          <w:ilvl w:val="0"/>
          <w:numId w:val="10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распознавать достоверную и недостоверную информацию самостоятельно или на основании предложенного учителем способа её проверки (обращаясь к сло</w:t>
      </w:r>
      <w:r>
        <w:rPr>
          <w:rFonts w:ascii="Times New Roman" w:hAnsi="Times New Roman"/>
          <w:color w:val="000000"/>
          <w:sz w:val="28"/>
        </w:rPr>
        <w:t>варям, справочникам, учебнику);</w:t>
      </w:r>
    </w:p>
    <w:p w:rsidR="000A588B" w:rsidRDefault="004B3110">
      <w:pPr>
        <w:numPr>
          <w:ilvl w:val="0"/>
          <w:numId w:val="10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соблюдать с помощью взрослых (педагогических работников, родителей, законных представителей) правила информационной безопасности при поиске информации в информационно-телекоммуникационной сети «Интернет» (информации о написа</w:t>
      </w:r>
      <w:r>
        <w:rPr>
          <w:rFonts w:ascii="Times New Roman" w:hAnsi="Times New Roman"/>
          <w:color w:val="000000"/>
          <w:sz w:val="28"/>
        </w:rPr>
        <w:t>нии и произношении слова, о значении слова, о происхождении слова, о синонимах слова);</w:t>
      </w:r>
    </w:p>
    <w:p w:rsidR="000A588B" w:rsidRDefault="004B3110">
      <w:pPr>
        <w:numPr>
          <w:ilvl w:val="0"/>
          <w:numId w:val="10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анализировать и создавать текстовую, видео­, графическую, звуковую информацию в соответствии с учебной задачей;</w:t>
      </w:r>
    </w:p>
    <w:p w:rsidR="000A588B" w:rsidRDefault="004B3110">
      <w:pPr>
        <w:numPr>
          <w:ilvl w:val="0"/>
          <w:numId w:val="10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понимать лингвистическую информацию, зафиксированную в ви</w:t>
      </w:r>
      <w:r>
        <w:rPr>
          <w:rFonts w:ascii="Times New Roman" w:hAnsi="Times New Roman"/>
          <w:color w:val="000000"/>
          <w:sz w:val="28"/>
        </w:rPr>
        <w:t>де таблиц, схем; самостоятельно создавать схемы, таблицы для представления лингвистической информации.</w:t>
      </w:r>
    </w:p>
    <w:p w:rsidR="000A588B" w:rsidRDefault="004B311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У обучающегося будут сформированы следующие умения </w:t>
      </w:r>
      <w:r>
        <w:rPr>
          <w:rFonts w:ascii="Times New Roman" w:hAnsi="Times New Roman"/>
          <w:b/>
          <w:color w:val="000000"/>
          <w:sz w:val="28"/>
        </w:rPr>
        <w:t>общения как часть коммуникативных универсальных учебных действий</w:t>
      </w:r>
      <w:r>
        <w:rPr>
          <w:rFonts w:ascii="Times New Roman" w:hAnsi="Times New Roman"/>
          <w:color w:val="000000"/>
          <w:sz w:val="28"/>
        </w:rPr>
        <w:t>:</w:t>
      </w:r>
    </w:p>
    <w:p w:rsidR="000A588B" w:rsidRDefault="004B3110">
      <w:pPr>
        <w:numPr>
          <w:ilvl w:val="0"/>
          <w:numId w:val="11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воспринимать и формулировать суждени</w:t>
      </w:r>
      <w:r>
        <w:rPr>
          <w:rFonts w:ascii="Times New Roman" w:hAnsi="Times New Roman"/>
          <w:color w:val="000000"/>
          <w:sz w:val="28"/>
        </w:rPr>
        <w:t>я, выражать эмоции в соответствии с целями и условиями общения в знакомой среде;</w:t>
      </w:r>
    </w:p>
    <w:p w:rsidR="000A588B" w:rsidRDefault="004B3110">
      <w:pPr>
        <w:numPr>
          <w:ilvl w:val="0"/>
          <w:numId w:val="11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проявлять уважительное отношение к собеседнику, соблюдать правила ведения диалоги и дискуссии;</w:t>
      </w:r>
    </w:p>
    <w:p w:rsidR="000A588B" w:rsidRDefault="004B3110">
      <w:pPr>
        <w:numPr>
          <w:ilvl w:val="0"/>
          <w:numId w:val="11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признавать возможность существования разных точек зрения;</w:t>
      </w:r>
    </w:p>
    <w:p w:rsidR="000A588B" w:rsidRDefault="004B3110">
      <w:pPr>
        <w:numPr>
          <w:ilvl w:val="0"/>
          <w:numId w:val="11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корректно и </w:t>
      </w:r>
      <w:r>
        <w:rPr>
          <w:rFonts w:ascii="Times New Roman" w:hAnsi="Times New Roman"/>
          <w:color w:val="000000"/>
          <w:sz w:val="28"/>
        </w:rPr>
        <w:t>аргументированно высказывать своё мнение;</w:t>
      </w:r>
    </w:p>
    <w:p w:rsidR="000A588B" w:rsidRDefault="004B3110">
      <w:pPr>
        <w:numPr>
          <w:ilvl w:val="0"/>
          <w:numId w:val="11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строить речевое высказывание в соответствии с поставленной задачей;</w:t>
      </w:r>
    </w:p>
    <w:p w:rsidR="000A588B" w:rsidRDefault="004B3110">
      <w:pPr>
        <w:numPr>
          <w:ilvl w:val="0"/>
          <w:numId w:val="11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создавать устные и письменные тексты (описание, рассуждение, повествование) в соответствии с речевой ситуацией;</w:t>
      </w:r>
    </w:p>
    <w:p w:rsidR="000A588B" w:rsidRDefault="004B3110">
      <w:pPr>
        <w:numPr>
          <w:ilvl w:val="0"/>
          <w:numId w:val="11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lastRenderedPageBreak/>
        <w:t xml:space="preserve">готовить небольшие публичные </w:t>
      </w:r>
      <w:r>
        <w:rPr>
          <w:rFonts w:ascii="Times New Roman" w:hAnsi="Times New Roman"/>
          <w:color w:val="000000"/>
          <w:sz w:val="28"/>
        </w:rPr>
        <w:t>выступления о результатах парной и групповой работы, о результатах наблюдения, выполненного мини­исследования, проектного задания;</w:t>
      </w:r>
    </w:p>
    <w:p w:rsidR="000A588B" w:rsidRDefault="004B3110">
      <w:pPr>
        <w:numPr>
          <w:ilvl w:val="0"/>
          <w:numId w:val="11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подбирать иллюстративный материал (рисунки, фото, плакаты) к тексту выступления.</w:t>
      </w:r>
    </w:p>
    <w:p w:rsidR="000A588B" w:rsidRDefault="004B311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У обучающегося будут сформированы следующие </w:t>
      </w:r>
      <w:r>
        <w:rPr>
          <w:rFonts w:ascii="Times New Roman" w:hAnsi="Times New Roman"/>
          <w:color w:val="000000"/>
          <w:sz w:val="28"/>
        </w:rPr>
        <w:t xml:space="preserve">умения </w:t>
      </w:r>
      <w:r>
        <w:rPr>
          <w:rFonts w:ascii="Times New Roman" w:hAnsi="Times New Roman"/>
          <w:b/>
          <w:color w:val="000000"/>
          <w:sz w:val="28"/>
        </w:rPr>
        <w:t>самоорганизации как части регулятивных универсальных учебных действий</w:t>
      </w:r>
      <w:r>
        <w:rPr>
          <w:rFonts w:ascii="Times New Roman" w:hAnsi="Times New Roman"/>
          <w:color w:val="000000"/>
          <w:sz w:val="28"/>
        </w:rPr>
        <w:t>:</w:t>
      </w:r>
    </w:p>
    <w:p w:rsidR="000A588B" w:rsidRDefault="004B3110">
      <w:pPr>
        <w:numPr>
          <w:ilvl w:val="0"/>
          <w:numId w:val="12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планировать действия по решению учебной задачи для получения результата;</w:t>
      </w:r>
    </w:p>
    <w:p w:rsidR="000A588B" w:rsidRDefault="004B3110">
      <w:pPr>
        <w:numPr>
          <w:ilvl w:val="0"/>
          <w:numId w:val="12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выстраивать последовательность выбранных действий.</w:t>
      </w:r>
    </w:p>
    <w:p w:rsidR="000A588B" w:rsidRDefault="004B311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У обучающегося будут сформированы следующие умения </w:t>
      </w:r>
      <w:r>
        <w:rPr>
          <w:rFonts w:ascii="Times New Roman" w:hAnsi="Times New Roman"/>
          <w:b/>
          <w:color w:val="000000"/>
          <w:sz w:val="28"/>
        </w:rPr>
        <w:t>сам</w:t>
      </w:r>
      <w:r>
        <w:rPr>
          <w:rFonts w:ascii="Times New Roman" w:hAnsi="Times New Roman"/>
          <w:b/>
          <w:color w:val="000000"/>
          <w:sz w:val="28"/>
        </w:rPr>
        <w:t>оконтроля как части регулятивных универсальных учебных действий</w:t>
      </w:r>
      <w:r>
        <w:rPr>
          <w:rFonts w:ascii="Times New Roman" w:hAnsi="Times New Roman"/>
          <w:color w:val="000000"/>
          <w:sz w:val="28"/>
        </w:rPr>
        <w:t>:</w:t>
      </w:r>
    </w:p>
    <w:p w:rsidR="000A588B" w:rsidRDefault="004B3110">
      <w:pPr>
        <w:numPr>
          <w:ilvl w:val="0"/>
          <w:numId w:val="13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устанавливать причины успеха (неудач) учебной деятельности;</w:t>
      </w:r>
    </w:p>
    <w:p w:rsidR="000A588B" w:rsidRDefault="004B3110">
      <w:pPr>
        <w:numPr>
          <w:ilvl w:val="0"/>
          <w:numId w:val="13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корректировать свои учебные действия для преодоления речевых и орфографических ошибок;</w:t>
      </w:r>
    </w:p>
    <w:p w:rsidR="000A588B" w:rsidRDefault="004B3110">
      <w:pPr>
        <w:numPr>
          <w:ilvl w:val="0"/>
          <w:numId w:val="13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соотносить результат деятельности с поставле</w:t>
      </w:r>
      <w:r>
        <w:rPr>
          <w:rFonts w:ascii="Times New Roman" w:hAnsi="Times New Roman"/>
          <w:color w:val="000000"/>
          <w:sz w:val="28"/>
        </w:rPr>
        <w:t>нной учебной задачей по выделению, характеристике, использованию языковых единиц;</w:t>
      </w:r>
    </w:p>
    <w:p w:rsidR="000A588B" w:rsidRDefault="004B3110">
      <w:pPr>
        <w:numPr>
          <w:ilvl w:val="0"/>
          <w:numId w:val="13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находить ошибку, допущенную при работе с языковым материалом, находить орфографическую и пунктуационную ошибку;</w:t>
      </w:r>
    </w:p>
    <w:p w:rsidR="000A588B" w:rsidRDefault="004B3110">
      <w:pPr>
        <w:numPr>
          <w:ilvl w:val="0"/>
          <w:numId w:val="13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сравнивать результаты своей деятельности и деятельности однокл</w:t>
      </w:r>
      <w:r>
        <w:rPr>
          <w:rFonts w:ascii="Times New Roman" w:hAnsi="Times New Roman"/>
          <w:color w:val="000000"/>
          <w:sz w:val="28"/>
        </w:rPr>
        <w:t>ассников, объективно оценивать их по предложенным критериям.</w:t>
      </w:r>
    </w:p>
    <w:p w:rsidR="000A588B" w:rsidRDefault="004B311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У обучающегося будут сформированы следующие умения </w:t>
      </w:r>
      <w:r>
        <w:rPr>
          <w:rFonts w:ascii="Times New Roman" w:hAnsi="Times New Roman"/>
          <w:b/>
          <w:color w:val="000000"/>
          <w:sz w:val="28"/>
        </w:rPr>
        <w:t>совместной деятельности:</w:t>
      </w:r>
    </w:p>
    <w:p w:rsidR="000A588B" w:rsidRDefault="004B3110">
      <w:pPr>
        <w:numPr>
          <w:ilvl w:val="0"/>
          <w:numId w:val="14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формулировать краткосрочные и долгосрочные цели (индивидуальные с учётом участия в коллективных задачах) в стандартной </w:t>
      </w:r>
      <w:r>
        <w:rPr>
          <w:rFonts w:ascii="Times New Roman" w:hAnsi="Times New Roman"/>
          <w:color w:val="000000"/>
          <w:sz w:val="28"/>
        </w:rPr>
        <w:t>(типовой) ситуации на основе предложенного учителем формата планирования, распределения промежуточных шагов и сроков;</w:t>
      </w:r>
    </w:p>
    <w:p w:rsidR="000A588B" w:rsidRDefault="004B3110">
      <w:pPr>
        <w:numPr>
          <w:ilvl w:val="0"/>
          <w:numId w:val="14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принимать цель совместной деятельности, коллективно строить действия по её достижению: распределять роли, договариваться, обсуждать процес</w:t>
      </w:r>
      <w:r>
        <w:rPr>
          <w:rFonts w:ascii="Times New Roman" w:hAnsi="Times New Roman"/>
          <w:color w:val="000000"/>
          <w:sz w:val="28"/>
        </w:rPr>
        <w:t>с и результат совместной работы;</w:t>
      </w:r>
    </w:p>
    <w:p w:rsidR="000A588B" w:rsidRDefault="004B3110">
      <w:pPr>
        <w:numPr>
          <w:ilvl w:val="0"/>
          <w:numId w:val="14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проявлять готовность руководить, выполнять поручения, подчиняться, самостоятельно разрешать конфликты;</w:t>
      </w:r>
    </w:p>
    <w:p w:rsidR="000A588B" w:rsidRDefault="004B3110">
      <w:pPr>
        <w:numPr>
          <w:ilvl w:val="0"/>
          <w:numId w:val="14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ответственно выполнять свою часть работы;</w:t>
      </w:r>
    </w:p>
    <w:p w:rsidR="000A588B" w:rsidRDefault="004B3110">
      <w:pPr>
        <w:numPr>
          <w:ilvl w:val="0"/>
          <w:numId w:val="14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оценивать свой вклад в общий результат;</w:t>
      </w:r>
    </w:p>
    <w:p w:rsidR="000A588B" w:rsidRDefault="004B3110">
      <w:pPr>
        <w:numPr>
          <w:ilvl w:val="0"/>
          <w:numId w:val="14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lastRenderedPageBreak/>
        <w:t>выполнять совместные проектные задания</w:t>
      </w:r>
      <w:r>
        <w:rPr>
          <w:rFonts w:ascii="Times New Roman" w:hAnsi="Times New Roman"/>
          <w:color w:val="000000"/>
          <w:sz w:val="28"/>
        </w:rPr>
        <w:t xml:space="preserve"> с опорой на предложенные образцы. </w:t>
      </w:r>
    </w:p>
    <w:p w:rsidR="000A588B" w:rsidRDefault="000A588B">
      <w:pPr>
        <w:spacing w:after="0" w:line="264" w:lineRule="auto"/>
        <w:ind w:left="120"/>
        <w:jc w:val="both"/>
      </w:pPr>
    </w:p>
    <w:p w:rsidR="000A588B" w:rsidRDefault="004B3110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ПРЕДМЕТНЫЕ РЕЗУЛЬТАТЫ</w:t>
      </w:r>
    </w:p>
    <w:p w:rsidR="000A588B" w:rsidRDefault="000A588B">
      <w:pPr>
        <w:spacing w:after="0" w:line="264" w:lineRule="auto"/>
        <w:ind w:left="120"/>
        <w:jc w:val="both"/>
      </w:pPr>
    </w:p>
    <w:p w:rsidR="000A588B" w:rsidRDefault="004B3110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1 КЛАСС</w:t>
      </w:r>
    </w:p>
    <w:p w:rsidR="000A588B" w:rsidRDefault="004B3110">
      <w:pPr>
        <w:spacing w:after="0" w:line="264" w:lineRule="auto"/>
        <w:ind w:left="120"/>
        <w:jc w:val="both"/>
      </w:pPr>
      <w:r>
        <w:rPr>
          <w:rFonts w:ascii="Times New Roman" w:hAnsi="Times New Roman"/>
          <w:color w:val="000000"/>
          <w:sz w:val="28"/>
        </w:rPr>
        <w:t>К концу обучения в первом классе обучающийся научится:</w:t>
      </w:r>
    </w:p>
    <w:p w:rsidR="000A588B" w:rsidRDefault="004B3110">
      <w:pPr>
        <w:numPr>
          <w:ilvl w:val="0"/>
          <w:numId w:val="15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различать слово и предложение; вычленять слова из предложений;</w:t>
      </w:r>
    </w:p>
    <w:p w:rsidR="000A588B" w:rsidRDefault="004B3110">
      <w:pPr>
        <w:numPr>
          <w:ilvl w:val="0"/>
          <w:numId w:val="15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вычленять звуки из слова;</w:t>
      </w:r>
    </w:p>
    <w:p w:rsidR="000A588B" w:rsidRDefault="004B3110">
      <w:pPr>
        <w:numPr>
          <w:ilvl w:val="0"/>
          <w:numId w:val="15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различать гласные и согласные звуки (в том </w:t>
      </w:r>
      <w:r>
        <w:rPr>
          <w:rFonts w:ascii="Times New Roman" w:hAnsi="Times New Roman"/>
          <w:color w:val="000000"/>
          <w:sz w:val="28"/>
        </w:rPr>
        <w:t>числе различать в словах согласный звук [й’] и гласный звук [и]);</w:t>
      </w:r>
    </w:p>
    <w:p w:rsidR="000A588B" w:rsidRDefault="004B3110">
      <w:pPr>
        <w:numPr>
          <w:ilvl w:val="0"/>
          <w:numId w:val="15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различать ударные и безударные гласные звуки;</w:t>
      </w:r>
    </w:p>
    <w:p w:rsidR="000A588B" w:rsidRDefault="004B3110">
      <w:pPr>
        <w:numPr>
          <w:ilvl w:val="0"/>
          <w:numId w:val="15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различать согласные звуки: мягкие и твёрдые, звонкие и глухие (вне слова и в слове);</w:t>
      </w:r>
    </w:p>
    <w:p w:rsidR="000A588B" w:rsidRDefault="004B3110">
      <w:pPr>
        <w:numPr>
          <w:ilvl w:val="0"/>
          <w:numId w:val="15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различать понятия «звук» и «буква»;</w:t>
      </w:r>
    </w:p>
    <w:p w:rsidR="000A588B" w:rsidRDefault="004B3110">
      <w:pPr>
        <w:numPr>
          <w:ilvl w:val="0"/>
          <w:numId w:val="15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определять количество с</w:t>
      </w:r>
      <w:r>
        <w:rPr>
          <w:rFonts w:ascii="Times New Roman" w:hAnsi="Times New Roman"/>
          <w:color w:val="000000"/>
          <w:sz w:val="28"/>
        </w:rPr>
        <w:t>логов в слове; делить слова на слоги (простые случаи: слова без стечения согласных); определять в слове ударный слог;</w:t>
      </w:r>
    </w:p>
    <w:p w:rsidR="000A588B" w:rsidRDefault="004B3110">
      <w:pPr>
        <w:numPr>
          <w:ilvl w:val="0"/>
          <w:numId w:val="15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обозначать на письме мягкость согласных звуков буквами е, ё, ю, я и буквой ь в конце слова;</w:t>
      </w:r>
    </w:p>
    <w:p w:rsidR="000A588B" w:rsidRDefault="004B3110">
      <w:pPr>
        <w:numPr>
          <w:ilvl w:val="0"/>
          <w:numId w:val="15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правильно называть буквы русского алфавита; ис</w:t>
      </w:r>
      <w:r>
        <w:rPr>
          <w:rFonts w:ascii="Times New Roman" w:hAnsi="Times New Roman"/>
          <w:color w:val="000000"/>
          <w:sz w:val="28"/>
        </w:rPr>
        <w:t>пользовать знание последовательности букв русского алфавита для упорядочения небольшого списка слов;</w:t>
      </w:r>
    </w:p>
    <w:p w:rsidR="000A588B" w:rsidRDefault="004B3110">
      <w:pPr>
        <w:numPr>
          <w:ilvl w:val="0"/>
          <w:numId w:val="15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писать аккуратным разборчивым почерком без искажений прописные и строчные буквы, соединения букв, слова;</w:t>
      </w:r>
    </w:p>
    <w:p w:rsidR="000A588B" w:rsidRDefault="004B3110">
      <w:pPr>
        <w:numPr>
          <w:ilvl w:val="0"/>
          <w:numId w:val="15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применять изученные правила правописания: раздельн</w:t>
      </w:r>
      <w:r>
        <w:rPr>
          <w:rFonts w:ascii="Times New Roman" w:hAnsi="Times New Roman"/>
          <w:color w:val="000000"/>
          <w:sz w:val="28"/>
        </w:rPr>
        <w:t>ое написание слов в предложении; знаки препинания в конце предложения: точка, вопросительный и восклицательный знаки; прописная буква в начале предложения и в именах собственных (имена и фамилии людей, клички животных); перенос слов по слогам (простые случ</w:t>
      </w:r>
      <w:r>
        <w:rPr>
          <w:rFonts w:ascii="Times New Roman" w:hAnsi="Times New Roman"/>
          <w:color w:val="000000"/>
          <w:sz w:val="28"/>
        </w:rPr>
        <w:t>аи: слова из слогов типа «согласный + гласный»); гласные после шипящих в сочетаниях жи, ши (в положении под ударением), ча, ща, чу, щу; непроверяемые гласные и согласные (перечень слов в орфографическом словаре учебника);</w:t>
      </w:r>
    </w:p>
    <w:p w:rsidR="000A588B" w:rsidRDefault="004B3110">
      <w:pPr>
        <w:numPr>
          <w:ilvl w:val="0"/>
          <w:numId w:val="15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правильно списывать (без пропусков</w:t>
      </w:r>
      <w:r>
        <w:rPr>
          <w:rFonts w:ascii="Times New Roman" w:hAnsi="Times New Roman"/>
          <w:color w:val="000000"/>
          <w:sz w:val="28"/>
        </w:rPr>
        <w:t xml:space="preserve"> и искажений букв) слова и предложения, тексты объёмом не более 25 слов;</w:t>
      </w:r>
    </w:p>
    <w:p w:rsidR="000A588B" w:rsidRDefault="004B3110">
      <w:pPr>
        <w:numPr>
          <w:ilvl w:val="0"/>
          <w:numId w:val="15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писать под диктовку (без пропусков и искажений букв) слова, предложения из 3-5 слов, тексты объёмом не более 20 слов, правописание которых не расходится с произношением;</w:t>
      </w:r>
    </w:p>
    <w:p w:rsidR="000A588B" w:rsidRDefault="004B3110">
      <w:pPr>
        <w:numPr>
          <w:ilvl w:val="0"/>
          <w:numId w:val="15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находить и ис</w:t>
      </w:r>
      <w:r>
        <w:rPr>
          <w:rFonts w:ascii="Times New Roman" w:hAnsi="Times New Roman"/>
          <w:color w:val="000000"/>
          <w:sz w:val="28"/>
        </w:rPr>
        <w:t>правлять ошибки на изученные правила, описки;</w:t>
      </w:r>
    </w:p>
    <w:p w:rsidR="000A588B" w:rsidRDefault="004B3110">
      <w:pPr>
        <w:numPr>
          <w:ilvl w:val="0"/>
          <w:numId w:val="15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lastRenderedPageBreak/>
        <w:t>понимать прослушанный текст;</w:t>
      </w:r>
    </w:p>
    <w:p w:rsidR="000A588B" w:rsidRDefault="004B3110">
      <w:pPr>
        <w:numPr>
          <w:ilvl w:val="0"/>
          <w:numId w:val="15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читать вслух и про себя (с пониманием) короткие тексты с соблюдением интонации и пауз в соответствии со знаками препинания в конце предложения;</w:t>
      </w:r>
    </w:p>
    <w:p w:rsidR="000A588B" w:rsidRDefault="004B3110">
      <w:pPr>
        <w:numPr>
          <w:ilvl w:val="0"/>
          <w:numId w:val="15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находить в тексте слова, значение кот</w:t>
      </w:r>
      <w:r>
        <w:rPr>
          <w:rFonts w:ascii="Times New Roman" w:hAnsi="Times New Roman"/>
          <w:color w:val="000000"/>
          <w:sz w:val="28"/>
        </w:rPr>
        <w:t>орых требует уточнения;</w:t>
      </w:r>
    </w:p>
    <w:p w:rsidR="000A588B" w:rsidRDefault="004B3110">
      <w:pPr>
        <w:numPr>
          <w:ilvl w:val="0"/>
          <w:numId w:val="15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составлять предложение из набора форм слов;</w:t>
      </w:r>
    </w:p>
    <w:p w:rsidR="000A588B" w:rsidRDefault="004B3110">
      <w:pPr>
        <w:numPr>
          <w:ilvl w:val="0"/>
          <w:numId w:val="15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устно составлять текст из 3-5 предложений по сюжетным картинкам и на основе наблюдений;</w:t>
      </w:r>
    </w:p>
    <w:p w:rsidR="000A588B" w:rsidRDefault="004B3110">
      <w:pPr>
        <w:numPr>
          <w:ilvl w:val="0"/>
          <w:numId w:val="15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использовать изученные понятия в процессе решения учебных задач.</w:t>
      </w:r>
    </w:p>
    <w:p w:rsidR="000A588B" w:rsidRDefault="000A588B">
      <w:pPr>
        <w:spacing w:after="0" w:line="264" w:lineRule="auto"/>
        <w:ind w:left="120"/>
        <w:jc w:val="both"/>
      </w:pPr>
    </w:p>
    <w:p w:rsidR="000A588B" w:rsidRDefault="004B3110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2 КЛАСС</w:t>
      </w:r>
    </w:p>
    <w:p w:rsidR="000A588B" w:rsidRDefault="004B3110">
      <w:pPr>
        <w:spacing w:after="0" w:line="264" w:lineRule="auto"/>
        <w:ind w:left="120"/>
        <w:jc w:val="both"/>
      </w:pPr>
      <w:r>
        <w:rPr>
          <w:rFonts w:ascii="Times New Roman" w:hAnsi="Times New Roman"/>
          <w:color w:val="000000"/>
          <w:sz w:val="28"/>
        </w:rPr>
        <w:t xml:space="preserve">К концу обучения во </w:t>
      </w:r>
      <w:r>
        <w:rPr>
          <w:rFonts w:ascii="Times New Roman" w:hAnsi="Times New Roman"/>
          <w:b/>
          <w:color w:val="000000"/>
          <w:sz w:val="28"/>
        </w:rPr>
        <w:t xml:space="preserve">втором классе </w:t>
      </w:r>
      <w:r>
        <w:rPr>
          <w:rFonts w:ascii="Times New Roman" w:hAnsi="Times New Roman"/>
          <w:color w:val="000000"/>
          <w:sz w:val="28"/>
        </w:rPr>
        <w:t>обучающийся научится:</w:t>
      </w:r>
    </w:p>
    <w:p w:rsidR="000A588B" w:rsidRDefault="004B3110">
      <w:pPr>
        <w:numPr>
          <w:ilvl w:val="0"/>
          <w:numId w:val="16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осознавать язык как основное средство общения;</w:t>
      </w:r>
    </w:p>
    <w:p w:rsidR="000A588B" w:rsidRDefault="004B3110">
      <w:pPr>
        <w:numPr>
          <w:ilvl w:val="0"/>
          <w:numId w:val="16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характеризовать согласные звуки вне слова и в слове по заданным параметрам: согласный парный (непарный) по твёрдости (мягкости); согласный парный (непарный) по звонкости (гл</w:t>
      </w:r>
      <w:r>
        <w:rPr>
          <w:rFonts w:ascii="Times New Roman" w:hAnsi="Times New Roman"/>
          <w:color w:val="000000"/>
          <w:sz w:val="28"/>
        </w:rPr>
        <w:t>ухости);</w:t>
      </w:r>
    </w:p>
    <w:p w:rsidR="000A588B" w:rsidRDefault="004B3110">
      <w:pPr>
        <w:numPr>
          <w:ilvl w:val="0"/>
          <w:numId w:val="16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определять количество слогов в слове; делить слово на слоги (в том числе слова со стечением согласных);</w:t>
      </w:r>
    </w:p>
    <w:p w:rsidR="000A588B" w:rsidRDefault="004B3110">
      <w:pPr>
        <w:numPr>
          <w:ilvl w:val="0"/>
          <w:numId w:val="16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устанавливать соотношение звукового и буквенного состава слова, в том числе с учётом функций букв е, ё, ю, я;</w:t>
      </w:r>
    </w:p>
    <w:p w:rsidR="000A588B" w:rsidRDefault="004B3110">
      <w:pPr>
        <w:numPr>
          <w:ilvl w:val="0"/>
          <w:numId w:val="16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обозначать на письме мягкость сог</w:t>
      </w:r>
      <w:r>
        <w:rPr>
          <w:rFonts w:ascii="Times New Roman" w:hAnsi="Times New Roman"/>
          <w:color w:val="000000"/>
          <w:sz w:val="28"/>
        </w:rPr>
        <w:t>ласных звуков буквой мягкий знак в середине слова;</w:t>
      </w:r>
    </w:p>
    <w:p w:rsidR="000A588B" w:rsidRDefault="004B3110">
      <w:pPr>
        <w:numPr>
          <w:ilvl w:val="0"/>
          <w:numId w:val="16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находить однокоренные слова;</w:t>
      </w:r>
    </w:p>
    <w:p w:rsidR="000A588B" w:rsidRDefault="004B3110">
      <w:pPr>
        <w:numPr>
          <w:ilvl w:val="0"/>
          <w:numId w:val="16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выделять в слове корень (простые случаи);</w:t>
      </w:r>
    </w:p>
    <w:p w:rsidR="000A588B" w:rsidRDefault="004B3110">
      <w:pPr>
        <w:numPr>
          <w:ilvl w:val="0"/>
          <w:numId w:val="16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выделять в слове окончание;</w:t>
      </w:r>
    </w:p>
    <w:p w:rsidR="000A588B" w:rsidRDefault="004B3110">
      <w:pPr>
        <w:numPr>
          <w:ilvl w:val="0"/>
          <w:numId w:val="16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выявлять в тексте случаи употребления многозначных слов, понимать их значения и уточнять значение по учебн</w:t>
      </w:r>
      <w:r>
        <w:rPr>
          <w:rFonts w:ascii="Times New Roman" w:hAnsi="Times New Roman"/>
          <w:color w:val="000000"/>
          <w:sz w:val="28"/>
        </w:rPr>
        <w:t>ым словарям; выявлять случаи употребления синонимов и антонимов (без называния терминов);</w:t>
      </w:r>
    </w:p>
    <w:p w:rsidR="000A588B" w:rsidRDefault="004B3110">
      <w:pPr>
        <w:numPr>
          <w:ilvl w:val="0"/>
          <w:numId w:val="16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распознавать слова, отвечающие на вопросы «кто?», «что?»;</w:t>
      </w:r>
    </w:p>
    <w:p w:rsidR="000A588B" w:rsidRDefault="004B3110">
      <w:pPr>
        <w:numPr>
          <w:ilvl w:val="0"/>
          <w:numId w:val="16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распознавать слова, отвечающие на вопросы «что делать?», «что сделать?» и другие;</w:t>
      </w:r>
    </w:p>
    <w:p w:rsidR="000A588B" w:rsidRDefault="004B3110">
      <w:pPr>
        <w:numPr>
          <w:ilvl w:val="0"/>
          <w:numId w:val="16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распознавать слова, отвеча</w:t>
      </w:r>
      <w:r>
        <w:rPr>
          <w:rFonts w:ascii="Times New Roman" w:hAnsi="Times New Roman"/>
          <w:color w:val="000000"/>
          <w:sz w:val="28"/>
        </w:rPr>
        <w:t>ющие на вопросы «какой?», «какая?», «какое?», «какие?»;</w:t>
      </w:r>
    </w:p>
    <w:p w:rsidR="000A588B" w:rsidRDefault="004B3110">
      <w:pPr>
        <w:numPr>
          <w:ilvl w:val="0"/>
          <w:numId w:val="16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определять вид предложения по цели высказывания и по эмоциональной окраске;</w:t>
      </w:r>
    </w:p>
    <w:p w:rsidR="000A588B" w:rsidRDefault="004B3110">
      <w:pPr>
        <w:numPr>
          <w:ilvl w:val="0"/>
          <w:numId w:val="16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находить место орфограммы в слове и между словами на изученные правила;</w:t>
      </w:r>
    </w:p>
    <w:p w:rsidR="000A588B" w:rsidRDefault="004B3110">
      <w:pPr>
        <w:numPr>
          <w:ilvl w:val="0"/>
          <w:numId w:val="16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применять изученные правила правописания, в том числ</w:t>
      </w:r>
      <w:r>
        <w:rPr>
          <w:rFonts w:ascii="Times New Roman" w:hAnsi="Times New Roman"/>
          <w:color w:val="000000"/>
          <w:sz w:val="28"/>
        </w:rPr>
        <w:t xml:space="preserve">е: сочетания чк, чн, чт; щн, нч; проверяемые безударные гласные в корне слова; </w:t>
      </w:r>
      <w:r>
        <w:rPr>
          <w:rFonts w:ascii="Times New Roman" w:hAnsi="Times New Roman"/>
          <w:color w:val="000000"/>
          <w:sz w:val="28"/>
        </w:rPr>
        <w:lastRenderedPageBreak/>
        <w:t>парные звонкие и глухие согласные в корне слова; непроверяемые гласные и согласные (перечень слов в орфографическом словаре учебника); прописная буква в именах, отчествах, фамил</w:t>
      </w:r>
      <w:r>
        <w:rPr>
          <w:rFonts w:ascii="Times New Roman" w:hAnsi="Times New Roman"/>
          <w:color w:val="000000"/>
          <w:sz w:val="28"/>
        </w:rPr>
        <w:t>иях людей, кличках животных, географических названиях; раздельное написание предлогов с именами существительными, разделительный мягкий знак;</w:t>
      </w:r>
    </w:p>
    <w:p w:rsidR="000A588B" w:rsidRDefault="004B3110">
      <w:pPr>
        <w:numPr>
          <w:ilvl w:val="0"/>
          <w:numId w:val="16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правильно списывать (без пропусков и искажений букв) слова и предложения, тексты объёмом не более 50 слов;</w:t>
      </w:r>
    </w:p>
    <w:p w:rsidR="000A588B" w:rsidRDefault="004B3110">
      <w:pPr>
        <w:numPr>
          <w:ilvl w:val="0"/>
          <w:numId w:val="16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писать </w:t>
      </w:r>
      <w:r>
        <w:rPr>
          <w:rFonts w:ascii="Times New Roman" w:hAnsi="Times New Roman"/>
          <w:color w:val="000000"/>
          <w:sz w:val="28"/>
        </w:rPr>
        <w:t>под диктовку (без пропусков и искажений букв) слова, предложения, тексты объёмом не более 45 слов с учётом изученных правил правописания;</w:t>
      </w:r>
    </w:p>
    <w:p w:rsidR="000A588B" w:rsidRDefault="004B3110">
      <w:pPr>
        <w:numPr>
          <w:ilvl w:val="0"/>
          <w:numId w:val="16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находить и исправлять ошибки на изученные правила, описки;</w:t>
      </w:r>
    </w:p>
    <w:p w:rsidR="000A588B" w:rsidRDefault="004B3110">
      <w:pPr>
        <w:numPr>
          <w:ilvl w:val="0"/>
          <w:numId w:val="16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пользоваться толковым, орфографическим, орфоэпическим слова</w:t>
      </w:r>
      <w:r>
        <w:rPr>
          <w:rFonts w:ascii="Times New Roman" w:hAnsi="Times New Roman"/>
          <w:color w:val="000000"/>
          <w:sz w:val="28"/>
        </w:rPr>
        <w:t>рями учебника;</w:t>
      </w:r>
    </w:p>
    <w:p w:rsidR="000A588B" w:rsidRDefault="004B3110">
      <w:pPr>
        <w:numPr>
          <w:ilvl w:val="0"/>
          <w:numId w:val="16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строить устное диалогическое и монологическое высказывание (2-4 предложения на определённую тему, по наблюдениям) с соблюдением орфоэпических норм, правильной интонации;</w:t>
      </w:r>
    </w:p>
    <w:p w:rsidR="000A588B" w:rsidRDefault="004B3110">
      <w:pPr>
        <w:numPr>
          <w:ilvl w:val="0"/>
          <w:numId w:val="16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формулировать простые выводы на основе прочитанного (услышанного) устно</w:t>
      </w:r>
      <w:r>
        <w:rPr>
          <w:rFonts w:ascii="Times New Roman" w:hAnsi="Times New Roman"/>
          <w:color w:val="000000"/>
          <w:sz w:val="28"/>
        </w:rPr>
        <w:t xml:space="preserve"> и письменно (1-2 предложения);</w:t>
      </w:r>
    </w:p>
    <w:p w:rsidR="000A588B" w:rsidRDefault="004B3110">
      <w:pPr>
        <w:numPr>
          <w:ilvl w:val="0"/>
          <w:numId w:val="16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составлять предложения из слов, устанавливая между ними смысловую связь по вопросам;</w:t>
      </w:r>
    </w:p>
    <w:p w:rsidR="000A588B" w:rsidRDefault="004B3110">
      <w:pPr>
        <w:numPr>
          <w:ilvl w:val="0"/>
          <w:numId w:val="16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определять тему текста и озаглавливать текст, отражая его тему;</w:t>
      </w:r>
    </w:p>
    <w:p w:rsidR="000A588B" w:rsidRDefault="004B3110">
      <w:pPr>
        <w:numPr>
          <w:ilvl w:val="0"/>
          <w:numId w:val="16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составлять текст из разрозненных предложений, частей текста;</w:t>
      </w:r>
    </w:p>
    <w:p w:rsidR="000A588B" w:rsidRDefault="004B3110">
      <w:pPr>
        <w:numPr>
          <w:ilvl w:val="0"/>
          <w:numId w:val="16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писать </w:t>
      </w:r>
      <w:r>
        <w:rPr>
          <w:rFonts w:ascii="Times New Roman" w:hAnsi="Times New Roman"/>
          <w:color w:val="000000"/>
          <w:sz w:val="28"/>
        </w:rPr>
        <w:t>подробное изложение повествовательного текста объёмом 30-45 слов с опорой на вопросы;</w:t>
      </w:r>
    </w:p>
    <w:p w:rsidR="000A588B" w:rsidRDefault="004B3110">
      <w:pPr>
        <w:numPr>
          <w:ilvl w:val="0"/>
          <w:numId w:val="16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объяснять своими словами значение изученных понятий; использовать изученные понятия в процессе решения учебных задач.</w:t>
      </w:r>
    </w:p>
    <w:p w:rsidR="000A588B" w:rsidRDefault="000A588B">
      <w:pPr>
        <w:spacing w:after="0" w:line="264" w:lineRule="auto"/>
        <w:ind w:left="120"/>
        <w:jc w:val="both"/>
      </w:pPr>
    </w:p>
    <w:p w:rsidR="000A588B" w:rsidRDefault="004B3110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3 КЛАСС</w:t>
      </w:r>
    </w:p>
    <w:p w:rsidR="000A588B" w:rsidRDefault="004B3110">
      <w:pPr>
        <w:spacing w:after="0" w:line="264" w:lineRule="auto"/>
        <w:ind w:left="120"/>
        <w:jc w:val="both"/>
      </w:pPr>
      <w:r>
        <w:rPr>
          <w:rFonts w:ascii="Times New Roman" w:hAnsi="Times New Roman"/>
          <w:color w:val="000000"/>
          <w:sz w:val="28"/>
        </w:rPr>
        <w:t xml:space="preserve">К концу обучения в </w:t>
      </w:r>
      <w:r>
        <w:rPr>
          <w:rFonts w:ascii="Times New Roman" w:hAnsi="Times New Roman"/>
          <w:b/>
          <w:color w:val="000000"/>
          <w:sz w:val="28"/>
        </w:rPr>
        <w:t xml:space="preserve">третьем классе </w:t>
      </w:r>
      <w:r>
        <w:rPr>
          <w:rFonts w:ascii="Times New Roman" w:hAnsi="Times New Roman"/>
          <w:color w:val="000000"/>
          <w:sz w:val="28"/>
        </w:rPr>
        <w:t>обучающий</w:t>
      </w:r>
      <w:r>
        <w:rPr>
          <w:rFonts w:ascii="Times New Roman" w:hAnsi="Times New Roman"/>
          <w:color w:val="000000"/>
          <w:sz w:val="28"/>
        </w:rPr>
        <w:t>ся научится:</w:t>
      </w:r>
    </w:p>
    <w:p w:rsidR="000A588B" w:rsidRDefault="004B3110">
      <w:pPr>
        <w:numPr>
          <w:ilvl w:val="0"/>
          <w:numId w:val="17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объяснять значение русского языка как государственного языка Российской Федерации;</w:t>
      </w:r>
    </w:p>
    <w:p w:rsidR="000A588B" w:rsidRDefault="004B3110">
      <w:pPr>
        <w:numPr>
          <w:ilvl w:val="0"/>
          <w:numId w:val="17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характеризовать, сравнивать, классифицировать звуки вне слова и в слове по заданным параметрам;</w:t>
      </w:r>
    </w:p>
    <w:p w:rsidR="000A588B" w:rsidRDefault="004B3110">
      <w:pPr>
        <w:numPr>
          <w:ilvl w:val="0"/>
          <w:numId w:val="17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производить звуко­буквенный анализ слова (в словах с орфограммам</w:t>
      </w:r>
      <w:r>
        <w:rPr>
          <w:rFonts w:ascii="Times New Roman" w:hAnsi="Times New Roman"/>
          <w:color w:val="000000"/>
          <w:sz w:val="28"/>
        </w:rPr>
        <w:t>и; без транскрибирования);</w:t>
      </w:r>
    </w:p>
    <w:p w:rsidR="000A588B" w:rsidRDefault="004B3110">
      <w:pPr>
        <w:numPr>
          <w:ilvl w:val="0"/>
          <w:numId w:val="17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определять функцию разделительных мягкого и твёрдого знаков в словах; устанавливать соотношение звукового и буквенного состава, в том числе с учётом функций букв е, ё, ю, я, в словах с разделительными ь, ъ, в словах с непроизноси</w:t>
      </w:r>
      <w:r>
        <w:rPr>
          <w:rFonts w:ascii="Times New Roman" w:hAnsi="Times New Roman"/>
          <w:color w:val="000000"/>
          <w:sz w:val="28"/>
        </w:rPr>
        <w:t>мыми согласными;</w:t>
      </w:r>
    </w:p>
    <w:p w:rsidR="000A588B" w:rsidRDefault="004B3110">
      <w:pPr>
        <w:numPr>
          <w:ilvl w:val="0"/>
          <w:numId w:val="17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lastRenderedPageBreak/>
        <w:t>различать однокоренные слова и формы одного и того же слова; различать однокоренные слова и слова с омонимичными корнями (без называния термина); различать однокоренные слова и синонимы;</w:t>
      </w:r>
    </w:p>
    <w:p w:rsidR="000A588B" w:rsidRDefault="004B3110">
      <w:pPr>
        <w:numPr>
          <w:ilvl w:val="0"/>
          <w:numId w:val="17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находить в словах с однозначно выделяемыми морфемами</w:t>
      </w:r>
      <w:r>
        <w:rPr>
          <w:rFonts w:ascii="Times New Roman" w:hAnsi="Times New Roman"/>
          <w:color w:val="000000"/>
          <w:sz w:val="28"/>
        </w:rPr>
        <w:t xml:space="preserve"> окончание, корень, приставку, суффикс;</w:t>
      </w:r>
    </w:p>
    <w:p w:rsidR="000A588B" w:rsidRDefault="004B3110">
      <w:pPr>
        <w:numPr>
          <w:ilvl w:val="0"/>
          <w:numId w:val="17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выявлять случаи употребления синонимов и антонимов; подбирать синонимы и антонимы к словам разных частей речи;</w:t>
      </w:r>
    </w:p>
    <w:p w:rsidR="000A588B" w:rsidRDefault="004B3110">
      <w:pPr>
        <w:numPr>
          <w:ilvl w:val="0"/>
          <w:numId w:val="17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распознавать слова, употреблённые в прямом и переносном значении (простые случаи);</w:t>
      </w:r>
    </w:p>
    <w:p w:rsidR="000A588B" w:rsidRDefault="004B3110">
      <w:pPr>
        <w:numPr>
          <w:ilvl w:val="0"/>
          <w:numId w:val="17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определять значение сл</w:t>
      </w:r>
      <w:r>
        <w:rPr>
          <w:rFonts w:ascii="Times New Roman" w:hAnsi="Times New Roman"/>
          <w:color w:val="000000"/>
          <w:sz w:val="28"/>
        </w:rPr>
        <w:t>ова в тексте;</w:t>
      </w:r>
    </w:p>
    <w:p w:rsidR="000A588B" w:rsidRDefault="004B3110">
      <w:pPr>
        <w:numPr>
          <w:ilvl w:val="0"/>
          <w:numId w:val="17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распознавать имена существительные; определять грамматические признаки имён существительных: род, число, падеж; склонять в единственном числе имена существительные с ударными окончаниями;</w:t>
      </w:r>
    </w:p>
    <w:p w:rsidR="000A588B" w:rsidRDefault="004B3110">
      <w:pPr>
        <w:numPr>
          <w:ilvl w:val="0"/>
          <w:numId w:val="17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распознавать имена прилагательные; определять граммати</w:t>
      </w:r>
      <w:r>
        <w:rPr>
          <w:rFonts w:ascii="Times New Roman" w:hAnsi="Times New Roman"/>
          <w:color w:val="000000"/>
          <w:sz w:val="28"/>
        </w:rPr>
        <w:t>ческие признаки имён прилагательных: род, число, падеж;</w:t>
      </w:r>
    </w:p>
    <w:p w:rsidR="000A588B" w:rsidRDefault="004B3110">
      <w:pPr>
        <w:numPr>
          <w:ilvl w:val="0"/>
          <w:numId w:val="17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изменять имена прилагательные по падежам, числам, родам (в единственном числе) в соответствии с падежом, числом и родом имён существительных;</w:t>
      </w:r>
    </w:p>
    <w:p w:rsidR="000A588B" w:rsidRDefault="004B3110">
      <w:pPr>
        <w:numPr>
          <w:ilvl w:val="0"/>
          <w:numId w:val="17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распознавать глаголы; различать глаголы, отвечающие на </w:t>
      </w:r>
      <w:r>
        <w:rPr>
          <w:rFonts w:ascii="Times New Roman" w:hAnsi="Times New Roman"/>
          <w:color w:val="000000"/>
          <w:sz w:val="28"/>
        </w:rPr>
        <w:t>вопросы «что делать?» и «что сделать?»; определять грамматические признаки глаголов: форму времени, число, род (в прошедшем времени); изменять глагол по временам (простые случаи), в прошедшем времени ‑ по родам;</w:t>
      </w:r>
    </w:p>
    <w:p w:rsidR="000A588B" w:rsidRDefault="004B3110">
      <w:pPr>
        <w:numPr>
          <w:ilvl w:val="0"/>
          <w:numId w:val="17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распознавать личные местоимения (в начальной</w:t>
      </w:r>
      <w:r>
        <w:rPr>
          <w:rFonts w:ascii="Times New Roman" w:hAnsi="Times New Roman"/>
          <w:color w:val="000000"/>
          <w:sz w:val="28"/>
        </w:rPr>
        <w:t xml:space="preserve"> форме);</w:t>
      </w:r>
    </w:p>
    <w:p w:rsidR="000A588B" w:rsidRDefault="004B3110">
      <w:pPr>
        <w:numPr>
          <w:ilvl w:val="0"/>
          <w:numId w:val="17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использовать личные местоимения для устранения неоправданных повторов в тексте;</w:t>
      </w:r>
    </w:p>
    <w:p w:rsidR="000A588B" w:rsidRDefault="004B3110">
      <w:pPr>
        <w:numPr>
          <w:ilvl w:val="0"/>
          <w:numId w:val="17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различать предлоги и приставки;</w:t>
      </w:r>
    </w:p>
    <w:p w:rsidR="000A588B" w:rsidRDefault="004B3110">
      <w:pPr>
        <w:numPr>
          <w:ilvl w:val="0"/>
          <w:numId w:val="17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определять вид предложения по цели высказывания и по эмоциональной окраске;</w:t>
      </w:r>
    </w:p>
    <w:p w:rsidR="000A588B" w:rsidRDefault="004B3110">
      <w:pPr>
        <w:numPr>
          <w:ilvl w:val="0"/>
          <w:numId w:val="17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находить главные и второстепенные (без деления на виды) чле</w:t>
      </w:r>
      <w:r>
        <w:rPr>
          <w:rFonts w:ascii="Times New Roman" w:hAnsi="Times New Roman"/>
          <w:color w:val="000000"/>
          <w:sz w:val="28"/>
        </w:rPr>
        <w:t>ны предложения;</w:t>
      </w:r>
    </w:p>
    <w:p w:rsidR="000A588B" w:rsidRDefault="004B3110">
      <w:pPr>
        <w:numPr>
          <w:ilvl w:val="0"/>
          <w:numId w:val="17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распознавать распространённые и нераспространённые предложения;</w:t>
      </w:r>
    </w:p>
    <w:p w:rsidR="000A588B" w:rsidRDefault="004B3110">
      <w:pPr>
        <w:numPr>
          <w:ilvl w:val="0"/>
          <w:numId w:val="17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находить место орфограммы в слове и между словами на изученные правила; применять изученные правила правописания, в том числе непроверяемые гласные и согласные (перечень слов в</w:t>
      </w:r>
      <w:r>
        <w:rPr>
          <w:rFonts w:ascii="Times New Roman" w:hAnsi="Times New Roman"/>
          <w:color w:val="000000"/>
          <w:sz w:val="28"/>
        </w:rPr>
        <w:t xml:space="preserve"> орфографическом словаре учебника); непроизносимые согласные в корне слова; разделительный твёрдый знак; мягкий знак после </w:t>
      </w:r>
      <w:r>
        <w:rPr>
          <w:rFonts w:ascii="Times New Roman" w:hAnsi="Times New Roman"/>
          <w:color w:val="000000"/>
          <w:sz w:val="28"/>
        </w:rPr>
        <w:lastRenderedPageBreak/>
        <w:t>шипящих на конце имён существительных; не с глаголами; раздельное написание предлогов со словами;</w:t>
      </w:r>
    </w:p>
    <w:p w:rsidR="000A588B" w:rsidRDefault="004B3110">
      <w:pPr>
        <w:numPr>
          <w:ilvl w:val="0"/>
          <w:numId w:val="17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правильно списывать слова, </w:t>
      </w:r>
      <w:r>
        <w:rPr>
          <w:rFonts w:ascii="Times New Roman" w:hAnsi="Times New Roman"/>
          <w:color w:val="000000"/>
          <w:sz w:val="28"/>
        </w:rPr>
        <w:t>предложения, тексты объёмом не более 70 слов;</w:t>
      </w:r>
    </w:p>
    <w:p w:rsidR="000A588B" w:rsidRDefault="004B3110">
      <w:pPr>
        <w:numPr>
          <w:ilvl w:val="0"/>
          <w:numId w:val="17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писать под диктовку тексты объёмом не более 65 слов с учётом изученных правил правописания;</w:t>
      </w:r>
    </w:p>
    <w:p w:rsidR="000A588B" w:rsidRDefault="004B3110">
      <w:pPr>
        <w:numPr>
          <w:ilvl w:val="0"/>
          <w:numId w:val="17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находить и исправлять ошибки на изученные правила, описки;</w:t>
      </w:r>
    </w:p>
    <w:p w:rsidR="000A588B" w:rsidRDefault="004B3110">
      <w:pPr>
        <w:numPr>
          <w:ilvl w:val="0"/>
          <w:numId w:val="17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понимать тексты разных типов, находить в тексте заданную ин</w:t>
      </w:r>
      <w:r>
        <w:rPr>
          <w:rFonts w:ascii="Times New Roman" w:hAnsi="Times New Roman"/>
          <w:color w:val="000000"/>
          <w:sz w:val="28"/>
        </w:rPr>
        <w:t>формацию;</w:t>
      </w:r>
    </w:p>
    <w:p w:rsidR="000A588B" w:rsidRDefault="004B3110">
      <w:pPr>
        <w:numPr>
          <w:ilvl w:val="0"/>
          <w:numId w:val="17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формулировать устно и письменно на основе прочитанной (услышанной) информации простые выводы (1-2 предложения);</w:t>
      </w:r>
    </w:p>
    <w:p w:rsidR="000A588B" w:rsidRDefault="004B3110">
      <w:pPr>
        <w:numPr>
          <w:ilvl w:val="0"/>
          <w:numId w:val="17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строить устное диалогическое и монологическое высказывание (3-5 предложений на определённую тему, по результатам наблюдений) с соблюде</w:t>
      </w:r>
      <w:r>
        <w:rPr>
          <w:rFonts w:ascii="Times New Roman" w:hAnsi="Times New Roman"/>
          <w:color w:val="000000"/>
          <w:sz w:val="28"/>
        </w:rPr>
        <w:t>нием орфоэпических норм, правильной интонации; создавать небольшие устные и письменные тексты (2-4 предложения), содержащие приглашение, просьбу, извинение, благодарность, отказ, с использованием норм речевого этикета;</w:t>
      </w:r>
    </w:p>
    <w:p w:rsidR="000A588B" w:rsidRDefault="004B3110">
      <w:pPr>
        <w:numPr>
          <w:ilvl w:val="0"/>
          <w:numId w:val="17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определять связь предложений в тексте</w:t>
      </w:r>
      <w:r>
        <w:rPr>
          <w:rFonts w:ascii="Times New Roman" w:hAnsi="Times New Roman"/>
          <w:color w:val="000000"/>
          <w:sz w:val="28"/>
        </w:rPr>
        <w:t xml:space="preserve"> (с помощью личных местоимений, синонимов, союзов и, а, но);</w:t>
      </w:r>
    </w:p>
    <w:p w:rsidR="000A588B" w:rsidRDefault="004B3110">
      <w:pPr>
        <w:numPr>
          <w:ilvl w:val="0"/>
          <w:numId w:val="17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определять ключевые слова в тексте;</w:t>
      </w:r>
    </w:p>
    <w:p w:rsidR="000A588B" w:rsidRDefault="004B3110">
      <w:pPr>
        <w:numPr>
          <w:ilvl w:val="0"/>
          <w:numId w:val="17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определять тему текста и основную мысль текста;</w:t>
      </w:r>
    </w:p>
    <w:p w:rsidR="000A588B" w:rsidRDefault="004B3110">
      <w:pPr>
        <w:numPr>
          <w:ilvl w:val="0"/>
          <w:numId w:val="17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выявлять части текста (абзацы) и отражать с помощью ключевых слов или предложений их смысловое содержание;</w:t>
      </w:r>
    </w:p>
    <w:p w:rsidR="000A588B" w:rsidRDefault="004B3110">
      <w:pPr>
        <w:numPr>
          <w:ilvl w:val="0"/>
          <w:numId w:val="17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сост</w:t>
      </w:r>
      <w:r>
        <w:rPr>
          <w:rFonts w:ascii="Times New Roman" w:hAnsi="Times New Roman"/>
          <w:color w:val="000000"/>
          <w:sz w:val="28"/>
        </w:rPr>
        <w:t>авлять план текста, создавать по нему текст и корректировать текст;</w:t>
      </w:r>
    </w:p>
    <w:p w:rsidR="000A588B" w:rsidRDefault="004B3110">
      <w:pPr>
        <w:numPr>
          <w:ilvl w:val="0"/>
          <w:numId w:val="17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писать подробное изложение по заданному, коллективно или самостоятельно составленному плану;</w:t>
      </w:r>
    </w:p>
    <w:p w:rsidR="000A588B" w:rsidRDefault="004B3110">
      <w:pPr>
        <w:numPr>
          <w:ilvl w:val="0"/>
          <w:numId w:val="17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объяснять своими словами значение изученных понятий, использовать изученные понятия в процессе </w:t>
      </w:r>
      <w:r>
        <w:rPr>
          <w:rFonts w:ascii="Times New Roman" w:hAnsi="Times New Roman"/>
          <w:color w:val="000000"/>
          <w:sz w:val="28"/>
        </w:rPr>
        <w:t>решения учебных задач;</w:t>
      </w:r>
    </w:p>
    <w:p w:rsidR="000A588B" w:rsidRDefault="004B3110">
      <w:pPr>
        <w:numPr>
          <w:ilvl w:val="0"/>
          <w:numId w:val="17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уточнять значение слова с помощью толкового словаря.</w:t>
      </w:r>
    </w:p>
    <w:p w:rsidR="000A588B" w:rsidRDefault="000A588B">
      <w:pPr>
        <w:spacing w:after="0" w:line="264" w:lineRule="auto"/>
        <w:ind w:left="120"/>
        <w:jc w:val="both"/>
      </w:pPr>
    </w:p>
    <w:p w:rsidR="000A588B" w:rsidRDefault="004B3110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4 КЛАСС</w:t>
      </w:r>
    </w:p>
    <w:p w:rsidR="000A588B" w:rsidRDefault="004B3110">
      <w:pPr>
        <w:spacing w:after="0" w:line="264" w:lineRule="auto"/>
        <w:ind w:left="120"/>
        <w:jc w:val="both"/>
      </w:pPr>
      <w:r>
        <w:rPr>
          <w:rFonts w:ascii="Times New Roman" w:hAnsi="Times New Roman"/>
          <w:color w:val="000000"/>
          <w:sz w:val="28"/>
        </w:rPr>
        <w:t xml:space="preserve">К концу обучения </w:t>
      </w:r>
      <w:r>
        <w:rPr>
          <w:rFonts w:ascii="Times New Roman" w:hAnsi="Times New Roman"/>
          <w:b/>
          <w:color w:val="000000"/>
          <w:sz w:val="28"/>
        </w:rPr>
        <w:t>в четвёртом классе</w:t>
      </w:r>
      <w:r>
        <w:rPr>
          <w:rFonts w:ascii="Times New Roman" w:hAnsi="Times New Roman"/>
          <w:color w:val="000000"/>
          <w:sz w:val="28"/>
        </w:rPr>
        <w:t xml:space="preserve"> обучающийся научится:</w:t>
      </w:r>
    </w:p>
    <w:p w:rsidR="000A588B" w:rsidRDefault="000A588B">
      <w:pPr>
        <w:spacing w:after="0" w:line="264" w:lineRule="auto"/>
        <w:ind w:left="120"/>
        <w:jc w:val="both"/>
      </w:pPr>
    </w:p>
    <w:p w:rsidR="000A588B" w:rsidRDefault="004B3110">
      <w:pPr>
        <w:numPr>
          <w:ilvl w:val="0"/>
          <w:numId w:val="18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осознавать многообразие языков и культур на территории Российской Федерации, осознавать язык как одну из главных</w:t>
      </w:r>
      <w:r>
        <w:rPr>
          <w:rFonts w:ascii="Times New Roman" w:hAnsi="Times New Roman"/>
          <w:color w:val="000000"/>
          <w:sz w:val="28"/>
        </w:rPr>
        <w:t xml:space="preserve"> духовно­нравственных ценностей народа;</w:t>
      </w:r>
    </w:p>
    <w:p w:rsidR="000A588B" w:rsidRDefault="004B3110">
      <w:pPr>
        <w:numPr>
          <w:ilvl w:val="0"/>
          <w:numId w:val="18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объяснять роль языка как основного средства общения;</w:t>
      </w:r>
    </w:p>
    <w:p w:rsidR="000A588B" w:rsidRDefault="004B3110">
      <w:pPr>
        <w:numPr>
          <w:ilvl w:val="0"/>
          <w:numId w:val="18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объяснять роль русского языка как государственного языка Российской Федерации и языка межнационального общения;</w:t>
      </w:r>
    </w:p>
    <w:p w:rsidR="000A588B" w:rsidRDefault="004B3110">
      <w:pPr>
        <w:numPr>
          <w:ilvl w:val="0"/>
          <w:numId w:val="18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lastRenderedPageBreak/>
        <w:t xml:space="preserve">осознавать правильную устную и письменную речь как </w:t>
      </w:r>
      <w:r>
        <w:rPr>
          <w:rFonts w:ascii="Times New Roman" w:hAnsi="Times New Roman"/>
          <w:color w:val="000000"/>
          <w:sz w:val="28"/>
        </w:rPr>
        <w:t>показатель общей культуры человека;</w:t>
      </w:r>
    </w:p>
    <w:p w:rsidR="000A588B" w:rsidRDefault="004B3110">
      <w:pPr>
        <w:numPr>
          <w:ilvl w:val="0"/>
          <w:numId w:val="18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проводить звуко­буквенный разбор слов (в соответствии с предложенным в учебнике алгоритмом);</w:t>
      </w:r>
    </w:p>
    <w:p w:rsidR="000A588B" w:rsidRDefault="004B3110">
      <w:pPr>
        <w:numPr>
          <w:ilvl w:val="0"/>
          <w:numId w:val="18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подбирать к предложенным словам синонимы; подбирать к предложенным словам антонимы;</w:t>
      </w:r>
    </w:p>
    <w:p w:rsidR="000A588B" w:rsidRDefault="004B3110">
      <w:pPr>
        <w:numPr>
          <w:ilvl w:val="0"/>
          <w:numId w:val="18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выявлять в речи слова, значение которых тре</w:t>
      </w:r>
      <w:r>
        <w:rPr>
          <w:rFonts w:ascii="Times New Roman" w:hAnsi="Times New Roman"/>
          <w:color w:val="000000"/>
          <w:sz w:val="28"/>
        </w:rPr>
        <w:t>бует уточнения, определять значение слова по контексту;</w:t>
      </w:r>
    </w:p>
    <w:p w:rsidR="000A588B" w:rsidRDefault="004B3110">
      <w:pPr>
        <w:numPr>
          <w:ilvl w:val="0"/>
          <w:numId w:val="18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проводить разбор по составу слов с однозначно выделяемыми морфемами; составлять схему состава слова; соотносить состав слова с представленной схемой;</w:t>
      </w:r>
    </w:p>
    <w:p w:rsidR="000A588B" w:rsidRDefault="004B3110">
      <w:pPr>
        <w:numPr>
          <w:ilvl w:val="0"/>
          <w:numId w:val="18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устанавливать принадлежность слова к определённой </w:t>
      </w:r>
      <w:r>
        <w:rPr>
          <w:rFonts w:ascii="Times New Roman" w:hAnsi="Times New Roman"/>
          <w:color w:val="000000"/>
          <w:sz w:val="28"/>
        </w:rPr>
        <w:t>части речи (в объёме изученного) по комплексу освоенных грамматических признаков;</w:t>
      </w:r>
    </w:p>
    <w:p w:rsidR="000A588B" w:rsidRDefault="004B3110">
      <w:pPr>
        <w:numPr>
          <w:ilvl w:val="0"/>
          <w:numId w:val="18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определять грамматические признаки имён существительных: склонение, род, число, падеж; проводить разбор имени существительного как части речи;</w:t>
      </w:r>
    </w:p>
    <w:p w:rsidR="000A588B" w:rsidRDefault="004B3110">
      <w:pPr>
        <w:numPr>
          <w:ilvl w:val="0"/>
          <w:numId w:val="18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определять грамматические призн</w:t>
      </w:r>
      <w:r>
        <w:rPr>
          <w:rFonts w:ascii="Times New Roman" w:hAnsi="Times New Roman"/>
          <w:color w:val="000000"/>
          <w:sz w:val="28"/>
        </w:rPr>
        <w:t>аки имён прилагательных: род (в единственном числе), число, падеж; проводить разбор имени прилагательного как части речи;</w:t>
      </w:r>
    </w:p>
    <w:p w:rsidR="000A588B" w:rsidRDefault="004B3110">
      <w:pPr>
        <w:numPr>
          <w:ilvl w:val="0"/>
          <w:numId w:val="18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устанавливать (находить) неопределённую форму глагола; определять грамматические признаки глаголов: спряжение, время, лицо (в настояще</w:t>
      </w:r>
      <w:r>
        <w:rPr>
          <w:rFonts w:ascii="Times New Roman" w:hAnsi="Times New Roman"/>
          <w:color w:val="000000"/>
          <w:sz w:val="28"/>
        </w:rPr>
        <w:t>м и будущем времени), число, род (в прошедшем времени в единственном числе); изменять глаголы в настоящем и будущем времени по лицам и числам (спрягать); проводить разбор глагола как части речи;</w:t>
      </w:r>
    </w:p>
    <w:p w:rsidR="000A588B" w:rsidRDefault="004B3110">
      <w:pPr>
        <w:numPr>
          <w:ilvl w:val="0"/>
          <w:numId w:val="18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определять грамматические признаки личного местоимения в нача</w:t>
      </w:r>
      <w:r>
        <w:rPr>
          <w:rFonts w:ascii="Times New Roman" w:hAnsi="Times New Roman"/>
          <w:color w:val="000000"/>
          <w:sz w:val="28"/>
        </w:rPr>
        <w:t>льной форме: лицо, число, род (у местоимений 3­го лица в единственном числе); использовать личные местоимения для устранения неоправданных повторов в тексте;</w:t>
      </w:r>
    </w:p>
    <w:p w:rsidR="000A588B" w:rsidRDefault="004B3110">
      <w:pPr>
        <w:numPr>
          <w:ilvl w:val="0"/>
          <w:numId w:val="18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различать предложение, словосочетание и слово;</w:t>
      </w:r>
    </w:p>
    <w:p w:rsidR="000A588B" w:rsidRDefault="004B3110">
      <w:pPr>
        <w:numPr>
          <w:ilvl w:val="0"/>
          <w:numId w:val="18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классифицировать предложения по цели высказывания и</w:t>
      </w:r>
      <w:r>
        <w:rPr>
          <w:rFonts w:ascii="Times New Roman" w:hAnsi="Times New Roman"/>
          <w:color w:val="000000"/>
          <w:sz w:val="28"/>
        </w:rPr>
        <w:t xml:space="preserve"> по эмоциональной окраске;</w:t>
      </w:r>
    </w:p>
    <w:p w:rsidR="000A588B" w:rsidRDefault="004B3110">
      <w:pPr>
        <w:numPr>
          <w:ilvl w:val="0"/>
          <w:numId w:val="18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различать распространённые и нераспространённые предложения;</w:t>
      </w:r>
    </w:p>
    <w:p w:rsidR="000A588B" w:rsidRDefault="004B3110">
      <w:pPr>
        <w:numPr>
          <w:ilvl w:val="0"/>
          <w:numId w:val="18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распознавать предложения с однородными членами; составлять предложения с однородными членами; использовать предложения с однородными членами в речи;</w:t>
      </w:r>
    </w:p>
    <w:p w:rsidR="000A588B" w:rsidRDefault="004B3110">
      <w:pPr>
        <w:numPr>
          <w:ilvl w:val="0"/>
          <w:numId w:val="18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разграничивать прос</w:t>
      </w:r>
      <w:r>
        <w:rPr>
          <w:rFonts w:ascii="Times New Roman" w:hAnsi="Times New Roman"/>
          <w:color w:val="000000"/>
          <w:sz w:val="28"/>
        </w:rPr>
        <w:t xml:space="preserve">тые распространённые и сложные предложения, состоящие из двух простых (сложносочинённые с союзами и, а, но и </w:t>
      </w:r>
      <w:r>
        <w:rPr>
          <w:rFonts w:ascii="Times New Roman" w:hAnsi="Times New Roman"/>
          <w:color w:val="000000"/>
          <w:sz w:val="28"/>
        </w:rPr>
        <w:lastRenderedPageBreak/>
        <w:t>бессоюзные сложные предложения без называния терминов); составлять простые распространённые и сложные предложения, состоящие из двух простых (сложн</w:t>
      </w:r>
      <w:r>
        <w:rPr>
          <w:rFonts w:ascii="Times New Roman" w:hAnsi="Times New Roman"/>
          <w:color w:val="000000"/>
          <w:sz w:val="28"/>
        </w:rPr>
        <w:t>осочинённые с союзами и, а, но и бессоюзные сложные предложения без называния терминов);</w:t>
      </w:r>
    </w:p>
    <w:p w:rsidR="000A588B" w:rsidRDefault="004B3110">
      <w:pPr>
        <w:numPr>
          <w:ilvl w:val="0"/>
          <w:numId w:val="18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производить синтаксический разбор простого предложения;</w:t>
      </w:r>
    </w:p>
    <w:p w:rsidR="000A588B" w:rsidRDefault="004B3110">
      <w:pPr>
        <w:numPr>
          <w:ilvl w:val="0"/>
          <w:numId w:val="18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находить место орфограммы в слове и между словами на изученные правила;</w:t>
      </w:r>
    </w:p>
    <w:p w:rsidR="000A588B" w:rsidRDefault="004B3110">
      <w:pPr>
        <w:numPr>
          <w:ilvl w:val="0"/>
          <w:numId w:val="18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применять изученные правила </w:t>
      </w:r>
      <w:r>
        <w:rPr>
          <w:rFonts w:ascii="Times New Roman" w:hAnsi="Times New Roman"/>
          <w:color w:val="000000"/>
          <w:sz w:val="28"/>
        </w:rPr>
        <w:t>правописания, в том числе: непроверяемые гласные и согласные (перечень слов в орфографическом словаре учебника); безударные падежные окончания имён существительных (кроме существительных на -мя, -ий, -ие, -ия, на -ья типа гостья, на ­ье типа ожерелье во мн</w:t>
      </w:r>
      <w:r>
        <w:rPr>
          <w:rFonts w:ascii="Times New Roman" w:hAnsi="Times New Roman"/>
          <w:color w:val="000000"/>
          <w:sz w:val="28"/>
        </w:rPr>
        <w:t xml:space="preserve">ожественном числе, а также кроме собственных имён существительных на -ов, -ин, -ий); безударные падежные окончания имён прилагательных; мягкий знак после шипящих на конце глаголов в форме 2­го лица единственного числа; наличие или отсутствие мягкого знака </w:t>
      </w:r>
      <w:r>
        <w:rPr>
          <w:rFonts w:ascii="Times New Roman" w:hAnsi="Times New Roman"/>
          <w:color w:val="000000"/>
          <w:sz w:val="28"/>
        </w:rPr>
        <w:t>в глаголах на -ться и -тся; безударные личные окончания глаголов; знаки препинания в предложениях с однородными членами, соединёнными союзами и, а, но и без союзов;</w:t>
      </w:r>
    </w:p>
    <w:p w:rsidR="000A588B" w:rsidRDefault="004B3110">
      <w:pPr>
        <w:numPr>
          <w:ilvl w:val="0"/>
          <w:numId w:val="18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правильно списывать тексты объёмом не более 85 слов;</w:t>
      </w:r>
    </w:p>
    <w:p w:rsidR="000A588B" w:rsidRDefault="004B3110">
      <w:pPr>
        <w:numPr>
          <w:ilvl w:val="0"/>
          <w:numId w:val="18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писать под диктовку тексты объёмом не </w:t>
      </w:r>
      <w:r>
        <w:rPr>
          <w:rFonts w:ascii="Times New Roman" w:hAnsi="Times New Roman"/>
          <w:color w:val="000000"/>
          <w:sz w:val="28"/>
        </w:rPr>
        <w:t>более 80 слов с учётом изученных правил правописания;</w:t>
      </w:r>
    </w:p>
    <w:p w:rsidR="000A588B" w:rsidRDefault="004B3110">
      <w:pPr>
        <w:numPr>
          <w:ilvl w:val="0"/>
          <w:numId w:val="18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находить и исправлять орфографические и пунктуационные ошибки на изученные правила, описки;</w:t>
      </w:r>
    </w:p>
    <w:p w:rsidR="000A588B" w:rsidRDefault="004B3110">
      <w:pPr>
        <w:numPr>
          <w:ilvl w:val="0"/>
          <w:numId w:val="18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осознавать ситуацию общения (с какой целью, с кем, где происходит общение); выбирать адекватные языковые средс</w:t>
      </w:r>
      <w:r>
        <w:rPr>
          <w:rFonts w:ascii="Times New Roman" w:hAnsi="Times New Roman"/>
          <w:color w:val="000000"/>
          <w:sz w:val="28"/>
        </w:rPr>
        <w:t>тва в ситуации общения;</w:t>
      </w:r>
    </w:p>
    <w:p w:rsidR="000A588B" w:rsidRDefault="004B3110">
      <w:pPr>
        <w:numPr>
          <w:ilvl w:val="0"/>
          <w:numId w:val="18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строить устное диалогическое и монологическое высказывание (4-6 предложений), соблюдая орфоэпические нормы, правильную интонацию, нормы речевого взаимодействия;</w:t>
      </w:r>
    </w:p>
    <w:p w:rsidR="000A588B" w:rsidRDefault="004B3110">
      <w:pPr>
        <w:numPr>
          <w:ilvl w:val="0"/>
          <w:numId w:val="18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создавать небольшие устные и письменные тексты (3-5 предложений) для ко</w:t>
      </w:r>
      <w:r>
        <w:rPr>
          <w:rFonts w:ascii="Times New Roman" w:hAnsi="Times New Roman"/>
          <w:color w:val="000000"/>
          <w:sz w:val="28"/>
        </w:rPr>
        <w:t>нкретной ситуации письменного общения (письма, поздравительные открытки, объявления и другие);</w:t>
      </w:r>
    </w:p>
    <w:p w:rsidR="000A588B" w:rsidRDefault="004B3110">
      <w:pPr>
        <w:numPr>
          <w:ilvl w:val="0"/>
          <w:numId w:val="18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определять тему и основную мысль текста; самостоятельно озаглавливать текст с опорой на тему или основную мысль;</w:t>
      </w:r>
    </w:p>
    <w:p w:rsidR="000A588B" w:rsidRDefault="004B3110">
      <w:pPr>
        <w:numPr>
          <w:ilvl w:val="0"/>
          <w:numId w:val="18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корректировать порядок предложений и частей текс</w:t>
      </w:r>
      <w:r>
        <w:rPr>
          <w:rFonts w:ascii="Times New Roman" w:hAnsi="Times New Roman"/>
          <w:color w:val="000000"/>
          <w:sz w:val="28"/>
        </w:rPr>
        <w:t>та;</w:t>
      </w:r>
    </w:p>
    <w:p w:rsidR="000A588B" w:rsidRDefault="004B3110">
      <w:pPr>
        <w:numPr>
          <w:ilvl w:val="0"/>
          <w:numId w:val="18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составлять план к заданным текстам;</w:t>
      </w:r>
    </w:p>
    <w:p w:rsidR="000A588B" w:rsidRDefault="004B3110">
      <w:pPr>
        <w:numPr>
          <w:ilvl w:val="0"/>
          <w:numId w:val="18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осуществлять подробный пересказ текста (устно и письменно);</w:t>
      </w:r>
    </w:p>
    <w:p w:rsidR="000A588B" w:rsidRDefault="004B3110">
      <w:pPr>
        <w:numPr>
          <w:ilvl w:val="0"/>
          <w:numId w:val="18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осуществлять выборочный пересказ текста (устно);</w:t>
      </w:r>
    </w:p>
    <w:p w:rsidR="000A588B" w:rsidRDefault="004B3110">
      <w:pPr>
        <w:numPr>
          <w:ilvl w:val="0"/>
          <w:numId w:val="18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lastRenderedPageBreak/>
        <w:t>писать (после предварительной подготовки) сочинения по заданным темам;</w:t>
      </w:r>
    </w:p>
    <w:p w:rsidR="000A588B" w:rsidRDefault="004B3110">
      <w:pPr>
        <w:numPr>
          <w:ilvl w:val="0"/>
          <w:numId w:val="18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осуществлять в процессе изучающего ч</w:t>
      </w:r>
      <w:r>
        <w:rPr>
          <w:rFonts w:ascii="Times New Roman" w:hAnsi="Times New Roman"/>
          <w:color w:val="000000"/>
          <w:sz w:val="28"/>
        </w:rPr>
        <w:t>тения поиск информации; формулировать устно и письменно простые выводы на основе прочитанной (услышанной) информации; интерпретировать и обобщать содержащуюся в тексте информацию; осуществлять ознакомительное чтение в соответствии с поставленной задачей;</w:t>
      </w:r>
    </w:p>
    <w:p w:rsidR="000A588B" w:rsidRDefault="004B3110">
      <w:pPr>
        <w:numPr>
          <w:ilvl w:val="0"/>
          <w:numId w:val="18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о</w:t>
      </w:r>
      <w:r>
        <w:rPr>
          <w:rFonts w:ascii="Times New Roman" w:hAnsi="Times New Roman"/>
          <w:color w:val="000000"/>
          <w:sz w:val="28"/>
        </w:rPr>
        <w:t>бъяснять своими словами значение изученных понятий; использовать изученные понятия;</w:t>
      </w:r>
    </w:p>
    <w:p w:rsidR="000A588B" w:rsidRDefault="004B3110">
      <w:pPr>
        <w:numPr>
          <w:ilvl w:val="0"/>
          <w:numId w:val="18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уточнять значение слова с помощью справочных изданий, в том числе из числа верифицированных электронных ресурсов, включённых в федеральный перечень. </w:t>
      </w:r>
    </w:p>
    <w:p w:rsidR="000A588B" w:rsidRDefault="000A588B">
      <w:pPr>
        <w:sectPr w:rsidR="000A588B">
          <w:pgSz w:w="11906" w:h="16383"/>
          <w:pgMar w:top="1134" w:right="850" w:bottom="1134" w:left="1701" w:header="720" w:footer="720" w:gutter="0"/>
          <w:cols w:space="720"/>
        </w:sectPr>
      </w:pPr>
    </w:p>
    <w:p w:rsidR="000A588B" w:rsidRDefault="004B3110">
      <w:pPr>
        <w:spacing w:after="0"/>
        <w:ind w:left="120"/>
      </w:pPr>
      <w:bookmarkStart w:id="10" w:name="block-18609353"/>
      <w:bookmarkEnd w:id="9"/>
      <w:r>
        <w:rPr>
          <w:rFonts w:ascii="Times New Roman" w:hAnsi="Times New Roman"/>
          <w:b/>
          <w:color w:val="000000"/>
          <w:sz w:val="28"/>
        </w:rPr>
        <w:lastRenderedPageBreak/>
        <w:t xml:space="preserve"> ТЕМАТИЧЕСКОЕ ПЛАНИРОВАНИЕ </w:t>
      </w:r>
    </w:p>
    <w:p w:rsidR="000A588B" w:rsidRDefault="004B3110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1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319"/>
        <w:gridCol w:w="4392"/>
        <w:gridCol w:w="1642"/>
        <w:gridCol w:w="1841"/>
        <w:gridCol w:w="1910"/>
        <w:gridCol w:w="2837"/>
      </w:tblGrid>
      <w:tr w:rsidR="000A588B">
        <w:trPr>
          <w:trHeight w:val="144"/>
          <w:tblCellSpacing w:w="20" w:type="nil"/>
        </w:trPr>
        <w:tc>
          <w:tcPr>
            <w:tcW w:w="53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0A588B" w:rsidRDefault="000A588B">
            <w:pPr>
              <w:spacing w:after="0"/>
              <w:ind w:left="135"/>
            </w:pPr>
          </w:p>
        </w:tc>
        <w:tc>
          <w:tcPr>
            <w:tcW w:w="228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0A588B" w:rsidRDefault="000A588B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83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0A588B" w:rsidRDefault="000A588B">
            <w:pPr>
              <w:spacing w:after="0"/>
              <w:ind w:left="135"/>
            </w:pPr>
          </w:p>
        </w:tc>
      </w:tr>
      <w:tr w:rsidR="000A588B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A588B" w:rsidRDefault="000A588B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A588B" w:rsidRDefault="000A588B"/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0A588B" w:rsidRDefault="000A588B">
            <w:pPr>
              <w:spacing w:after="0"/>
              <w:ind w:left="135"/>
            </w:pP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0A588B" w:rsidRDefault="000A588B">
            <w:pPr>
              <w:spacing w:after="0"/>
              <w:ind w:left="135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0A588B" w:rsidRDefault="000A588B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A588B" w:rsidRDefault="000A588B"/>
        </w:tc>
      </w:tr>
      <w:tr w:rsidR="000A588B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Обучение грамоте</w:t>
            </w:r>
          </w:p>
        </w:tc>
      </w:tr>
      <w:tr w:rsidR="000A588B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Слово и </w:t>
            </w:r>
            <w:r>
              <w:rPr>
                <w:rFonts w:ascii="Times New Roman" w:hAnsi="Times New Roman"/>
                <w:color w:val="000000"/>
                <w:sz w:val="24"/>
              </w:rPr>
              <w:t>предложение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</w:pPr>
          </w:p>
        </w:tc>
      </w:tr>
      <w:tr w:rsidR="000A588B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Фонетика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</w:pPr>
          </w:p>
        </w:tc>
      </w:tr>
      <w:tr w:rsidR="000A588B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Письмо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70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</w:pPr>
          </w:p>
        </w:tc>
      </w:tr>
      <w:tr w:rsidR="000A588B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Развитие речи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</w:pPr>
          </w:p>
        </w:tc>
      </w:tr>
      <w:tr w:rsidR="000A588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100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0A588B" w:rsidRDefault="000A588B"/>
        </w:tc>
      </w:tr>
      <w:tr w:rsidR="000A588B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Систематический курс</w:t>
            </w:r>
          </w:p>
        </w:tc>
      </w:tr>
      <w:tr w:rsidR="000A588B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Общие сведения о языке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</w:pPr>
          </w:p>
        </w:tc>
      </w:tr>
      <w:tr w:rsidR="000A588B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Фонетика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</w:pPr>
          </w:p>
        </w:tc>
      </w:tr>
      <w:tr w:rsidR="000A588B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Графика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</w:pPr>
          </w:p>
        </w:tc>
      </w:tr>
      <w:tr w:rsidR="000A588B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Лексика и морфология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</w:pPr>
          </w:p>
        </w:tc>
      </w:tr>
      <w:tr w:rsidR="000A588B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Синтаксис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</w:pPr>
          </w:p>
        </w:tc>
      </w:tr>
      <w:tr w:rsidR="000A588B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Орфография и пунктуация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</w:pPr>
          </w:p>
        </w:tc>
      </w:tr>
      <w:tr w:rsidR="000A588B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2.7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Развитие речи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</w:pPr>
          </w:p>
        </w:tc>
      </w:tr>
      <w:tr w:rsidR="000A588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50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0A588B" w:rsidRDefault="000A588B"/>
        </w:tc>
      </w:tr>
      <w:tr w:rsidR="000A588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Резервное время</w:t>
            </w: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</w:pPr>
          </w:p>
        </w:tc>
      </w:tr>
      <w:tr w:rsidR="000A588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165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0A588B" w:rsidRDefault="000A588B"/>
        </w:tc>
      </w:tr>
    </w:tbl>
    <w:p w:rsidR="000A588B" w:rsidRDefault="000A588B">
      <w:pPr>
        <w:sectPr w:rsidR="000A588B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0A588B" w:rsidRDefault="004B3110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2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319"/>
        <w:gridCol w:w="4392"/>
        <w:gridCol w:w="1651"/>
        <w:gridCol w:w="1841"/>
        <w:gridCol w:w="1910"/>
        <w:gridCol w:w="2852"/>
      </w:tblGrid>
      <w:tr w:rsidR="000A588B">
        <w:trPr>
          <w:trHeight w:val="144"/>
          <w:tblCellSpacing w:w="20" w:type="nil"/>
        </w:trPr>
        <w:tc>
          <w:tcPr>
            <w:tcW w:w="50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0A588B" w:rsidRDefault="000A588B">
            <w:pPr>
              <w:spacing w:after="0"/>
              <w:ind w:left="135"/>
            </w:pPr>
          </w:p>
        </w:tc>
        <w:tc>
          <w:tcPr>
            <w:tcW w:w="228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0A588B" w:rsidRDefault="000A588B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85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0A588B" w:rsidRDefault="000A588B">
            <w:pPr>
              <w:spacing w:after="0"/>
              <w:ind w:left="135"/>
            </w:pPr>
          </w:p>
        </w:tc>
      </w:tr>
      <w:tr w:rsidR="000A588B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A588B" w:rsidRDefault="000A588B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A588B" w:rsidRDefault="000A588B"/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0A588B" w:rsidRDefault="000A588B">
            <w:pPr>
              <w:spacing w:after="0"/>
              <w:ind w:left="135"/>
            </w:pP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0A588B" w:rsidRDefault="000A588B">
            <w:pPr>
              <w:spacing w:after="0"/>
              <w:ind w:left="135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0A588B" w:rsidRDefault="000A588B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A588B" w:rsidRDefault="000A588B"/>
        </w:tc>
      </w:tr>
      <w:tr w:rsidR="000A588B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Общие сведения о языке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</w:pPr>
          </w:p>
        </w:tc>
      </w:tr>
      <w:tr w:rsidR="000A588B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Фонетика и графика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</w:pPr>
          </w:p>
        </w:tc>
      </w:tr>
      <w:tr w:rsidR="000A588B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Лексика 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</w:pPr>
          </w:p>
        </w:tc>
      </w:tr>
      <w:tr w:rsidR="000A588B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Состав слова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</w:pPr>
          </w:p>
        </w:tc>
      </w:tr>
      <w:tr w:rsidR="000A588B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Морфология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</w:pPr>
          </w:p>
        </w:tc>
      </w:tr>
      <w:tr w:rsidR="000A588B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Синтаксис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</w:pPr>
          </w:p>
        </w:tc>
      </w:tr>
      <w:tr w:rsidR="000A588B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Орфография и пунктуация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50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</w:pPr>
          </w:p>
        </w:tc>
      </w:tr>
      <w:tr w:rsidR="000A588B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Развитие речи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30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</w:pPr>
          </w:p>
        </w:tc>
      </w:tr>
      <w:tr w:rsidR="000A588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Резервное время</w:t>
            </w:r>
          </w:p>
        </w:tc>
        <w:tc>
          <w:tcPr>
            <w:tcW w:w="1651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32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</w:pPr>
          </w:p>
        </w:tc>
      </w:tr>
      <w:tr w:rsidR="000A588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651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170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0A588B" w:rsidRDefault="000A588B"/>
        </w:tc>
      </w:tr>
    </w:tbl>
    <w:p w:rsidR="000A588B" w:rsidRDefault="000A588B">
      <w:pPr>
        <w:sectPr w:rsidR="000A588B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0A588B" w:rsidRDefault="004B3110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3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319"/>
        <w:gridCol w:w="4392"/>
        <w:gridCol w:w="1651"/>
        <w:gridCol w:w="1841"/>
        <w:gridCol w:w="1910"/>
        <w:gridCol w:w="2852"/>
      </w:tblGrid>
      <w:tr w:rsidR="000A588B">
        <w:trPr>
          <w:trHeight w:val="144"/>
          <w:tblCellSpacing w:w="20" w:type="nil"/>
        </w:trPr>
        <w:tc>
          <w:tcPr>
            <w:tcW w:w="50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0A588B" w:rsidRDefault="000A588B">
            <w:pPr>
              <w:spacing w:after="0"/>
              <w:ind w:left="135"/>
            </w:pPr>
          </w:p>
        </w:tc>
        <w:tc>
          <w:tcPr>
            <w:tcW w:w="228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0A588B" w:rsidRDefault="000A588B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85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0A588B" w:rsidRDefault="000A588B">
            <w:pPr>
              <w:spacing w:after="0"/>
              <w:ind w:left="135"/>
            </w:pPr>
          </w:p>
        </w:tc>
      </w:tr>
      <w:tr w:rsidR="000A588B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A588B" w:rsidRDefault="000A588B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A588B" w:rsidRDefault="000A588B"/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0A588B" w:rsidRDefault="000A588B">
            <w:pPr>
              <w:spacing w:after="0"/>
              <w:ind w:left="135"/>
            </w:pP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0A588B" w:rsidRDefault="000A588B">
            <w:pPr>
              <w:spacing w:after="0"/>
              <w:ind w:left="135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0A588B" w:rsidRDefault="000A588B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A588B" w:rsidRDefault="000A588B"/>
        </w:tc>
      </w:tr>
      <w:tr w:rsidR="000A588B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Общие сведения о языке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https://m.edsoo.ru/7f410de8</w:t>
              </w:r>
            </w:hyperlink>
          </w:p>
        </w:tc>
      </w:tr>
      <w:tr w:rsidR="000A588B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Фонетика и графика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https://m.edsoo.ru/7f410de8</w:t>
              </w:r>
            </w:hyperlink>
          </w:p>
        </w:tc>
      </w:tr>
      <w:tr w:rsidR="000A588B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Лексика 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https://m.edsoo.ru/7f410de8</w:t>
              </w:r>
            </w:hyperlink>
          </w:p>
        </w:tc>
      </w:tr>
      <w:tr w:rsidR="000A588B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Состав слова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5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https://m.edsoo.ru/7f410de8</w:t>
              </w:r>
            </w:hyperlink>
          </w:p>
        </w:tc>
      </w:tr>
      <w:tr w:rsidR="000A588B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Морфология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43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6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https://m.edsoo.ru/7f410de8</w:t>
              </w:r>
            </w:hyperlink>
          </w:p>
        </w:tc>
      </w:tr>
      <w:tr w:rsidR="000A588B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Синтаксис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7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https://m.edsoo.ru/7f410de8</w:t>
              </w:r>
            </w:hyperlink>
          </w:p>
        </w:tc>
      </w:tr>
      <w:tr w:rsidR="000A588B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Орфография и пунктуация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50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8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https://m.edsoo.ru/7f410de8</w:t>
              </w:r>
            </w:hyperlink>
          </w:p>
        </w:tc>
      </w:tr>
      <w:tr w:rsidR="000A588B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Развитие речи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30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9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https://m.edsoo.ru/7f410de8</w:t>
              </w:r>
            </w:hyperlink>
          </w:p>
        </w:tc>
      </w:tr>
      <w:tr w:rsidR="000A588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Резервное время</w:t>
            </w:r>
          </w:p>
        </w:tc>
        <w:tc>
          <w:tcPr>
            <w:tcW w:w="1651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</w:pPr>
          </w:p>
        </w:tc>
      </w:tr>
      <w:tr w:rsidR="000A588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651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170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0A588B" w:rsidRDefault="000A588B"/>
        </w:tc>
      </w:tr>
    </w:tbl>
    <w:p w:rsidR="000A588B" w:rsidRDefault="000A588B">
      <w:pPr>
        <w:sectPr w:rsidR="000A588B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0A588B" w:rsidRDefault="004B3110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4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319"/>
        <w:gridCol w:w="4392"/>
        <w:gridCol w:w="1651"/>
        <w:gridCol w:w="1841"/>
        <w:gridCol w:w="1910"/>
        <w:gridCol w:w="2852"/>
      </w:tblGrid>
      <w:tr w:rsidR="000A588B">
        <w:trPr>
          <w:trHeight w:val="144"/>
          <w:tblCellSpacing w:w="20" w:type="nil"/>
        </w:trPr>
        <w:tc>
          <w:tcPr>
            <w:tcW w:w="50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0A588B" w:rsidRDefault="000A588B">
            <w:pPr>
              <w:spacing w:after="0"/>
              <w:ind w:left="135"/>
            </w:pPr>
          </w:p>
        </w:tc>
        <w:tc>
          <w:tcPr>
            <w:tcW w:w="228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0A588B" w:rsidRDefault="000A588B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85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0A588B" w:rsidRDefault="000A588B">
            <w:pPr>
              <w:spacing w:after="0"/>
              <w:ind w:left="135"/>
            </w:pPr>
          </w:p>
        </w:tc>
      </w:tr>
      <w:tr w:rsidR="000A588B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A588B" w:rsidRDefault="000A588B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A588B" w:rsidRDefault="000A588B"/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0A588B" w:rsidRDefault="000A588B">
            <w:pPr>
              <w:spacing w:after="0"/>
              <w:ind w:left="135"/>
            </w:pP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0A588B" w:rsidRDefault="000A588B">
            <w:pPr>
              <w:spacing w:after="0"/>
              <w:ind w:left="135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0A588B" w:rsidRDefault="000A588B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A588B" w:rsidRDefault="000A588B"/>
        </w:tc>
      </w:tr>
      <w:tr w:rsidR="000A588B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Общие сведения о языке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0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https://m.edsoo.ru/7f411da6</w:t>
              </w:r>
            </w:hyperlink>
          </w:p>
        </w:tc>
      </w:tr>
      <w:tr w:rsidR="000A588B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Фонетика и графика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1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https://m.edsoo.ru/7f411da6</w:t>
              </w:r>
            </w:hyperlink>
          </w:p>
        </w:tc>
      </w:tr>
      <w:tr w:rsidR="000A588B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Лексика 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2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https://m.edsoo.ru/7f411da6</w:t>
              </w:r>
            </w:hyperlink>
          </w:p>
        </w:tc>
      </w:tr>
      <w:tr w:rsidR="000A588B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Состав слова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3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https://m.edsoo.ru/7f411da6</w:t>
              </w:r>
            </w:hyperlink>
          </w:p>
        </w:tc>
      </w:tr>
      <w:tr w:rsidR="000A588B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Морфология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43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4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https://m.edsoo.ru/7f411da6</w:t>
              </w:r>
            </w:hyperlink>
          </w:p>
        </w:tc>
      </w:tr>
      <w:tr w:rsidR="000A588B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Синтаксис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5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https://m.edsoo.ru/7f411da6</w:t>
              </w:r>
            </w:hyperlink>
          </w:p>
        </w:tc>
      </w:tr>
      <w:tr w:rsidR="000A588B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Орфография и пунктуация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50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6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https://m.edsoo.ru/7f411da6</w:t>
              </w:r>
            </w:hyperlink>
          </w:p>
        </w:tc>
      </w:tr>
      <w:tr w:rsidR="000A588B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Развитие речи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30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7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https://m.edsoo.ru/7f411da6</w:t>
              </w:r>
            </w:hyperlink>
          </w:p>
        </w:tc>
      </w:tr>
      <w:tr w:rsidR="000A588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Резервное время</w:t>
            </w:r>
          </w:p>
        </w:tc>
        <w:tc>
          <w:tcPr>
            <w:tcW w:w="1651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</w:pPr>
          </w:p>
        </w:tc>
      </w:tr>
      <w:tr w:rsidR="000A588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651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170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0A588B" w:rsidRDefault="000A588B"/>
        </w:tc>
      </w:tr>
    </w:tbl>
    <w:p w:rsidR="000A588B" w:rsidRDefault="000A588B">
      <w:pPr>
        <w:sectPr w:rsidR="000A588B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0A588B" w:rsidRDefault="000A588B">
      <w:pPr>
        <w:sectPr w:rsidR="000A588B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0A588B" w:rsidRDefault="004B3110">
      <w:pPr>
        <w:spacing w:after="0"/>
        <w:ind w:left="120"/>
      </w:pPr>
      <w:bookmarkStart w:id="11" w:name="block-18609356"/>
      <w:bookmarkEnd w:id="10"/>
      <w:r>
        <w:rPr>
          <w:rFonts w:ascii="Times New Roman" w:hAnsi="Times New Roman"/>
          <w:b/>
          <w:color w:val="000000"/>
          <w:sz w:val="28"/>
        </w:rPr>
        <w:lastRenderedPageBreak/>
        <w:t xml:space="preserve"> ВАРИАНТ 1. ПОУРОЧНОЕ ПЛАНИРОВАНИЕ ДЛЯ ПЕДАГОГОВ, ИСПОЛЬЗУЮЩИХ УЧЕБНИКИ «АЗБУКА» (АВТОРЫ В.Г.ГОРЕЦКИЙ И ДР.), «РУССКИЙ ЯЗЫК. 1-4 КЛАСС. (АВТОРЫ В.П. КАНАКИНА, В.Г.ГОРЕЦКИЙ) </w:t>
      </w:r>
    </w:p>
    <w:p w:rsidR="000A588B" w:rsidRDefault="004B3110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1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950"/>
        <w:gridCol w:w="4546"/>
        <w:gridCol w:w="1225"/>
        <w:gridCol w:w="1841"/>
        <w:gridCol w:w="1910"/>
        <w:gridCol w:w="1347"/>
        <w:gridCol w:w="2221"/>
      </w:tblGrid>
      <w:tr w:rsidR="000A588B">
        <w:trPr>
          <w:trHeight w:val="144"/>
          <w:tblCellSpacing w:w="20" w:type="nil"/>
        </w:trPr>
        <w:tc>
          <w:tcPr>
            <w:tcW w:w="45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0A588B" w:rsidRDefault="000A588B">
            <w:pPr>
              <w:spacing w:after="0"/>
              <w:ind w:left="135"/>
            </w:pPr>
          </w:p>
        </w:tc>
        <w:tc>
          <w:tcPr>
            <w:tcW w:w="334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0A588B" w:rsidRDefault="000A588B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2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0A588B" w:rsidRDefault="000A588B">
            <w:pPr>
              <w:spacing w:after="0"/>
              <w:ind w:left="135"/>
            </w:pPr>
          </w:p>
        </w:tc>
        <w:tc>
          <w:tcPr>
            <w:tcW w:w="193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 цифров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ые образовательные ресурсы </w:t>
            </w:r>
          </w:p>
          <w:p w:rsidR="000A588B" w:rsidRDefault="000A588B">
            <w:pPr>
              <w:spacing w:after="0"/>
              <w:ind w:left="135"/>
            </w:pPr>
          </w:p>
        </w:tc>
      </w:tr>
      <w:tr w:rsidR="000A588B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A588B" w:rsidRDefault="000A588B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A588B" w:rsidRDefault="000A588B"/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0A588B" w:rsidRDefault="000A588B">
            <w:pPr>
              <w:spacing w:after="0"/>
              <w:ind w:left="135"/>
            </w:pP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0A588B" w:rsidRDefault="000A588B">
            <w:pPr>
              <w:spacing w:after="0"/>
              <w:ind w:left="135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0A588B" w:rsidRDefault="000A588B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A588B" w:rsidRDefault="000A588B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A588B" w:rsidRDefault="000A588B"/>
        </w:tc>
      </w:tr>
      <w:tr w:rsidR="000A588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Совместное составление небольших рассказов о любимых играх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</w:pPr>
          </w:p>
        </w:tc>
      </w:tr>
      <w:tr w:rsidR="000A588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Совместное составление небольших рассказов о любимом дне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</w:pPr>
          </w:p>
        </w:tc>
      </w:tr>
      <w:tr w:rsidR="000A588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Различение предложения и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</w:pPr>
          </w:p>
        </w:tc>
      </w:tr>
      <w:tr w:rsidR="000A588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Работа с предложением: выделение слов, изменение их порядка. Различение предложения и слова. Закрепление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</w:pPr>
          </w:p>
        </w:tc>
      </w:tr>
      <w:tr w:rsidR="000A588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Составление предложения из слов. Работа с предложением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</w:pPr>
          </w:p>
        </w:tc>
      </w:tr>
      <w:tr w:rsidR="000A588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Составление предложения из слов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</w:pPr>
          </w:p>
        </w:tc>
      </w:tr>
      <w:tr w:rsidR="000A588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Слово как объект </w:t>
            </w:r>
            <w:r>
              <w:rPr>
                <w:rFonts w:ascii="Times New Roman" w:hAnsi="Times New Roman"/>
                <w:color w:val="000000"/>
                <w:sz w:val="24"/>
              </w:rPr>
              <w:t>изучения. Различение слова и обозначаемого им предмета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</w:pPr>
          </w:p>
        </w:tc>
      </w:tr>
      <w:tr w:rsidR="000A588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Звуки речи. Интонационное выделение звука в слове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</w:pPr>
          </w:p>
        </w:tc>
      </w:tr>
      <w:tr w:rsidR="000A588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Определяем самый частый звук в стихотворении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</w:pPr>
          </w:p>
        </w:tc>
      </w:tr>
      <w:tr w:rsidR="000A588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Различаем первые звуки в словах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</w:pPr>
          </w:p>
        </w:tc>
      </w:tr>
      <w:tr w:rsidR="000A588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Устанавливаем </w:t>
            </w:r>
            <w:r>
              <w:rPr>
                <w:rFonts w:ascii="Times New Roman" w:hAnsi="Times New Roman"/>
                <w:color w:val="000000"/>
                <w:sz w:val="24"/>
              </w:rPr>
              <w:t>последовательность звуков в слове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</w:pPr>
          </w:p>
        </w:tc>
      </w:tr>
      <w:tr w:rsidR="000A588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Сравниваем слова, различающиеся одним звуком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</w:pPr>
          </w:p>
        </w:tc>
      </w:tr>
      <w:tr w:rsidR="000A588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Проводим параллельные линии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</w:pPr>
          </w:p>
        </w:tc>
      </w:tr>
      <w:tr w:rsidR="000A588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Отрабатываем параллельные линии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</w:pPr>
          </w:p>
        </w:tc>
      </w:tr>
      <w:tr w:rsidR="000A588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Ориентируемся на рабочей строке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</w:pPr>
          </w:p>
        </w:tc>
      </w:tr>
      <w:tr w:rsidR="000A588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Пишем элементы букв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</w:pPr>
          </w:p>
        </w:tc>
      </w:tr>
      <w:tr w:rsidR="000A588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Особенность гласных звуков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</w:pPr>
          </w:p>
        </w:tc>
      </w:tr>
      <w:tr w:rsidR="000A588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Отрабатываем письмо элементов букв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</w:pPr>
          </w:p>
        </w:tc>
      </w:tr>
      <w:tr w:rsidR="000A588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Письмо строчной и заглавной букв А, 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</w:pPr>
          </w:p>
        </w:tc>
      </w:tr>
      <w:tr w:rsidR="000A588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Закрепление написания строчной и заглавной букв А, 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</w:pPr>
          </w:p>
        </w:tc>
      </w:tr>
      <w:tr w:rsidR="000A588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Слогообразующая функция гласных звуков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</w:pPr>
          </w:p>
        </w:tc>
      </w:tr>
      <w:tr w:rsidR="000A588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Письмо строчной и заглавной букв О, о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</w:pPr>
          </w:p>
        </w:tc>
      </w:tr>
      <w:tr w:rsidR="000A588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Закрепление написания строчной и заглавной букв О, о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</w:pPr>
          </w:p>
        </w:tc>
      </w:tr>
      <w:tr w:rsidR="000A588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Письмо строчной и заглавной букв И, 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</w:pPr>
          </w:p>
        </w:tc>
      </w:tr>
      <w:tr w:rsidR="000A588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Отрабатываем умение определять количества слогов в слове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</w:pPr>
          </w:p>
        </w:tc>
      </w:tr>
      <w:tr w:rsidR="000A588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Закрепление </w:t>
            </w:r>
            <w:r>
              <w:rPr>
                <w:rFonts w:ascii="Times New Roman" w:hAnsi="Times New Roman"/>
                <w:color w:val="000000"/>
                <w:sz w:val="24"/>
              </w:rPr>
              <w:t>написания строчной и заглавной букв И, 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</w:pPr>
          </w:p>
        </w:tc>
      </w:tr>
      <w:tr w:rsidR="000A588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Письмо строчной буквы 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</w:pPr>
          </w:p>
        </w:tc>
      </w:tr>
      <w:tr w:rsidR="000A588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Письмо строчной и заглавной букв У, у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</w:pPr>
          </w:p>
        </w:tc>
      </w:tr>
      <w:tr w:rsidR="000A588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Закрепление написания строчной и заглавной букв У, у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</w:pPr>
          </w:p>
        </w:tc>
      </w:tr>
      <w:tr w:rsidR="000A588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Повторяем особенности гласных звуков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</w:pPr>
          </w:p>
        </w:tc>
      </w:tr>
      <w:tr w:rsidR="000A588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Сравниваем начертания изученных букв, обозначающих гласные звуки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</w:pPr>
          </w:p>
        </w:tc>
      </w:tr>
      <w:tr w:rsidR="000A588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Пишем буквы, обозначающие гласные звуки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</w:pPr>
          </w:p>
        </w:tc>
      </w:tr>
      <w:tr w:rsidR="000A588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Письмо строчной и заглавной букв Н, н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</w:pPr>
          </w:p>
        </w:tc>
      </w:tr>
      <w:tr w:rsidR="000A588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Закрепление написания строчной и заглавной букв Н, н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</w:pPr>
          </w:p>
        </w:tc>
      </w:tr>
      <w:tr w:rsidR="000A588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Звуковой </w:t>
            </w:r>
            <w:r>
              <w:rPr>
                <w:rFonts w:ascii="Times New Roman" w:hAnsi="Times New Roman"/>
                <w:color w:val="000000"/>
                <w:sz w:val="24"/>
              </w:rPr>
              <w:t>анализ слов, работа со звуковыми моделями слов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</w:pPr>
          </w:p>
        </w:tc>
      </w:tr>
      <w:tr w:rsidR="000A588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Письмо строчной и заглавной букв С, с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</w:pPr>
          </w:p>
        </w:tc>
      </w:tr>
      <w:tr w:rsidR="000A588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Закрепление написания строчной и заглавной букв С, с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</w:pPr>
          </w:p>
        </w:tc>
      </w:tr>
      <w:tr w:rsidR="000A588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Письмо строчной и заглавной букв К, к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</w:pPr>
          </w:p>
        </w:tc>
      </w:tr>
      <w:tr w:rsidR="000A588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Закрепление написания строчной и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заглавной букв К, к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</w:pPr>
          </w:p>
        </w:tc>
      </w:tr>
      <w:tr w:rsidR="000A588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Письмо строчной и заглавной букв Т, т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</w:pPr>
          </w:p>
        </w:tc>
      </w:tr>
      <w:tr w:rsidR="000A588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Закрепление написания строчной и заглавной букв Т, т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</w:pPr>
          </w:p>
        </w:tc>
      </w:tr>
      <w:tr w:rsidR="000A588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Письмо строчной и заглавной букв Л, л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</w:pPr>
          </w:p>
        </w:tc>
      </w:tr>
      <w:tr w:rsidR="000A588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Закрепление написания строчной и заглавной букв Л, л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</w:pPr>
          </w:p>
        </w:tc>
      </w:tr>
      <w:tr w:rsidR="000A588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Письмо строчной и заглавной букв Р, р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</w:pPr>
          </w:p>
        </w:tc>
      </w:tr>
      <w:tr w:rsidR="000A588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Особенность согласных звуков, обозначаемых изучаемыми буквами: непарные звонкие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</w:pPr>
          </w:p>
        </w:tc>
      </w:tr>
      <w:tr w:rsidR="000A588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Закрепление написания строчной и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заглавной букв Р, р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</w:pPr>
          </w:p>
        </w:tc>
      </w:tr>
      <w:tr w:rsidR="000A588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Письмо строчной и заглавной букв В, 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</w:pPr>
          </w:p>
        </w:tc>
      </w:tr>
      <w:tr w:rsidR="000A588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Закрепление написания строчной и заглавной букв В, 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</w:pPr>
          </w:p>
        </w:tc>
      </w:tr>
      <w:tr w:rsidR="000A588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Письмо строчной и заглавной букв Е, 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</w:pPr>
          </w:p>
        </w:tc>
      </w:tr>
      <w:tr w:rsidR="000A588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Звуковой анализ слов, работа со звуковыми моделями слов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</w:pPr>
          </w:p>
        </w:tc>
      </w:tr>
      <w:tr w:rsidR="000A588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Закрепление написания строчной и заглавной букв Е, 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</w:pPr>
          </w:p>
        </w:tc>
      </w:tr>
      <w:tr w:rsidR="000A588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Письмо строчной и заглавной букв П, п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</w:pPr>
          </w:p>
        </w:tc>
      </w:tr>
      <w:tr w:rsidR="000A588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Закрепление написания строчной и заглавной букв П, п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</w:pPr>
          </w:p>
        </w:tc>
      </w:tr>
      <w:tr w:rsidR="000A588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Письмо строчной и заглавной букв М, 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</w:pPr>
          </w:p>
        </w:tc>
      </w:tr>
      <w:tr w:rsidR="000A588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Различаем звонкие и глухие согласные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</w:pPr>
          </w:p>
        </w:tc>
      </w:tr>
      <w:tr w:rsidR="000A588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Закрепление написания строчной и заглавной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букв М, 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</w:pPr>
          </w:p>
        </w:tc>
      </w:tr>
      <w:tr w:rsidR="000A588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Письмо строчной и заглавной букв З, з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</w:pPr>
          </w:p>
        </w:tc>
      </w:tr>
      <w:tr w:rsidR="000A588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Закрепление написания строчной и заглавной букв З, з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</w:pPr>
          </w:p>
        </w:tc>
      </w:tr>
      <w:tr w:rsidR="000A588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Письмо строчной и заглавной букв Б, б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</w:pPr>
          </w:p>
        </w:tc>
      </w:tr>
      <w:tr w:rsidR="000A588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Звуковой анализ слов, работа со звуковыми моделями слов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</w:pPr>
          </w:p>
        </w:tc>
      </w:tr>
      <w:tr w:rsidR="000A588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Закрепление написания строчной и заглавной букв Б, б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</w:pPr>
          </w:p>
        </w:tc>
      </w:tr>
      <w:tr w:rsidR="000A588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Письмо строчной и заглавной букв Д, д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</w:pPr>
          </w:p>
        </w:tc>
      </w:tr>
      <w:tr w:rsidR="000A588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Закрепление написания строчной и заглавной букв Д, д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</w:pPr>
          </w:p>
        </w:tc>
      </w:tr>
      <w:tr w:rsidR="000A588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Письмо строчной и заглавной букв Я, 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</w:pPr>
          </w:p>
        </w:tc>
      </w:tr>
      <w:tr w:rsidR="000A588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Особенность согласных </w:t>
            </w:r>
            <w:r>
              <w:rPr>
                <w:rFonts w:ascii="Times New Roman" w:hAnsi="Times New Roman"/>
                <w:color w:val="000000"/>
                <w:sz w:val="24"/>
              </w:rPr>
              <w:t>звуков, обозначаемых изучаемыми буквами: парные по звонкости-глухости согласные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</w:pPr>
          </w:p>
        </w:tc>
      </w:tr>
      <w:tr w:rsidR="000A588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Закрепление написания строчной и заглавной Я, 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</w:pPr>
          </w:p>
        </w:tc>
      </w:tr>
      <w:tr w:rsidR="000A588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Письмо строчной и заглавной букв Г, г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</w:pPr>
          </w:p>
        </w:tc>
      </w:tr>
      <w:tr w:rsidR="000A588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Закрепление написания строчной и заглавной букв Г, г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</w:pPr>
          </w:p>
        </w:tc>
      </w:tr>
      <w:tr w:rsidR="000A588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Письмо строчной и заглавной букв Ч, ч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</w:pPr>
          </w:p>
        </w:tc>
      </w:tr>
      <w:tr w:rsidR="000A588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Твёрдые и мягкие согласные звуки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</w:pPr>
          </w:p>
        </w:tc>
      </w:tr>
      <w:tr w:rsidR="000A588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Закрепление написания строчной и заглавной букв Ч, ч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</w:pPr>
          </w:p>
        </w:tc>
      </w:tr>
      <w:tr w:rsidR="000A588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Письмо строчной буквы ь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</w:pPr>
          </w:p>
        </w:tc>
      </w:tr>
      <w:tr w:rsidR="000A588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Отрабатываем умение проводить звуковой анализ. </w:t>
            </w:r>
            <w:r>
              <w:rPr>
                <w:rFonts w:ascii="Times New Roman" w:hAnsi="Times New Roman"/>
                <w:color w:val="000000"/>
                <w:sz w:val="24"/>
              </w:rPr>
              <w:t>Подбор слов, соответствующих заданной модели. Функции буквы ь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</w:pPr>
          </w:p>
        </w:tc>
      </w:tr>
      <w:tr w:rsidR="000A588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Письмо строчной и заглавной букв Ш, ш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</w:pPr>
          </w:p>
        </w:tc>
      </w:tr>
      <w:tr w:rsidR="000A588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Подбор слов, соответствующих заданной модели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</w:pPr>
          </w:p>
        </w:tc>
      </w:tr>
      <w:tr w:rsidR="000A588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Закрепление написания строчной и заглавной букв Ш, ш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</w:pPr>
          </w:p>
        </w:tc>
      </w:tr>
      <w:tr w:rsidR="000A588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Письмо </w:t>
            </w:r>
            <w:r>
              <w:rPr>
                <w:rFonts w:ascii="Times New Roman" w:hAnsi="Times New Roman"/>
                <w:color w:val="000000"/>
                <w:sz w:val="24"/>
              </w:rPr>
              <w:t>строчной и заглавной букв Ж, ж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</w:pPr>
          </w:p>
        </w:tc>
      </w:tr>
      <w:tr w:rsidR="000A588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Закрепление написания строчной и заглавной букв Ж, ж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</w:pPr>
          </w:p>
        </w:tc>
      </w:tr>
      <w:tr w:rsidR="000A588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Письмо строчной и заглавной букв Ё, ё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</w:pPr>
          </w:p>
        </w:tc>
      </w:tr>
      <w:tr w:rsidR="000A588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Особенности шипящих звуков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</w:pPr>
          </w:p>
        </w:tc>
      </w:tr>
      <w:tr w:rsidR="000A588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Закрепление написания строчной и заглавной букв Ё, ё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</w:pPr>
          </w:p>
        </w:tc>
      </w:tr>
      <w:tr w:rsidR="000A588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Письмо строчной и заглавной букв Й, 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</w:pPr>
          </w:p>
        </w:tc>
      </w:tr>
      <w:tr w:rsidR="000A588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Закрепление написания строчной и заглавной букв Й, й. Особенность согласных звуков, обозначаемых изучаемыми буквами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</w:pPr>
          </w:p>
        </w:tc>
      </w:tr>
      <w:tr w:rsidR="000A588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Письмо строчной и заглавной букв Х, 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</w:pPr>
          </w:p>
        </w:tc>
      </w:tr>
      <w:tr w:rsidR="000A588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Закрепление написания </w:t>
            </w:r>
            <w:r>
              <w:rPr>
                <w:rFonts w:ascii="Times New Roman" w:hAnsi="Times New Roman"/>
                <w:color w:val="000000"/>
                <w:sz w:val="24"/>
              </w:rPr>
              <w:t>строчной и заглавной букв Х, 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</w:pPr>
          </w:p>
        </w:tc>
      </w:tr>
      <w:tr w:rsidR="000A588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Письмо строчной и заглавной букв Ю, ю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</w:pPr>
          </w:p>
        </w:tc>
      </w:tr>
      <w:tr w:rsidR="000A588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Закрепление написания строчной и заглавной букв Ю, ю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</w:pPr>
          </w:p>
        </w:tc>
      </w:tr>
      <w:tr w:rsidR="000A588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Письмо строчной и заглавной букв Ц, ц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</w:pPr>
          </w:p>
        </w:tc>
      </w:tr>
      <w:tr w:rsidR="000A588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Закрепление написания строчной и заглавной букв </w:t>
            </w:r>
            <w:r>
              <w:rPr>
                <w:rFonts w:ascii="Times New Roman" w:hAnsi="Times New Roman"/>
                <w:color w:val="000000"/>
                <w:sz w:val="24"/>
              </w:rPr>
              <w:t>Ц, ц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</w:pPr>
          </w:p>
        </w:tc>
      </w:tr>
      <w:tr w:rsidR="000A588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Тренируемся подбирать слова, соответствующие заданной модели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</w:pPr>
          </w:p>
        </w:tc>
      </w:tr>
      <w:tr w:rsidR="000A588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Письмо строчной и заглавной букв Э, э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</w:pPr>
          </w:p>
        </w:tc>
      </w:tr>
      <w:tr w:rsidR="000A588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Закрепление написания строчной и заглавной букв Э, э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</w:pPr>
          </w:p>
        </w:tc>
      </w:tr>
      <w:tr w:rsidR="000A588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Письмо строчной и заглавной букв Щ, щ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</w:pPr>
          </w:p>
        </w:tc>
      </w:tr>
      <w:tr w:rsidR="000A588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Закрепление написания строчной и заглавной букв Щ, щ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</w:pPr>
          </w:p>
        </w:tc>
      </w:tr>
      <w:tr w:rsidR="000A588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Особенность согласных звуков,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обозначаемых изучаемыми буквами: непарные глухие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</w:pPr>
          </w:p>
        </w:tc>
      </w:tr>
      <w:tr w:rsidR="000A588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Письмо строчной и заглавной букв Ф, ф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</w:pPr>
          </w:p>
        </w:tc>
      </w:tr>
      <w:tr w:rsidR="000A588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Закрепление написания строчной и заглавной букв Ф,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ф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</w:pPr>
          </w:p>
        </w:tc>
      </w:tr>
      <w:tr w:rsidR="000A588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Построение моделей звукового состава слов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</w:pPr>
          </w:p>
        </w:tc>
      </w:tr>
      <w:tr w:rsidR="000A588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Обобщаем знания о согласных звуках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</w:pPr>
          </w:p>
        </w:tc>
      </w:tr>
      <w:tr w:rsidR="000A588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Письмо строчной буквы ъ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</w:pPr>
          </w:p>
        </w:tc>
      </w:tr>
      <w:tr w:rsidR="000A588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урок. Отработка написания букв, написание которых вызывает трудности у учащихся класса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</w:pPr>
          </w:p>
        </w:tc>
      </w:tr>
      <w:tr w:rsidR="000A588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урок. Отработка написания букв, написание которых вызывает трудности у учащихся класса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</w:pPr>
          </w:p>
        </w:tc>
      </w:tr>
      <w:tr w:rsidR="000A588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урок. Отработка написания букв, написание которых вызывает трудности у учащихся класса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</w:pPr>
          </w:p>
        </w:tc>
      </w:tr>
      <w:tr w:rsidR="000A588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урок. Отрабатываем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умение определять количество слогов в слове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</w:pPr>
          </w:p>
        </w:tc>
      </w:tr>
      <w:tr w:rsidR="000A588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урок. Раздельное написание слов в предложении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</w:pPr>
          </w:p>
        </w:tc>
      </w:tr>
      <w:tr w:rsidR="000A588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Язык как основное средство человеческого общения.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</w:pPr>
          </w:p>
        </w:tc>
      </w:tr>
      <w:tr w:rsidR="000A588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Речь как основная форма общения между людьми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</w:pPr>
          </w:p>
        </w:tc>
      </w:tr>
      <w:tr w:rsidR="000A588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Текст </w:t>
            </w:r>
            <w:r>
              <w:rPr>
                <w:rFonts w:ascii="Times New Roman" w:hAnsi="Times New Roman"/>
                <w:color w:val="000000"/>
                <w:sz w:val="24"/>
              </w:rPr>
              <w:t>как единица речи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</w:pPr>
          </w:p>
        </w:tc>
      </w:tr>
      <w:tr w:rsidR="000A588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Предложение как единица языка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</w:pPr>
          </w:p>
        </w:tc>
      </w:tr>
      <w:tr w:rsidR="000A588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Правила оформления предложений: прописная буква в начале и знак в конце предложения. Как правильно записать предложение. Введение алгоритма списывания предложений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</w:pPr>
          </w:p>
        </w:tc>
      </w:tr>
      <w:tr w:rsidR="000A588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Слово и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предложение: сходство и различие. Как составить паредложение из набора слов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</w:pPr>
          </w:p>
        </w:tc>
      </w:tr>
      <w:tr w:rsidR="000A588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Установление связи слов в предложении при помощи смысловых вопросов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</w:pPr>
          </w:p>
        </w:tc>
      </w:tr>
      <w:tr w:rsidR="000A588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Составление предложений из набора форм слов. Отработка алгоритма записи слов и </w:t>
            </w:r>
            <w:r>
              <w:rPr>
                <w:rFonts w:ascii="Times New Roman" w:hAnsi="Times New Roman"/>
                <w:color w:val="000000"/>
                <w:sz w:val="24"/>
              </w:rPr>
              <w:t>предложений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</w:pPr>
          </w:p>
        </w:tc>
      </w:tr>
      <w:tr w:rsidR="000A588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Восстановление деформированных предложений.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</w:pPr>
          </w:p>
        </w:tc>
      </w:tr>
      <w:tr w:rsidR="000A588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Ситуации общения. Диалог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</w:pPr>
          </w:p>
        </w:tc>
      </w:tr>
      <w:tr w:rsidR="000A588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Слово как единица языка. Значение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</w:pPr>
          </w:p>
        </w:tc>
      </w:tr>
      <w:tr w:rsidR="000A588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Составление небольших устных рассказов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</w:pPr>
          </w:p>
        </w:tc>
      </w:tr>
      <w:tr w:rsidR="000A588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Слова, называющие предметы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</w:pPr>
          </w:p>
        </w:tc>
      </w:tr>
      <w:tr w:rsidR="000A588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Слова, отвечающие на вопросы кто?, что? Составление предложений из набора слов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</w:pPr>
          </w:p>
        </w:tc>
      </w:tr>
      <w:tr w:rsidR="000A588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Слова, называющие признака предмета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</w:pPr>
          </w:p>
        </w:tc>
      </w:tr>
      <w:tr w:rsidR="000A588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Слова, отвечающие на вопросы какой?, какая? какое?, какие?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</w:pPr>
          </w:p>
        </w:tc>
      </w:tr>
      <w:tr w:rsidR="000A588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Слова, называющие действия </w:t>
            </w:r>
            <w:r>
              <w:rPr>
                <w:rFonts w:ascii="Times New Roman" w:hAnsi="Times New Roman"/>
                <w:color w:val="000000"/>
                <w:sz w:val="24"/>
              </w:rPr>
              <w:t>предмета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</w:pPr>
          </w:p>
        </w:tc>
      </w:tr>
      <w:tr w:rsidR="000A588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123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Слова, отвечающие на вопросы что делать?, что сделать?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</w:pPr>
          </w:p>
        </w:tc>
      </w:tr>
      <w:tr w:rsidR="000A588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Отрабатываем умение задать вопрос к слову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</w:pPr>
          </w:p>
        </w:tc>
      </w:tr>
      <w:tr w:rsidR="000A588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Наблюдаем за значениями слов. Сколько значений может быть у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</w:pPr>
          </w:p>
        </w:tc>
      </w:tr>
      <w:tr w:rsidR="000A588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Отработка алгоритма списывания </w:t>
            </w:r>
            <w:r>
              <w:rPr>
                <w:rFonts w:ascii="Times New Roman" w:hAnsi="Times New Roman"/>
                <w:color w:val="000000"/>
                <w:sz w:val="24"/>
              </w:rPr>
              <w:t>текста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</w:pPr>
          </w:p>
        </w:tc>
      </w:tr>
      <w:tr w:rsidR="000A588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Слова, близкие по значению. Отработка алгоритма списывания предложений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</w:pPr>
          </w:p>
        </w:tc>
      </w:tr>
      <w:tr w:rsidR="000A588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Наблюдение за словами, близкими по значению, в тексте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</w:pPr>
          </w:p>
        </w:tc>
      </w:tr>
      <w:tr w:rsidR="000A588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Речевой этикет: ситуация обращение с просьбой. Какие слова мы называем вежливыми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</w:pPr>
          </w:p>
        </w:tc>
      </w:tr>
      <w:tr w:rsidR="000A588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Речевой этикет: ситуация благодарности. Мягкий знак. Когда употребляется в словах буква "мягкий знак"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</w:pPr>
          </w:p>
        </w:tc>
      </w:tr>
      <w:tr w:rsidR="000A588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Слог. Определение количества слогов в слове. Ударный слог. Деление слов на слоги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</w:pPr>
          </w:p>
        </w:tc>
      </w:tr>
      <w:tr w:rsidR="000A588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Отработка правила переноса слов. Когда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нужен перенос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</w:pPr>
          </w:p>
        </w:tc>
      </w:tr>
      <w:tr w:rsidR="000A588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Установление соотношения звукового и буквенного состава слова. Объяснительное письмо слов и предложений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</w:pPr>
          </w:p>
        </w:tc>
      </w:tr>
      <w:tr w:rsidR="000A588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Алфавит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</w:pPr>
          </w:p>
        </w:tc>
      </w:tr>
      <w:tr w:rsidR="000A588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135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Использование алфавита для упорядочения списка слов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</w:pPr>
          </w:p>
        </w:tc>
      </w:tr>
      <w:tr w:rsidR="000A588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Звуки речи. Гласные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и согласные звуки, их различение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</w:pPr>
          </w:p>
        </w:tc>
      </w:tr>
      <w:tr w:rsidR="000A588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Речевой этикет: ситуация знакомства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</w:pPr>
          </w:p>
        </w:tc>
      </w:tr>
      <w:tr w:rsidR="000A588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Гласные ударные и безударные. Ударение в слове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</w:pPr>
          </w:p>
        </w:tc>
      </w:tr>
      <w:tr w:rsidR="000A588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урок. Как обозначить буквой безударный гласный звук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</w:pPr>
          </w:p>
        </w:tc>
      </w:tr>
      <w:tr w:rsidR="000A588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Общее представление о </w:t>
            </w:r>
            <w:r>
              <w:rPr>
                <w:rFonts w:ascii="Times New Roman" w:hAnsi="Times New Roman"/>
                <w:color w:val="000000"/>
                <w:sz w:val="24"/>
              </w:rPr>
              <w:t>родственных словах. Объяснительное письмо слов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</w:pPr>
          </w:p>
        </w:tc>
      </w:tr>
      <w:tr w:rsidR="000A588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Учимся запоминать слова с непроверяемыми гласными и согласными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</w:pPr>
          </w:p>
        </w:tc>
      </w:tr>
      <w:tr w:rsidR="000A588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Составление небольших устных рассказов на основе наблюдений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</w:pPr>
          </w:p>
        </w:tc>
      </w:tr>
      <w:tr w:rsidR="000A588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Резервный урок. Буквы И и Й. Перенос слов со </w:t>
            </w:r>
            <w:r>
              <w:rPr>
                <w:rFonts w:ascii="Times New Roman" w:hAnsi="Times New Roman"/>
                <w:color w:val="000000"/>
                <w:sz w:val="24"/>
              </w:rPr>
              <w:t>строки на строку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</w:pPr>
          </w:p>
        </w:tc>
      </w:tr>
      <w:tr w:rsidR="000A588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Функции букв е, ё, ю, я. Как обозначить на письме мягкость согласных звуков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</w:pPr>
          </w:p>
        </w:tc>
      </w:tr>
      <w:tr w:rsidR="000A588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Восстановление деформированного текста. Когда употребляется в словах буква "мягкий знак" (ь)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</w:pPr>
          </w:p>
        </w:tc>
      </w:tr>
      <w:tr w:rsidR="000A588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Согласные звуки: систематизация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знаний. Глухие и звонкие согласные звуки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</w:pPr>
          </w:p>
        </w:tc>
      </w:tr>
      <w:tr w:rsidR="000A588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Резервный урок. Как обозначить буквой парный по глухости-звонкости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согласный звук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</w:pPr>
          </w:p>
        </w:tc>
      </w:tr>
      <w:tr w:rsidR="000A588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148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Обучение приемам самопроверки после списывания текста. Правописание букв парных по глухости-звонкости </w:t>
            </w:r>
            <w:r>
              <w:rPr>
                <w:rFonts w:ascii="Times New Roman" w:hAnsi="Times New Roman"/>
                <w:color w:val="000000"/>
                <w:sz w:val="24"/>
              </w:rPr>
              <w:t>согласных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</w:pPr>
          </w:p>
        </w:tc>
      </w:tr>
      <w:tr w:rsidR="000A588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сочетаний чк, чн. Шипящие согласные звуки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</w:pPr>
          </w:p>
        </w:tc>
      </w:tr>
      <w:tr w:rsidR="000A588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Закрепление правописания слов с сочетаниями чк, чн. Объяснительное письмо слов и предложений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</w:pPr>
          </w:p>
        </w:tc>
      </w:tr>
      <w:tr w:rsidR="000A588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Гласные после шипящих в сочетаниях жи, ши (в положении под </w:t>
            </w:r>
            <w:r>
              <w:rPr>
                <w:rFonts w:ascii="Times New Roman" w:hAnsi="Times New Roman"/>
                <w:color w:val="000000"/>
                <w:sz w:val="24"/>
              </w:rPr>
              <w:t>ударением)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</w:pPr>
          </w:p>
        </w:tc>
      </w:tr>
      <w:tr w:rsidR="000A588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Закрепление правописания гласных после шипящих в сочетаниях жи, ши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</w:pPr>
          </w:p>
        </w:tc>
      </w:tr>
      <w:tr w:rsidR="000A588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Гласные после шипящих в сочетаниях ча, ща, чу, щу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</w:pPr>
          </w:p>
        </w:tc>
      </w:tr>
      <w:tr w:rsidR="000A588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Речевой этикет: ситуация извинения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</w:pPr>
          </w:p>
        </w:tc>
      </w:tr>
      <w:tr w:rsidR="000A588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Закрепление правописания гласных после </w:t>
            </w:r>
            <w:r>
              <w:rPr>
                <w:rFonts w:ascii="Times New Roman" w:hAnsi="Times New Roman"/>
                <w:color w:val="000000"/>
                <w:sz w:val="24"/>
              </w:rPr>
              <w:t>шипящих в сочетаниях ча, ща, чу, щу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</w:pPr>
          </w:p>
        </w:tc>
      </w:tr>
      <w:tr w:rsidR="000A588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Прописная буква в именах собственных: в именах и фамилиях людей. Прописная буква в именах собственных: в кличках животных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</w:pPr>
          </w:p>
        </w:tc>
      </w:tr>
      <w:tr w:rsidR="000A588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Знаки препинания в конце предложения: точка, вопросительный и </w:t>
            </w:r>
            <w:r>
              <w:rPr>
                <w:rFonts w:ascii="Times New Roman" w:hAnsi="Times New Roman"/>
                <w:color w:val="000000"/>
                <w:sz w:val="24"/>
              </w:rPr>
              <w:t>восклицательный знаки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</w:pPr>
          </w:p>
        </w:tc>
      </w:tr>
      <w:tr w:rsidR="000A588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Резервный урок. Перенос слов со строки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на строку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</w:pPr>
          </w:p>
        </w:tc>
      </w:tr>
      <w:tr w:rsidR="000A588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159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урок. Объяснительное письмо под диктовку слов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</w:pPr>
          </w:p>
        </w:tc>
      </w:tr>
      <w:tr w:rsidR="000A588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урок. Объяснительное письмо под диктовку слов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</w:pPr>
          </w:p>
        </w:tc>
      </w:tr>
      <w:tr w:rsidR="000A588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Резервный урок. </w:t>
            </w:r>
            <w:r>
              <w:rPr>
                <w:rFonts w:ascii="Times New Roman" w:hAnsi="Times New Roman"/>
                <w:color w:val="000000"/>
                <w:sz w:val="24"/>
              </w:rPr>
              <w:t>Объяснительное письмо под диктовку слов и предложений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</w:pPr>
          </w:p>
        </w:tc>
      </w:tr>
      <w:tr w:rsidR="000A588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урок. Объяснительная запись под диктовку текста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</w:pPr>
          </w:p>
        </w:tc>
      </w:tr>
      <w:tr w:rsidR="000A588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Объяснительный диктант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</w:pPr>
          </w:p>
        </w:tc>
      </w:tr>
      <w:tr w:rsidR="000A588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урок. Как составить предложение из набора слов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</w:pPr>
          </w:p>
        </w:tc>
      </w:tr>
      <w:tr w:rsidR="000A588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Резервный </w:t>
            </w:r>
            <w:r>
              <w:rPr>
                <w:rFonts w:ascii="Times New Roman" w:hAnsi="Times New Roman"/>
                <w:color w:val="000000"/>
                <w:sz w:val="24"/>
              </w:rPr>
              <w:t>урок. Составление из набора форм слов предложений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</w:pPr>
          </w:p>
        </w:tc>
      </w:tr>
      <w:tr w:rsidR="000A588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250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165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A588B" w:rsidRDefault="000A588B"/>
        </w:tc>
      </w:tr>
    </w:tbl>
    <w:p w:rsidR="000A588B" w:rsidRDefault="000A588B">
      <w:pPr>
        <w:sectPr w:rsidR="000A588B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0A588B" w:rsidRDefault="004B3110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2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908"/>
        <w:gridCol w:w="4603"/>
        <w:gridCol w:w="1210"/>
        <w:gridCol w:w="1841"/>
        <w:gridCol w:w="1910"/>
        <w:gridCol w:w="1347"/>
        <w:gridCol w:w="2221"/>
      </w:tblGrid>
      <w:tr w:rsidR="000A588B">
        <w:trPr>
          <w:trHeight w:val="144"/>
          <w:tblCellSpacing w:w="20" w:type="nil"/>
        </w:trPr>
        <w:tc>
          <w:tcPr>
            <w:tcW w:w="45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0A588B" w:rsidRDefault="000A588B">
            <w:pPr>
              <w:spacing w:after="0"/>
              <w:ind w:left="135"/>
            </w:pPr>
          </w:p>
        </w:tc>
        <w:tc>
          <w:tcPr>
            <w:tcW w:w="334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0A588B" w:rsidRDefault="000A588B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2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0A588B" w:rsidRDefault="000A588B">
            <w:pPr>
              <w:spacing w:after="0"/>
              <w:ind w:left="135"/>
            </w:pPr>
          </w:p>
        </w:tc>
        <w:tc>
          <w:tcPr>
            <w:tcW w:w="193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0A588B" w:rsidRDefault="000A588B">
            <w:pPr>
              <w:spacing w:after="0"/>
              <w:ind w:left="135"/>
            </w:pPr>
          </w:p>
        </w:tc>
      </w:tr>
      <w:tr w:rsidR="000A588B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A588B" w:rsidRDefault="000A588B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A588B" w:rsidRDefault="000A588B"/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0A588B" w:rsidRDefault="000A588B">
            <w:pPr>
              <w:spacing w:after="0"/>
              <w:ind w:left="135"/>
            </w:pP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0A588B" w:rsidRDefault="000A588B">
            <w:pPr>
              <w:spacing w:after="0"/>
              <w:ind w:left="135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0A588B" w:rsidRDefault="000A588B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A588B" w:rsidRDefault="000A588B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A588B" w:rsidRDefault="000A588B"/>
        </w:tc>
      </w:tr>
      <w:tr w:rsidR="000A588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Язык как явление национальной культуры. Многообразие языкового пространства России и мира. Наша речь и наш язык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</w:pPr>
          </w:p>
        </w:tc>
      </w:tr>
      <w:tr w:rsidR="000A588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Диалогическая форма речи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</w:pPr>
          </w:p>
        </w:tc>
      </w:tr>
      <w:tr w:rsidR="000A588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Резервный урок по разделу лексика: о </w:t>
            </w:r>
            <w:r>
              <w:rPr>
                <w:rFonts w:ascii="Times New Roman" w:hAnsi="Times New Roman"/>
                <w:color w:val="000000"/>
                <w:sz w:val="24"/>
              </w:rPr>
              <w:t>происхождении слов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</w:pPr>
          </w:p>
        </w:tc>
      </w:tr>
      <w:tr w:rsidR="000A588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Текст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</w:pPr>
          </w:p>
        </w:tc>
      </w:tr>
      <w:tr w:rsidR="000A588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Признаки текста: смысловое единство предложений в тексте; последовательность предложений в тексте; выражение в тексте законченной мысли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</w:pPr>
          </w:p>
        </w:tc>
      </w:tr>
      <w:tr w:rsidR="000A588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Тема текста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</w:pPr>
          </w:p>
        </w:tc>
      </w:tr>
      <w:tr w:rsidR="000A588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Основная мысль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</w:pPr>
          </w:p>
        </w:tc>
      </w:tr>
      <w:tr w:rsidR="000A588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Заглавие </w:t>
            </w:r>
            <w:r>
              <w:rPr>
                <w:rFonts w:ascii="Times New Roman" w:hAnsi="Times New Roman"/>
                <w:color w:val="000000"/>
                <w:sz w:val="24"/>
              </w:rPr>
              <w:t>текста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</w:pPr>
          </w:p>
        </w:tc>
      </w:tr>
      <w:tr w:rsidR="000A588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Подбор заголовков к предложенным текстам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</w:pPr>
          </w:p>
        </w:tc>
      </w:tr>
      <w:tr w:rsidR="000A588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Отработка умения подбирать заголовки к предложенным текстам. Отражение в заголовке темы или основной мысли текста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</w:pPr>
          </w:p>
        </w:tc>
      </w:tr>
      <w:tr w:rsidR="000A588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Последовательность частей текста (абзацев). Абзац. Красная </w:t>
            </w:r>
            <w:r>
              <w:rPr>
                <w:rFonts w:ascii="Times New Roman" w:hAnsi="Times New Roman"/>
                <w:color w:val="000000"/>
                <w:sz w:val="24"/>
              </w:rPr>
              <w:t>строка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</w:pPr>
          </w:p>
        </w:tc>
      </w:tr>
      <w:tr w:rsidR="000A588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Корректирование текстов с нарушенным порядком предложений. Тренинг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</w:pPr>
          </w:p>
        </w:tc>
      </w:tr>
      <w:tr w:rsidR="000A588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Отработка умения корректировать тексты с нарушенным порядком предложений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</w:pPr>
          </w:p>
        </w:tc>
      </w:tr>
      <w:tr w:rsidR="000A588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Корректирование текстов с нарушенным порядком абзацев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</w:pPr>
          </w:p>
        </w:tc>
      </w:tr>
      <w:tr w:rsidR="000A588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Отработка умения корректировать тексты с нарушенным порядком абзацев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</w:pPr>
          </w:p>
        </w:tc>
      </w:tr>
      <w:tr w:rsidR="000A588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Предложение как единица языка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</w:pPr>
          </w:p>
        </w:tc>
      </w:tr>
      <w:tr w:rsidR="000A588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Предложение и слово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</w:pPr>
          </w:p>
        </w:tc>
      </w:tr>
      <w:tr w:rsidR="000A588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Связь слов в предложении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</w:pPr>
          </w:p>
        </w:tc>
      </w:tr>
      <w:tr w:rsidR="000A588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Виды предложений по цели высказывания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</w:pPr>
          </w:p>
        </w:tc>
      </w:tr>
      <w:tr w:rsidR="000A588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Восклицательные и невосклицательные предложения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</w:pPr>
          </w:p>
        </w:tc>
      </w:tr>
      <w:tr w:rsidR="000A588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Повествовательные, вопросительные, побудительные предложения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</w:pPr>
          </w:p>
        </w:tc>
      </w:tr>
      <w:tr w:rsidR="000A588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Наблюдение за выделением в устной речи одного из слов предложения (логическое ударение)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</w:pPr>
          </w:p>
        </w:tc>
      </w:tr>
      <w:tr w:rsidR="000A588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Резервный урок по </w:t>
            </w:r>
            <w:r>
              <w:rPr>
                <w:rFonts w:ascii="Times New Roman" w:hAnsi="Times New Roman"/>
                <w:color w:val="000000"/>
                <w:sz w:val="24"/>
              </w:rPr>
              <w:t>разделу синтаксис: наблюдение за главными и второстепенными членами предложения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</w:pPr>
          </w:p>
        </w:tc>
      </w:tr>
      <w:tr w:rsidR="000A588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 по разделу синтаксис: установление связи слов в предложении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</w:pPr>
          </w:p>
        </w:tc>
      </w:tr>
      <w:tr w:rsidR="000A588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Предложение: систематизация знаний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</w:pPr>
          </w:p>
        </w:tc>
      </w:tr>
      <w:tr w:rsidR="000A588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Слово и его значение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</w:pPr>
          </w:p>
        </w:tc>
      </w:tr>
      <w:tr w:rsidR="000A588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Значение слова в словаре. Уточняем значение слова самостоятельно, по тексту или с помощью толкового словаря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</w:pPr>
          </w:p>
        </w:tc>
      </w:tr>
      <w:tr w:rsidR="000A588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Однозначные и многозначные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</w:pPr>
          </w:p>
        </w:tc>
      </w:tr>
      <w:tr w:rsidR="000A588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Значение слова в словаре и тексте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</w:pPr>
          </w:p>
        </w:tc>
      </w:tr>
      <w:tr w:rsidR="000A588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Многозначные слова. Прямое и переносное </w:t>
            </w:r>
            <w:r>
              <w:rPr>
                <w:rFonts w:ascii="Times New Roman" w:hAnsi="Times New Roman"/>
                <w:color w:val="000000"/>
                <w:sz w:val="24"/>
              </w:rPr>
              <w:t>значение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</w:pPr>
          </w:p>
        </w:tc>
      </w:tr>
      <w:tr w:rsidR="000A588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Синонимы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</w:pPr>
          </w:p>
        </w:tc>
      </w:tr>
      <w:tr w:rsidR="000A588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Синонимы в тексте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</w:pPr>
          </w:p>
        </w:tc>
      </w:tr>
      <w:tr w:rsidR="000A588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Антонимы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</w:pPr>
          </w:p>
        </w:tc>
      </w:tr>
      <w:tr w:rsidR="000A588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Наблюдение за использованием антонимов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</w:pPr>
          </w:p>
        </w:tc>
      </w:tr>
      <w:tr w:rsidR="000A588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 по разделу лексика: работаем с толковым словарем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</w:pPr>
          </w:p>
        </w:tc>
      </w:tr>
      <w:tr w:rsidR="000A588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Обобщение знаний по разделу </w:t>
            </w:r>
            <w:r>
              <w:rPr>
                <w:rFonts w:ascii="Times New Roman" w:hAnsi="Times New Roman"/>
                <w:color w:val="000000"/>
                <w:sz w:val="24"/>
              </w:rPr>
              <w:t>«Лексика»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</w:pPr>
          </w:p>
        </w:tc>
      </w:tr>
      <w:tr w:rsidR="000A588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 по разделу лексика: проверочная работа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</w:pPr>
          </w:p>
        </w:tc>
      </w:tr>
      <w:tr w:rsidR="000A588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Однокоренные (родственные) слова. Корень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</w:pPr>
          </w:p>
        </w:tc>
      </w:tr>
      <w:tr w:rsidR="000A588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Признаки однокоренных (родственных) слов. Корень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</w:pPr>
          </w:p>
        </w:tc>
      </w:tr>
      <w:tr w:rsidR="000A588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Корень как часть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</w:pPr>
          </w:p>
        </w:tc>
      </w:tr>
      <w:tr w:rsidR="000A588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Корень как общая часть родственных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слов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</w:pPr>
          </w:p>
        </w:tc>
      </w:tr>
      <w:tr w:rsidR="000A588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Корень слова: обобщение знаний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</w:pPr>
          </w:p>
        </w:tc>
      </w:tr>
      <w:tr w:rsidR="000A588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Окончание как изменяемая часть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</w:pPr>
          </w:p>
        </w:tc>
      </w:tr>
      <w:tr w:rsidR="000A588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Изменение формы слова с помощью окончания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</w:pPr>
          </w:p>
        </w:tc>
      </w:tr>
      <w:tr w:rsidR="000A588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Различение изменяемых и неизменяемых слов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</w:pPr>
          </w:p>
        </w:tc>
      </w:tr>
      <w:tr w:rsidR="000A588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 по разделу состав слова: нулевое окончание (наблюдение)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</w:pPr>
          </w:p>
        </w:tc>
      </w:tr>
      <w:tr w:rsidR="000A588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Суффикс как часть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</w:pPr>
          </w:p>
        </w:tc>
      </w:tr>
      <w:tr w:rsidR="000A588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Приставка как часть слова (наблюдение)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</w:pPr>
          </w:p>
        </w:tc>
      </w:tr>
      <w:tr w:rsidR="000A588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Роль суффиксов и приставок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</w:pPr>
          </w:p>
        </w:tc>
      </w:tr>
      <w:tr w:rsidR="000A588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Состав слова: систематизация знаний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</w:pPr>
          </w:p>
        </w:tc>
      </w:tr>
      <w:tr w:rsidR="000A588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Состав слова: обобщение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</w:pPr>
          </w:p>
        </w:tc>
      </w:tr>
      <w:tr w:rsidR="000A588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 по разделу состав слова: Тренинг. Нахождение однокоренных слов. Выделение корня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</w:pPr>
          </w:p>
        </w:tc>
      </w:tr>
      <w:tr w:rsidR="000A588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 по разделу состав слова: как образуются слова (наблюдение)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</w:pPr>
          </w:p>
        </w:tc>
      </w:tr>
      <w:tr w:rsidR="000A588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Суффикс как часть слова: </w:t>
            </w:r>
            <w:r>
              <w:rPr>
                <w:rFonts w:ascii="Times New Roman" w:hAnsi="Times New Roman"/>
                <w:color w:val="000000"/>
                <w:sz w:val="24"/>
              </w:rPr>
              <w:t>наблюдение за значением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</w:pPr>
          </w:p>
        </w:tc>
      </w:tr>
      <w:tr w:rsidR="000A588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Деление слов на слоги. Использование знания алфавита при работе со словарями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</w:pPr>
          </w:p>
        </w:tc>
      </w:tr>
      <w:tr w:rsidR="000A588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Перенос слов по слогам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</w:pPr>
          </w:p>
        </w:tc>
      </w:tr>
      <w:tr w:rsidR="000A588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Перенос слов по слогам: закрепление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</w:pPr>
          </w:p>
        </w:tc>
      </w:tr>
      <w:tr w:rsidR="000A588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Различение звуков и букв. Различение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ударных и </w:t>
            </w:r>
            <w:r>
              <w:rPr>
                <w:rFonts w:ascii="Times New Roman" w:hAnsi="Times New Roman"/>
                <w:color w:val="000000"/>
                <w:sz w:val="24"/>
              </w:rPr>
              <w:t>безударных гласных звуков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</w:pPr>
          </w:p>
        </w:tc>
      </w:tr>
      <w:tr w:rsidR="000A588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Составление устного рассказа по репродукции картины З. Серебряковой "За обедом"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</w:pPr>
          </w:p>
        </w:tc>
      </w:tr>
      <w:tr w:rsidR="000A588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 по разделу фонетика: различаем звуки и буквы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</w:pPr>
          </w:p>
        </w:tc>
      </w:tr>
      <w:tr w:rsidR="000A588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Подробное изложение повествовательного текста объёмом </w:t>
            </w:r>
            <w:r>
              <w:rPr>
                <w:rFonts w:ascii="Times New Roman" w:hAnsi="Times New Roman"/>
                <w:color w:val="000000"/>
                <w:sz w:val="24"/>
              </w:rPr>
              <w:t>30—45 слов с опорой на вопросы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</w:pPr>
          </w:p>
        </w:tc>
      </w:tr>
      <w:tr w:rsidR="000A588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слов с безударным гласным звуком в корне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</w:pPr>
          </w:p>
        </w:tc>
      </w:tr>
      <w:tr w:rsidR="000A588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Единообразное написание гласных в корне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</w:pPr>
          </w:p>
        </w:tc>
      </w:tr>
      <w:tr w:rsidR="000A588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Способы проверки написания буквы, обозначающей безударный гласный звук в корне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</w:pPr>
          </w:p>
        </w:tc>
      </w:tr>
      <w:tr w:rsidR="000A588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Обозначение буквой безударного гласного звука в корне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</w:pPr>
          </w:p>
        </w:tc>
      </w:tr>
      <w:tr w:rsidR="000A588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слов с безударным гласным звуком в корне: закрепление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</w:pPr>
          </w:p>
        </w:tc>
      </w:tr>
      <w:tr w:rsidR="000A588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Объяснительный диктант: учимся обозначать безударные гласные в корне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</w:pPr>
          </w:p>
        </w:tc>
      </w:tr>
      <w:tr w:rsidR="000A588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Непроверяемые </w:t>
            </w:r>
            <w:r>
              <w:rPr>
                <w:rFonts w:ascii="Times New Roman" w:hAnsi="Times New Roman"/>
                <w:color w:val="000000"/>
                <w:sz w:val="24"/>
              </w:rPr>
              <w:t>гласные в корне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</w:pPr>
          </w:p>
        </w:tc>
      </w:tr>
      <w:tr w:rsidR="000A588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слов с проверяемыми и непроверяемыми безударными гласными в корне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</w:pPr>
          </w:p>
        </w:tc>
      </w:tr>
      <w:tr w:rsidR="000A588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Списывание текста. Словарный диктант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</w:pPr>
          </w:p>
        </w:tc>
      </w:tr>
      <w:tr w:rsidR="000A588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Отработка правописания слов с орфограммами в значимых частях слов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</w:pPr>
          </w:p>
        </w:tc>
      </w:tr>
      <w:tr w:rsidR="000A588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Парные и непарные по твёрдости - мягкости согласные звуки. Согласный звук [й'] и буква И краткое. Твёрдые и мягкие согласные звуки и буквы для их обозначения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</w:pPr>
          </w:p>
        </w:tc>
      </w:tr>
      <w:tr w:rsidR="000A588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Знакомство с жанром поздравления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</w:pPr>
          </w:p>
        </w:tc>
      </w:tr>
      <w:tr w:rsidR="000A588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Функции мягкого знака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</w:pPr>
          </w:p>
        </w:tc>
      </w:tr>
      <w:tr w:rsidR="000A588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 по разделу фонетика: учимся характеризовать звуки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</w:pPr>
          </w:p>
        </w:tc>
      </w:tr>
      <w:tr w:rsidR="000A588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Выбор языковых средств для ответа на заданный вопрос при работе в паре (группе)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</w:pPr>
          </w:p>
        </w:tc>
      </w:tr>
      <w:tr w:rsidR="000A588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Выбор языковых средств для выражения собственного мнения при работе в паре (группе)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</w:pPr>
          </w:p>
        </w:tc>
      </w:tr>
      <w:tr w:rsidR="000A588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алгоритма списывания текста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</w:pPr>
          </w:p>
        </w:tc>
      </w:tr>
      <w:tr w:rsidR="000A588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Диктант на изученные правила (безударные гласные в корне слова)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</w:pPr>
          </w:p>
        </w:tc>
      </w:tr>
      <w:tr w:rsidR="000A588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Работа над ошибками, допущенными в диктанте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</w:pPr>
          </w:p>
        </w:tc>
      </w:tr>
      <w:tr w:rsidR="000A588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Резервный урок по разделу орфография: тренинг "Знаки </w:t>
            </w:r>
            <w:r>
              <w:rPr>
                <w:rFonts w:ascii="Times New Roman" w:hAnsi="Times New Roman"/>
                <w:color w:val="000000"/>
                <w:sz w:val="24"/>
              </w:rPr>
              <w:t>препинания в конце предложения" с использованием электронных образовательных ресурсов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</w:pPr>
          </w:p>
        </w:tc>
      </w:tr>
      <w:tr w:rsidR="000A588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Резервный урок по разделу орфография: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тренинг "Слог. Перенос слов" с использованием электронных образовательных ресурсов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</w:pPr>
          </w:p>
        </w:tc>
      </w:tr>
      <w:tr w:rsidR="000A588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 по разделу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орфография: использование орфографического словаря учебника для определения (уточнения) написания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</w:pPr>
          </w:p>
        </w:tc>
      </w:tr>
      <w:tr w:rsidR="000A588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Сочетания чк, чн, чт, щн, нч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</w:pPr>
          </w:p>
        </w:tc>
      </w:tr>
      <w:tr w:rsidR="000A588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Выбор языковых средств для ведения разговора: начать, поддержать, закончить разговор, привлечь </w:t>
            </w:r>
            <w:r>
              <w:rPr>
                <w:rFonts w:ascii="Times New Roman" w:hAnsi="Times New Roman"/>
                <w:color w:val="000000"/>
                <w:sz w:val="24"/>
              </w:rPr>
              <w:t>внимание и т. п. при работе в паре (группе)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</w:pPr>
          </w:p>
        </w:tc>
      </w:tr>
      <w:tr w:rsidR="000A588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Гласные после шипящих в сочетаниях жи, ши (в положении под ударением)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</w:pPr>
          </w:p>
        </w:tc>
      </w:tr>
      <w:tr w:rsidR="000A588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Гласные после шипящих в сочетаниях ча, ща, чу, щу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</w:pPr>
          </w:p>
        </w:tc>
      </w:tr>
      <w:tr w:rsidR="000A588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Диктант на изученные правила (гласные после шипящих, </w:t>
            </w:r>
            <w:r>
              <w:rPr>
                <w:rFonts w:ascii="Times New Roman" w:hAnsi="Times New Roman"/>
                <w:color w:val="000000"/>
                <w:sz w:val="24"/>
              </w:rPr>
              <w:t>сочетания чк, чн, чт)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</w:pPr>
          </w:p>
        </w:tc>
      </w:tr>
      <w:tr w:rsidR="000A588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 по разделу развитие речи: составление текста по рисунку на тему "День рождения"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</w:pPr>
          </w:p>
        </w:tc>
      </w:tr>
      <w:tr w:rsidR="000A588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Парные и непарные по звонкости - глухости согласные звуки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</w:pPr>
          </w:p>
        </w:tc>
      </w:tr>
      <w:tr w:rsidR="000A588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Правописание слов с парным по </w:t>
            </w:r>
            <w:r>
              <w:rPr>
                <w:rFonts w:ascii="Times New Roman" w:hAnsi="Times New Roman"/>
                <w:color w:val="000000"/>
                <w:sz w:val="24"/>
              </w:rPr>
              <w:t>звонкости-глухости согласным в корне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</w:pPr>
          </w:p>
        </w:tc>
      </w:tr>
      <w:tr w:rsidR="000A588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Обозначение парных по звонкости-глухости согласных в корне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</w:pPr>
          </w:p>
        </w:tc>
      </w:tr>
      <w:tr w:rsidR="000A588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Способы проверки согласных в корне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</w:pPr>
          </w:p>
        </w:tc>
      </w:tr>
      <w:tr w:rsidR="000A588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Отработка правописания слов с парным по глухости звонкости согласным в </w:t>
            </w:r>
            <w:r>
              <w:rPr>
                <w:rFonts w:ascii="Times New Roman" w:hAnsi="Times New Roman"/>
                <w:color w:val="000000"/>
                <w:sz w:val="24"/>
              </w:rPr>
              <w:t>корне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</w:pPr>
          </w:p>
        </w:tc>
      </w:tr>
      <w:tr w:rsidR="000A588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Учимся писать буквы согласных в корне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</w:pPr>
          </w:p>
        </w:tc>
      </w:tr>
      <w:tr w:rsidR="000A588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Объяснительный диктант: учимся писать буквы согласных в корне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</w:pPr>
          </w:p>
        </w:tc>
      </w:tr>
      <w:tr w:rsidR="000A588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Учимся писать буквы гласных и согласных в корне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</w:pPr>
          </w:p>
        </w:tc>
      </w:tr>
      <w:tr w:rsidR="000A588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Различные способы решения </w:t>
            </w:r>
            <w:r>
              <w:rPr>
                <w:rFonts w:ascii="Times New Roman" w:hAnsi="Times New Roman"/>
                <w:color w:val="000000"/>
                <w:sz w:val="24"/>
              </w:rPr>
              <w:t>орфографической задачи в зависимости от места орфограммы в слове. Тренинг "Правописание парных по глухости-звонкости согласны хзвуков в корне слова" с использованием электронных образовательных ресурсов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</w:pPr>
          </w:p>
        </w:tc>
      </w:tr>
      <w:tr w:rsidR="000A588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Подробное изложение повествовательного </w:t>
            </w:r>
            <w:r>
              <w:rPr>
                <w:rFonts w:ascii="Times New Roman" w:hAnsi="Times New Roman"/>
                <w:color w:val="000000"/>
                <w:sz w:val="24"/>
              </w:rPr>
              <w:t>текста объёмом 30—45 слов с опорой на вопросы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</w:pPr>
          </w:p>
        </w:tc>
      </w:tr>
      <w:tr w:rsidR="000A588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Списывание текста. Словарный диктант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</w:pPr>
          </w:p>
        </w:tc>
      </w:tr>
      <w:tr w:rsidR="000A588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Использование на письме разделительных ъ и ь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</w:pPr>
          </w:p>
        </w:tc>
      </w:tr>
      <w:tr w:rsidR="000A588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слов с разделительным мягким знаком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</w:pPr>
          </w:p>
        </w:tc>
      </w:tr>
      <w:tr w:rsidR="000A588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Отработка правописания </w:t>
            </w:r>
            <w:r>
              <w:rPr>
                <w:rFonts w:ascii="Times New Roman" w:hAnsi="Times New Roman"/>
                <w:color w:val="000000"/>
                <w:sz w:val="24"/>
              </w:rPr>
              <w:t>слов с разделительным мягким знаком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</w:pPr>
          </w:p>
        </w:tc>
      </w:tr>
      <w:tr w:rsidR="000A588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Отработка правописания слов с разделительным мягким знаком и другими изученными орфограммами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</w:pPr>
          </w:p>
        </w:tc>
      </w:tr>
      <w:tr w:rsidR="000A588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Отработка способов решения орфографической задачи в зависимости от места орфограммы в слове. Тренинг </w:t>
            </w:r>
            <w:r>
              <w:rPr>
                <w:rFonts w:ascii="Times New Roman" w:hAnsi="Times New Roman"/>
                <w:color w:val="000000"/>
                <w:sz w:val="24"/>
              </w:rPr>
              <w:t>"Правописание слов с разделительным мягким знаком" с использованием электронных образовательных ресурсов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</w:pPr>
          </w:p>
        </w:tc>
      </w:tr>
      <w:tr w:rsidR="000A588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правописания слов с орфограммами в значимых частях слов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</w:pPr>
          </w:p>
        </w:tc>
      </w:tr>
      <w:tr w:rsidR="000A588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Списывание текста. Словарный диктант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</w:pPr>
          </w:p>
        </w:tc>
      </w:tr>
      <w:tr w:rsidR="000A588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Имя </w:t>
            </w:r>
            <w:r>
              <w:rPr>
                <w:rFonts w:ascii="Times New Roman" w:hAnsi="Times New Roman"/>
                <w:color w:val="000000"/>
                <w:sz w:val="24"/>
              </w:rPr>
              <w:t>существительное как часть речи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</w:pPr>
          </w:p>
        </w:tc>
      </w:tr>
      <w:tr w:rsidR="000A588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Имя существительное: употребление в речи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</w:pPr>
          </w:p>
        </w:tc>
      </w:tr>
      <w:tr w:rsidR="000A588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Имя существительное: значение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</w:pPr>
          </w:p>
        </w:tc>
      </w:tr>
      <w:tr w:rsidR="000A588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Имя существительное : вопросы («кто?», «что?»)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</w:pPr>
          </w:p>
        </w:tc>
      </w:tr>
      <w:tr w:rsidR="000A588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Употребление прописной и строчной буквы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</w:pPr>
          </w:p>
        </w:tc>
      </w:tr>
      <w:tr w:rsidR="000A588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Составление устного рассказа по репродукции картины И. Шишкина "Утро в сосновом лесу"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</w:pPr>
          </w:p>
        </w:tc>
      </w:tr>
      <w:tr w:rsidR="000A588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Прописная буква в именах собственных: имена, фамилии, отчества людей, клички животных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</w:pPr>
          </w:p>
        </w:tc>
      </w:tr>
      <w:tr w:rsidR="000A588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Прописная буква в именах собственных: географические </w:t>
            </w:r>
            <w:r>
              <w:rPr>
                <w:rFonts w:ascii="Times New Roman" w:hAnsi="Times New Roman"/>
                <w:color w:val="000000"/>
                <w:sz w:val="24"/>
              </w:rPr>
              <w:t>названия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</w:pPr>
          </w:p>
        </w:tc>
      </w:tr>
      <w:tr w:rsidR="000A588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Составление устного рассказа с опорой на личные наблюдения и вопросы: составление текста о своем любимом домашнем питомце по вопросам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</w:pPr>
          </w:p>
        </w:tc>
      </w:tr>
      <w:tr w:rsidR="000A588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Имя существительное: изменение по числам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</w:pPr>
          </w:p>
        </w:tc>
      </w:tr>
      <w:tr w:rsidR="000A588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Число имён существительных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</w:pPr>
          </w:p>
        </w:tc>
      </w:tr>
      <w:tr w:rsidR="000A588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 по разделу морфология: изменение по числам имен существительных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</w:pPr>
          </w:p>
        </w:tc>
      </w:tr>
      <w:tr w:rsidR="000A588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Объяснительный диктант на изученные правила (орфограммы корня, прописная буква и др.)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</w:pPr>
          </w:p>
        </w:tc>
      </w:tr>
      <w:tr w:rsidR="000A588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Глагол как часть речи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</w:pPr>
          </w:p>
        </w:tc>
      </w:tr>
      <w:tr w:rsidR="000A588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Глагол: значение. Для </w:t>
            </w:r>
            <w:r>
              <w:rPr>
                <w:rFonts w:ascii="Times New Roman" w:hAnsi="Times New Roman"/>
                <w:color w:val="000000"/>
                <w:sz w:val="24"/>
              </w:rPr>
              <w:t>чего нужны глаголы в нашей речи?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</w:pPr>
          </w:p>
        </w:tc>
      </w:tr>
      <w:tr w:rsidR="000A588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Глагол: вопросы «что делать?», «что сделать?» и др.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</w:pPr>
          </w:p>
        </w:tc>
      </w:tr>
      <w:tr w:rsidR="000A588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Единственное и множественное число глаголов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</w:pPr>
          </w:p>
        </w:tc>
      </w:tr>
      <w:tr w:rsidR="000A588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 по разделу развитие речи: Составление текста на тему пословицы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</w:pPr>
          </w:p>
        </w:tc>
      </w:tr>
      <w:tr w:rsidR="000A588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Текст-повествование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</w:pPr>
          </w:p>
        </w:tc>
      </w:tr>
      <w:tr w:rsidR="000A588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Особенности текстов-повествований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</w:pPr>
          </w:p>
        </w:tc>
      </w:tr>
      <w:tr w:rsidR="000A588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 по разделу развитие речи: учимся сочинять текст-повествование. Составление текста-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повествования на тему "Как приготовить салат"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</w:pPr>
          </w:p>
        </w:tc>
      </w:tr>
      <w:tr w:rsidR="000A588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129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 знаний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о глаголе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</w:pPr>
          </w:p>
        </w:tc>
      </w:tr>
      <w:tr w:rsidR="000A588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 по разделу морфология. Тренинг. Отработка темы "Глагол"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</w:pPr>
          </w:p>
        </w:tc>
      </w:tr>
      <w:tr w:rsidR="000A588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Диктант на изученные правила (орфограммы корня)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</w:pPr>
          </w:p>
        </w:tc>
      </w:tr>
      <w:tr w:rsidR="000A588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Работа над ошибками, допущенными в диктанте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</w:pPr>
          </w:p>
        </w:tc>
      </w:tr>
      <w:tr w:rsidR="000A588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Имя прилагательное как </w:t>
            </w:r>
            <w:r>
              <w:rPr>
                <w:rFonts w:ascii="Times New Roman" w:hAnsi="Times New Roman"/>
                <w:color w:val="000000"/>
                <w:sz w:val="24"/>
              </w:rPr>
              <w:t>часть речи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</w:pPr>
          </w:p>
        </w:tc>
      </w:tr>
      <w:tr w:rsidR="000A588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Имя прилагательное: значение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</w:pPr>
          </w:p>
        </w:tc>
      </w:tr>
      <w:tr w:rsidR="000A588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 знаний об имени прилагательном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</w:pPr>
          </w:p>
        </w:tc>
      </w:tr>
      <w:tr w:rsidR="000A588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 по разделу морфология: роль имён прилагательных в тексте. Единственное и множественное число имен прилагательных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</w:pPr>
          </w:p>
        </w:tc>
      </w:tr>
      <w:tr w:rsidR="000A588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Связь имени прилагательного с именем существительным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</w:pPr>
          </w:p>
        </w:tc>
      </w:tr>
      <w:tr w:rsidR="000A588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Текст-описание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</w:pPr>
          </w:p>
        </w:tc>
      </w:tr>
      <w:tr w:rsidR="000A588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 по разделу развитие речи: составление текста (рассказа или сказки) на тему "Путешествие снежинки на землю"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</w:pPr>
          </w:p>
        </w:tc>
      </w:tr>
      <w:tr w:rsidR="000A588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Особенности </w:t>
            </w:r>
            <w:r>
              <w:rPr>
                <w:rFonts w:ascii="Times New Roman" w:hAnsi="Times New Roman"/>
                <w:color w:val="000000"/>
                <w:sz w:val="24"/>
              </w:rPr>
              <w:t>текстов-описаний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</w:pPr>
          </w:p>
        </w:tc>
      </w:tr>
      <w:tr w:rsidR="000A588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Резервный урок по разделу развитие речи: учимся сочинять текст-описание. Составление текста-описания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натюрморта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</w:pPr>
          </w:p>
        </w:tc>
      </w:tr>
      <w:tr w:rsidR="000A588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142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Диктант на изученные орфограммы в корне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</w:pPr>
          </w:p>
        </w:tc>
      </w:tr>
      <w:tr w:rsidR="000A588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Работа над ошибками, допущенными в </w:t>
            </w:r>
            <w:r>
              <w:rPr>
                <w:rFonts w:ascii="Times New Roman" w:hAnsi="Times New Roman"/>
                <w:color w:val="000000"/>
                <w:sz w:val="24"/>
              </w:rPr>
              <w:t>диктанте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</w:pPr>
          </w:p>
        </w:tc>
      </w:tr>
      <w:tr w:rsidR="000A588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 по разделу развитие речи: Составление текста о своем любимом домашнем питомце по вопросам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</w:pPr>
          </w:p>
        </w:tc>
      </w:tr>
      <w:tr w:rsidR="000A588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Резервный урок по разделу развитие речи: составление текста по рисунку с включением в него диалога. Практикум по </w:t>
            </w:r>
            <w:r>
              <w:rPr>
                <w:rFonts w:ascii="Times New Roman" w:hAnsi="Times New Roman"/>
                <w:color w:val="000000"/>
                <w:sz w:val="24"/>
              </w:rPr>
              <w:t>овладению диалогической речью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</w:pPr>
          </w:p>
        </w:tc>
      </w:tr>
      <w:tr w:rsidR="000A588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Текст-рассуждение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</w:pPr>
          </w:p>
        </w:tc>
      </w:tr>
      <w:tr w:rsidR="000A588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Особенности текстов-рассуждений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</w:pPr>
          </w:p>
        </w:tc>
      </w:tr>
      <w:tr w:rsidR="000A588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Предлог. Отличие предлогов от приставок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</w:pPr>
          </w:p>
        </w:tc>
      </w:tr>
      <w:tr w:rsidR="000A588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Наиболее распространённые предлоги: в, на, из, без, над, до, у, о, об и др.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</w:pPr>
          </w:p>
        </w:tc>
      </w:tr>
      <w:tr w:rsidR="000A588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Раздельное написание предлогов с именами существительными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</w:pPr>
          </w:p>
        </w:tc>
      </w:tr>
      <w:tr w:rsidR="000A588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Раздельное написание предлогов с именами существительными: закрепление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</w:pPr>
          </w:p>
        </w:tc>
      </w:tr>
      <w:tr w:rsidR="000A588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Части речи: обобщение. Тренинг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</w:pPr>
          </w:p>
        </w:tc>
      </w:tr>
      <w:tr w:rsidR="000A588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Умение договариваться и приходить к общему решению в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совместной деятельности при проведении парной и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групповой работы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</w:pPr>
          </w:p>
        </w:tc>
      </w:tr>
      <w:tr w:rsidR="000A588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154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 по разделу морфология: части речи. Тренинг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</w:pPr>
          </w:p>
        </w:tc>
      </w:tr>
      <w:tr w:rsidR="000A588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Различение текстов-описаний и текстов-повествований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</w:pPr>
          </w:p>
        </w:tc>
      </w:tr>
      <w:tr w:rsidR="000A588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Резервный урок по разделу морфология. </w:t>
            </w:r>
            <w:r>
              <w:rPr>
                <w:rFonts w:ascii="Times New Roman" w:hAnsi="Times New Roman"/>
                <w:color w:val="000000"/>
                <w:sz w:val="24"/>
              </w:rPr>
              <w:t>Тренинг. Отработка темы "Предлоги"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</w:pPr>
          </w:p>
        </w:tc>
      </w:tr>
      <w:tr w:rsidR="000A588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Части речи: систематизация знаний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</w:pPr>
          </w:p>
        </w:tc>
      </w:tr>
      <w:tr w:rsidR="000A588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 по разделу морфология: роль имён существительных в тексте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</w:pPr>
          </w:p>
        </w:tc>
      </w:tr>
      <w:tr w:rsidR="000A588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 по разделу морфология: роль глаголов в тексте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</w:pPr>
          </w:p>
        </w:tc>
      </w:tr>
      <w:tr w:rsidR="000A588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слов с орфограммами в значимых частях слов: систематизация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</w:pPr>
          </w:p>
        </w:tc>
      </w:tr>
      <w:tr w:rsidR="000A588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слов с орфограммами в значимых частях слов: обобщение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</w:pPr>
          </w:p>
        </w:tc>
      </w:tr>
      <w:tr w:rsidR="000A588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 по разделу развитие речи: проверочная работа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</w:pPr>
          </w:p>
        </w:tc>
      </w:tr>
      <w:tr w:rsidR="000A588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Резервный урок </w:t>
            </w:r>
            <w:r>
              <w:rPr>
                <w:rFonts w:ascii="Times New Roman" w:hAnsi="Times New Roman"/>
                <w:color w:val="000000"/>
                <w:sz w:val="24"/>
              </w:rPr>
              <w:t>по разделу орфография: отработка орфограмм, вызывающих трудности. Тренинг "Правописание имен собственных" с использованием электронных образовательных ресурсов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</w:pPr>
          </w:p>
        </w:tc>
      </w:tr>
      <w:tr w:rsidR="000A588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Резервный урок по разделу орфография.Орфографическая зоркость как осознание места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возможного возникновения орфографической ошибки: наблюдение за правописанием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суффиксов имён существительных; правописание парных по глухости-звонкости согласны звуков в корне слова (с использованием электронных образовательных ресурсов)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</w:pPr>
          </w:p>
        </w:tc>
      </w:tr>
      <w:tr w:rsidR="000A588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165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 по разделу орфография. Орфографическая зоркость как осознание места возможного возникновения орфографической ошибки: наблюдение за правописанием суффиксов имен прилагательных; правописание слов с разделительным мягким знаком (с использование</w:t>
            </w:r>
            <w:r>
              <w:rPr>
                <w:rFonts w:ascii="Times New Roman" w:hAnsi="Times New Roman"/>
                <w:color w:val="000000"/>
                <w:sz w:val="24"/>
              </w:rPr>
              <w:t>м электронных образовательных ресурсов)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</w:pPr>
          </w:p>
        </w:tc>
      </w:tr>
      <w:tr w:rsidR="000A588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Резервный урок по разделу орфография. Орфографическая зоркость как осознание места возможного возникновения орфографической ошибки: наблюдение за правописанием приставок; правописание буквосочетаний с </w:t>
            </w:r>
            <w:r>
              <w:rPr>
                <w:rFonts w:ascii="Times New Roman" w:hAnsi="Times New Roman"/>
                <w:color w:val="000000"/>
                <w:sz w:val="24"/>
              </w:rPr>
              <w:t>шипящими звуками (с использованием электронных образовательных ресурсов)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</w:pPr>
          </w:p>
        </w:tc>
      </w:tr>
      <w:tr w:rsidR="000A588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Резервный урок по разделу орфография: отработка орфограмм, вызывающих трудности. Контроль "Правописание буквосочетаний с шипящими звуками" с использованием электронных </w:t>
            </w:r>
            <w:r>
              <w:rPr>
                <w:rFonts w:ascii="Times New Roman" w:hAnsi="Times New Roman"/>
                <w:color w:val="000000"/>
                <w:sz w:val="24"/>
              </w:rPr>
              <w:t>образовательных ресурсов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</w:pPr>
          </w:p>
        </w:tc>
      </w:tr>
      <w:tr w:rsidR="000A588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168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 по разделу орфография: проверочная работа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</w:pPr>
          </w:p>
        </w:tc>
      </w:tr>
      <w:tr w:rsidR="000A588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 по разделу орфография: проверочная работа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</w:pPr>
          </w:p>
        </w:tc>
      </w:tr>
      <w:tr w:rsidR="000A588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Контрольный диктант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</w:pPr>
          </w:p>
        </w:tc>
      </w:tr>
      <w:tr w:rsidR="000A588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250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170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A588B" w:rsidRDefault="000A588B"/>
        </w:tc>
      </w:tr>
    </w:tbl>
    <w:p w:rsidR="000A588B" w:rsidRDefault="000A588B">
      <w:pPr>
        <w:sectPr w:rsidR="000A588B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0A588B" w:rsidRDefault="004B3110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3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858"/>
        <w:gridCol w:w="4059"/>
        <w:gridCol w:w="1128"/>
        <w:gridCol w:w="1841"/>
        <w:gridCol w:w="1910"/>
        <w:gridCol w:w="1347"/>
        <w:gridCol w:w="2897"/>
      </w:tblGrid>
      <w:tr w:rsidR="000A588B">
        <w:trPr>
          <w:trHeight w:val="144"/>
          <w:tblCellSpacing w:w="20" w:type="nil"/>
        </w:trPr>
        <w:tc>
          <w:tcPr>
            <w:tcW w:w="45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0A588B" w:rsidRDefault="000A588B">
            <w:pPr>
              <w:spacing w:after="0"/>
              <w:ind w:left="135"/>
            </w:pPr>
          </w:p>
        </w:tc>
        <w:tc>
          <w:tcPr>
            <w:tcW w:w="334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0A588B" w:rsidRDefault="000A588B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2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0A588B" w:rsidRDefault="000A588B">
            <w:pPr>
              <w:spacing w:after="0"/>
              <w:ind w:left="135"/>
            </w:pPr>
          </w:p>
        </w:tc>
        <w:tc>
          <w:tcPr>
            <w:tcW w:w="193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0A588B" w:rsidRDefault="000A588B">
            <w:pPr>
              <w:spacing w:after="0"/>
              <w:ind w:left="135"/>
            </w:pPr>
          </w:p>
        </w:tc>
      </w:tr>
      <w:tr w:rsidR="000A588B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A588B" w:rsidRDefault="000A588B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A588B" w:rsidRDefault="000A588B"/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0A588B" w:rsidRDefault="000A588B">
            <w:pPr>
              <w:spacing w:after="0"/>
              <w:ind w:left="135"/>
            </w:pP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0A588B" w:rsidRDefault="000A588B">
            <w:pPr>
              <w:spacing w:after="0"/>
              <w:ind w:left="135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0A588B" w:rsidRDefault="000A588B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A588B" w:rsidRDefault="000A588B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A588B" w:rsidRDefault="000A588B"/>
        </w:tc>
      </w:tr>
      <w:tr w:rsidR="000A588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Русский язык как государственный язык Российской Федерации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https://m.edsoo.ru/f841ebc8</w:t>
              </w:r>
            </w:hyperlink>
          </w:p>
        </w:tc>
      </w:tr>
      <w:tr w:rsidR="000A588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и продолжение работы с текстом, начатой во 2 классе: признаки текста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https://m.edsoo.ru/f84228ae</w:t>
              </w:r>
            </w:hyperlink>
          </w:p>
        </w:tc>
      </w:tr>
      <w:tr w:rsidR="000A588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и продолжение работы с текстом, начатой во 2 классе: тема текста, основная мысль текста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https://m.edsoo.ru/f8422d40</w:t>
              </w:r>
            </w:hyperlink>
          </w:p>
        </w:tc>
      </w:tr>
      <w:tr w:rsidR="000A588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Повторение и продолжение </w:t>
            </w:r>
            <w:r>
              <w:rPr>
                <w:rFonts w:ascii="Times New Roman" w:hAnsi="Times New Roman"/>
                <w:color w:val="000000"/>
                <w:sz w:val="24"/>
              </w:rPr>
              <w:t>работы с текстом, начатой во 2 классе: заголовок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https://m.edsoo.ru/f8422d40</w:t>
              </w:r>
            </w:hyperlink>
          </w:p>
        </w:tc>
      </w:tr>
      <w:tr w:rsidR="000A588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Определение типов текстов:повествование, описание, рассуждение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https://m.edsoo.ru/f8423038</w:t>
              </w:r>
            </w:hyperlink>
          </w:p>
        </w:tc>
      </w:tr>
      <w:tr w:rsidR="000A588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Отработка умения определять тип текста (повествование, описание, рассуждение)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https://m.edsoo.ru/f8423038</w:t>
              </w:r>
            </w:hyperlink>
          </w:p>
        </w:tc>
      </w:tr>
      <w:tr w:rsidR="000A588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Определение типов текстов: обобщение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https://m.edsoo.ru/f8423038</w:t>
              </w:r>
            </w:hyperlink>
          </w:p>
        </w:tc>
      </w:tr>
      <w:tr w:rsidR="000A588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Корректирование текстов с нарушенным порядком предложений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https://m.edsoo.ru/f84239ca</w:t>
              </w:r>
            </w:hyperlink>
          </w:p>
        </w:tc>
      </w:tr>
      <w:tr w:rsidR="000A588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Предложение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https://m.edsoo.ru/f8423682</w:t>
              </w:r>
            </w:hyperlink>
          </w:p>
        </w:tc>
      </w:tr>
      <w:tr w:rsidR="000A588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Виды предложений по цели высказывания и интонации. Коллективное </w:t>
            </w:r>
            <w:r>
              <w:rPr>
                <w:rFonts w:ascii="Times New Roman" w:hAnsi="Times New Roman"/>
                <w:color w:val="000000"/>
                <w:sz w:val="24"/>
              </w:rPr>
              <w:t>составление рассказа по картине К. Е. Маковского "Дети, бегущие от грозы"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https://m.edsoo.ru/f8423826</w:t>
              </w:r>
            </w:hyperlink>
          </w:p>
        </w:tc>
      </w:tr>
      <w:tr w:rsidR="000A588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Обобщение знаний о видах предложений. Предложения с обращениями (общее </w:t>
            </w:r>
            <w:r>
              <w:rPr>
                <w:rFonts w:ascii="Times New Roman" w:hAnsi="Times New Roman"/>
                <w:color w:val="000000"/>
                <w:sz w:val="24"/>
              </w:rPr>
              <w:t>представление)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https://m.edsoo.ru/f8428268</w:t>
              </w:r>
            </w:hyperlink>
          </w:p>
        </w:tc>
      </w:tr>
      <w:tr w:rsidR="000A588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Связь слов в предложении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https://m.edsoo.ru/f8423682</w:t>
              </w:r>
            </w:hyperlink>
          </w:p>
        </w:tc>
      </w:tr>
      <w:tr w:rsidR="000A588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Главные члены </w:t>
            </w:r>
            <w:r>
              <w:rPr>
                <w:rFonts w:ascii="Times New Roman" w:hAnsi="Times New Roman"/>
                <w:color w:val="000000"/>
                <w:sz w:val="24"/>
              </w:rPr>
              <w:t>предложения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https://m.edsoo.ru/f8423d3a</w:t>
              </w:r>
            </w:hyperlink>
          </w:p>
        </w:tc>
      </w:tr>
      <w:tr w:rsidR="000A588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Подлежащее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https://m.edsoo.ru/f84248ca</w:t>
              </w:r>
            </w:hyperlink>
          </w:p>
        </w:tc>
      </w:tr>
      <w:tr w:rsidR="000A588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Сказуемое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https://m.edsoo.ru/f8424a96</w:t>
              </w:r>
            </w:hyperlink>
          </w:p>
        </w:tc>
      </w:tr>
      <w:tr w:rsidR="000A588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Подлежащее и сказуемое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https://m.edsoo.ru/f8424d3e</w:t>
              </w:r>
            </w:hyperlink>
          </w:p>
        </w:tc>
      </w:tr>
      <w:tr w:rsidR="000A588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Второстепенные члены предложения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https://m.edsoo.ru/f84252c0</w:t>
              </w:r>
            </w:hyperlink>
          </w:p>
        </w:tc>
      </w:tr>
      <w:tr w:rsidR="000A588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Предложения распространённые и нераспространённые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https://m.edsoo.ru/f8426be8</w:t>
              </w:r>
            </w:hyperlink>
          </w:p>
        </w:tc>
      </w:tr>
      <w:tr w:rsidR="000A588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Однородные члены предложения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https://m.edsoo.ru/f8426dd2</w:t>
              </w:r>
            </w:hyperlink>
          </w:p>
        </w:tc>
      </w:tr>
      <w:tr w:rsidR="000A588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Однородные члены предложения с союзами и, а, но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https://m.edsoo.ru/f8426f80</w:t>
              </w:r>
            </w:hyperlink>
          </w:p>
        </w:tc>
      </w:tr>
      <w:tr w:rsidR="000A588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Однородные </w:t>
            </w:r>
            <w:r>
              <w:rPr>
                <w:rFonts w:ascii="Times New Roman" w:hAnsi="Times New Roman"/>
                <w:color w:val="000000"/>
                <w:sz w:val="24"/>
              </w:rPr>
              <w:t>члены предложения без союзов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https://m.edsoo.ru/f8426f80</w:t>
              </w:r>
            </w:hyperlink>
          </w:p>
        </w:tc>
      </w:tr>
      <w:tr w:rsidR="000A588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Резерный урок по разделу синтаксис: отработка темы.Предложение и словосочетание (общее представление). Коллективное составление </w:t>
            </w:r>
            <w:r>
              <w:rPr>
                <w:rFonts w:ascii="Times New Roman" w:hAnsi="Times New Roman"/>
                <w:color w:val="000000"/>
                <w:sz w:val="24"/>
              </w:rPr>
              <w:t>рассказа по картине В. Д. Поленова "Золотая осень"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https://m.edsoo.ru/f8422ac0</w:t>
              </w:r>
            </w:hyperlink>
          </w:p>
        </w:tc>
      </w:tr>
      <w:tr w:rsidR="000A588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Резерный урок по разделу синтаксис: отработка темы. Простое и сложное предложение (общее представление). </w:t>
            </w:r>
            <w:r>
              <w:rPr>
                <w:rFonts w:ascii="Times New Roman" w:hAnsi="Times New Roman"/>
                <w:color w:val="000000"/>
                <w:sz w:val="24"/>
              </w:rPr>
              <w:t>Запятая между частями сложного предложения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https://m.edsoo.ru/f844436e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hyperlink r:id="rId5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https://m.edsoo.ru/f8444bfc</w:t>
              </w:r>
            </w:hyperlink>
          </w:p>
        </w:tc>
      </w:tr>
      <w:tr w:rsidR="000A588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Лексическое значение слова. Синонимы, </w:t>
            </w:r>
            <w:r>
              <w:rPr>
                <w:rFonts w:ascii="Times New Roman" w:hAnsi="Times New Roman"/>
                <w:color w:val="000000"/>
                <w:sz w:val="24"/>
              </w:rPr>
              <w:t>антонимы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https://m.edsoo.ru/f841f168</w:t>
              </w:r>
            </w:hyperlink>
          </w:p>
        </w:tc>
      </w:tr>
      <w:tr w:rsidR="000A588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Работаем с толковыми словарями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https://m.edsoo.ru/f841f938</w:t>
              </w:r>
            </w:hyperlink>
          </w:p>
        </w:tc>
      </w:tr>
      <w:tr w:rsidR="000A588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Прямое и </w:t>
            </w:r>
            <w:r>
              <w:rPr>
                <w:rFonts w:ascii="Times New Roman" w:hAnsi="Times New Roman"/>
                <w:color w:val="000000"/>
                <w:sz w:val="24"/>
              </w:rPr>
              <w:t>переносное значение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https://m.edsoo.ru/f841f50a</w:t>
              </w:r>
            </w:hyperlink>
          </w:p>
        </w:tc>
      </w:tr>
      <w:tr w:rsidR="000A588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Наблюдаем за значениями слов в тексте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https://m.edsoo.ru/f841f35c</w:t>
              </w:r>
            </w:hyperlink>
          </w:p>
        </w:tc>
      </w:tr>
      <w:tr w:rsidR="000A588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Устаревшие слова. Омонимы. Фразеологизмы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https://m.edsoo.ru/f841f708</w:t>
              </w:r>
            </w:hyperlink>
          </w:p>
        </w:tc>
      </w:tr>
      <w:tr w:rsidR="000A588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Ключевые слова в тексте. Подробное изложение с языковым анализом текста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https://m.edsoo.ru/f843157a</w:t>
              </w:r>
            </w:hyperlink>
          </w:p>
        </w:tc>
      </w:tr>
      <w:tr w:rsidR="000A588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Части речи. Обобщение и уточнение представлений об изученных частях речи. Имя числительное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https://m.edsoo.ru/f844369e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hyperlink r:id="rId5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https://m.edsoo.ru/f84437ca</w:t>
              </w:r>
            </w:hyperlink>
          </w:p>
        </w:tc>
      </w:tr>
      <w:tr w:rsidR="000A588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Составление плана текста. Составление предложений. Сочинение по картине (по коллективно составленному плану) И. Т. Хруцкого "Цветы и плоды"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</w:pPr>
          </w:p>
        </w:tc>
      </w:tr>
      <w:tr w:rsidR="000A588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Однокоренные (родственные) слова; признаки однокоренных (родственных) слов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https://m.edsoo.ru/f8421468</w:t>
              </w:r>
            </w:hyperlink>
          </w:p>
        </w:tc>
      </w:tr>
      <w:tr w:rsidR="000A588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Характеристика звуков русского языка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https://m.edsoo.ru/f841fb4a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hyperlink r:id="rId6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https://m.edsoo.ru/f841fe24</w:t>
              </w:r>
            </w:hyperlink>
          </w:p>
        </w:tc>
      </w:tr>
      <w:tr w:rsidR="000A588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изученных орфографических правил: гласные после шипящих, буквосочетания чк, чн, чт, щн, нч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https://m.edsoo.ru/f842009a</w:t>
              </w:r>
            </w:hyperlink>
          </w:p>
        </w:tc>
      </w:tr>
      <w:tr w:rsidR="000A588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Повторяем правописание слов с разделительным мягким знаком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https://m.edsoo.ru/f8423f9c</w:t>
              </w:r>
            </w:hyperlink>
          </w:p>
        </w:tc>
      </w:tr>
      <w:tr w:rsidR="000A588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Соотношение звукового и буквенного состава слов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https://m.edsoo.ru/f84202ac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hyperlink r:id="rId6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https://m.edsoo.ru/f8420644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hyperlink r:id="rId6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https://m.edsoo.ru/f8420842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hyperlink r:id="rId6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https://m.edsoo.ru/f84209d2</w:t>
              </w:r>
            </w:hyperlink>
          </w:p>
        </w:tc>
      </w:tr>
      <w:tr w:rsidR="000A588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План текста. Изложение повествовательного текста по вопросам или коллективно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составленному плану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https://m.edsoo.ru/f8423272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hyperlink r:id="rId7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https://m.edsoo.ru/f84234ca</w:t>
              </w:r>
            </w:hyperlink>
          </w:p>
        </w:tc>
      </w:tr>
      <w:tr w:rsidR="000A588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Различение однокоренных слов и слов с омонимичными корнями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https://m.edsoo.ru/f8421800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hyperlink r:id="rId7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https://m.edsoo.ru/f8421238</w:t>
              </w:r>
            </w:hyperlink>
          </w:p>
        </w:tc>
      </w:tr>
      <w:tr w:rsidR="000A588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Отработка способов решения орфографической задачи в зависимости от места орфограммы в слове: правописание </w:t>
            </w:r>
            <w:r>
              <w:rPr>
                <w:rFonts w:ascii="Times New Roman" w:hAnsi="Times New Roman"/>
                <w:color w:val="000000"/>
                <w:sz w:val="24"/>
              </w:rPr>
              <w:t>слов с двумя корнями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https://m.edsoo.ru/f8426080</w:t>
              </w:r>
            </w:hyperlink>
          </w:p>
        </w:tc>
      </w:tr>
      <w:tr w:rsidR="000A588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Отработка способов решения орфографической задачи в зависимости от места орфограммы в слове: наблюдение за соединительными гласными о, 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</w:pPr>
          </w:p>
        </w:tc>
      </w:tr>
      <w:tr w:rsidR="000A588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Окончание как изменяемая часть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https://m.edsoo.ru/f842c110</w:t>
              </w:r>
            </w:hyperlink>
          </w:p>
        </w:tc>
      </w:tr>
      <w:tr w:rsidR="000A588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Нулевое окончание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https://m.edsoo.ru/f842163e</w:t>
              </w:r>
            </w:hyperlink>
          </w:p>
        </w:tc>
      </w:tr>
      <w:tr w:rsidR="000A588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Однокоренные слова и формы одного и того же слова. Диктант с грамматическим заданием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https://m.edsoo.ru/f842163e</w:t>
              </w:r>
            </w:hyperlink>
          </w:p>
        </w:tc>
      </w:tr>
      <w:tr w:rsidR="000A588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Корень, приставка, суффикс — значимые </w:t>
            </w:r>
            <w:r>
              <w:rPr>
                <w:rFonts w:ascii="Times New Roman" w:hAnsi="Times New Roman"/>
                <w:color w:val="000000"/>
                <w:sz w:val="24"/>
              </w:rPr>
              <w:t>части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https://m.edsoo.ru/f84219d6</w:t>
              </w:r>
            </w:hyperlink>
          </w:p>
        </w:tc>
      </w:tr>
      <w:tr w:rsidR="000A588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Выделение в словах с однозначно выделяемыми морфемами окончания, корня, приставки, суффикса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https://m.edsoo.ru/f84222d2</w:t>
              </w:r>
            </w:hyperlink>
          </w:p>
        </w:tc>
      </w:tr>
      <w:tr w:rsidR="000A588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Создание собственных текстов-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описаний. Сочинение по картине А.А. Рылова "В голубом просторе"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https://m.edsoo.ru/f84300e4</w:t>
              </w:r>
            </w:hyperlink>
          </w:p>
        </w:tc>
      </w:tr>
      <w:tr w:rsidR="000A588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Состав слова: обобщение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https://m.edsoo.ru/f84220ca</w:t>
              </w:r>
            </w:hyperlink>
          </w:p>
        </w:tc>
      </w:tr>
      <w:tr w:rsidR="000A588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Изложение повествовательного текста с опорой на предложенный план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https://m.edsoo.ru/f8426238</w:t>
              </w:r>
            </w:hyperlink>
          </w:p>
        </w:tc>
      </w:tr>
      <w:tr w:rsidR="000A588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Резерный урок по разделу состав слова: проектное задание "Семья слов"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https://m.edsoo.ru/f8421e54</w:t>
              </w:r>
            </w:hyperlink>
          </w:p>
        </w:tc>
      </w:tr>
      <w:tr w:rsidR="000A588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Повторяем </w:t>
            </w:r>
            <w:r>
              <w:rPr>
                <w:rFonts w:ascii="Times New Roman" w:hAnsi="Times New Roman"/>
                <w:color w:val="000000"/>
                <w:sz w:val="24"/>
              </w:rPr>
              <w:t>правописание проверяемых безударных гласных в корне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</w:pPr>
          </w:p>
        </w:tc>
      </w:tr>
      <w:tr w:rsidR="000A588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Повторяем правописание проверяемых и непроверяемых безударных гласных в корне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https://m.edsoo.ru/f8428c7c</w:t>
              </w:r>
            </w:hyperlink>
          </w:p>
        </w:tc>
      </w:tr>
      <w:tr w:rsidR="000A588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слов с двумя безударными гласными в корне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</w:pPr>
          </w:p>
        </w:tc>
      </w:tr>
      <w:tr w:rsidR="000A588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Закрепление способов проверки написания слов с двумя безударными гласными в корне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</w:pPr>
          </w:p>
        </w:tc>
      </w:tr>
      <w:tr w:rsidR="000A588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Повторяем правописание парных по звонкости-глухости согласных в корне слова. </w:t>
            </w:r>
            <w:r>
              <w:rPr>
                <w:rFonts w:ascii="Times New Roman" w:hAnsi="Times New Roman"/>
                <w:color w:val="000000"/>
                <w:sz w:val="24"/>
              </w:rPr>
              <w:t>Составление текста на основе личных наблюдений или по рисунку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</w:pPr>
          </w:p>
        </w:tc>
      </w:tr>
      <w:tr w:rsidR="000A588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Непроизносимые согласные в корне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https://m.edsoo.ru/f842da88</w:t>
              </w:r>
            </w:hyperlink>
          </w:p>
        </w:tc>
      </w:tr>
      <w:tr w:rsidR="000A588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Наблюдение за обозначением буквами </w:t>
            </w:r>
            <w:r>
              <w:rPr>
                <w:rFonts w:ascii="Times New Roman" w:hAnsi="Times New Roman"/>
                <w:color w:val="000000"/>
                <w:sz w:val="24"/>
              </w:rPr>
              <w:t>непроизносимых согласных в корне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https://m.edsoo.ru/f842dcb8</w:t>
              </w:r>
            </w:hyperlink>
          </w:p>
        </w:tc>
      </w:tr>
      <w:tr w:rsidR="000A588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Отработка написания непроизносимых согласных в корне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https://m.edsoo.ru/f842df92</w:t>
              </w:r>
            </w:hyperlink>
          </w:p>
        </w:tc>
      </w:tr>
      <w:tr w:rsidR="000A588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Объяснительный диктант: отрабатываем написание слов с орфограммами корня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</w:pPr>
          </w:p>
        </w:tc>
      </w:tr>
      <w:tr w:rsidR="000A588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слов с удвоенными согласными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https://m.edsoo.ru/f842a6b2</w:t>
              </w:r>
            </w:hyperlink>
          </w:p>
        </w:tc>
      </w:tr>
      <w:tr w:rsidR="000A588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Отработка правописания слов с удвоенными согласными. Проверочный диктант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https://m.edsoo.ru/f842a6b2</w:t>
              </w:r>
            </w:hyperlink>
          </w:p>
        </w:tc>
      </w:tr>
      <w:tr w:rsidR="000A588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Написание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текста по заданному плану. Сочинение по картине В. М. Васнецова "Снегурочка"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</w:pPr>
          </w:p>
        </w:tc>
      </w:tr>
      <w:tr w:rsidR="000A588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Резерный урок по разделу орфография: проверочная работа по теме "Правописание слов с орфограммами в корне"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</w:pPr>
          </w:p>
        </w:tc>
      </w:tr>
      <w:tr w:rsidR="000A588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Различные способы решения орфографической </w:t>
            </w:r>
            <w:r>
              <w:rPr>
                <w:rFonts w:ascii="Times New Roman" w:hAnsi="Times New Roman"/>
                <w:color w:val="000000"/>
                <w:sz w:val="24"/>
              </w:rPr>
              <w:t>задачи в зависимости от места орфограммы в слове: правописание суффиксов ость, ов и др.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https://m.edsoo.ru/f8421c24</w:t>
              </w:r>
            </w:hyperlink>
          </w:p>
        </w:tc>
      </w:tr>
      <w:tr w:rsidR="000A588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Отработка способов решения орфографической задачи в зависимости от </w:t>
            </w:r>
            <w:r>
              <w:rPr>
                <w:rFonts w:ascii="Times New Roman" w:hAnsi="Times New Roman"/>
                <w:color w:val="000000"/>
                <w:sz w:val="24"/>
              </w:rPr>
              <w:t>места орфограммы в слове: закрепляем правописание суффиксов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https://m.edsoo.ru/f842b42c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hyperlink r:id="rId9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https://m.edsoo.ru/f842b648</w:t>
              </w:r>
            </w:hyperlink>
          </w:p>
        </w:tc>
      </w:tr>
      <w:tr w:rsidR="000A588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Различные способы </w:t>
            </w:r>
            <w:r>
              <w:rPr>
                <w:rFonts w:ascii="Times New Roman" w:hAnsi="Times New Roman"/>
                <w:color w:val="000000"/>
                <w:sz w:val="24"/>
              </w:rPr>
              <w:t>решения орфографической задачи в зависимости от места орфограммы в слове: правописание приставок группа приставок с "о" и группа приставок с "а"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</w:pPr>
          </w:p>
        </w:tc>
      </w:tr>
      <w:tr w:rsidR="000A588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Отработка способов решения орфографической задачи в зависимости от места орфограммы в слове: </w:t>
            </w:r>
            <w:r>
              <w:rPr>
                <w:rFonts w:ascii="Times New Roman" w:hAnsi="Times New Roman"/>
                <w:color w:val="000000"/>
                <w:sz w:val="24"/>
              </w:rPr>
              <w:t>закрепляем правописание приставок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</w:pPr>
          </w:p>
        </w:tc>
      </w:tr>
      <w:tr w:rsidR="000A588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Закрепляем правописание суффиксов и приставок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</w:pPr>
          </w:p>
        </w:tc>
      </w:tr>
      <w:tr w:rsidR="000A588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Продолжаем учиться писать приставки: пишем приставки. Диктант с грамматическим заданием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</w:pPr>
          </w:p>
        </w:tc>
      </w:tr>
      <w:tr w:rsidR="000A588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Разделительный твёрдый знак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https://m.edsoo.ru/f8423f9c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hyperlink r:id="rId9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https://m.edsoo.ru/f8424190</w:t>
              </w:r>
            </w:hyperlink>
          </w:p>
        </w:tc>
      </w:tr>
      <w:tr w:rsidR="000A588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Знакомство с жанром объявления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https://m.edsoo.ru/f8430904</w:t>
              </w:r>
            </w:hyperlink>
          </w:p>
        </w:tc>
      </w:tr>
      <w:tr w:rsidR="000A588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Объясняющий диктант: повторение правил правописания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</w:pPr>
          </w:p>
        </w:tc>
      </w:tr>
      <w:tr w:rsidR="000A588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Наблюдаем за знаками препинания в предложениях с однородными членами, не соединёнными союзами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https://m.edsoo.ru/f84276d8</w:t>
              </w:r>
            </w:hyperlink>
          </w:p>
        </w:tc>
      </w:tr>
      <w:tr w:rsidR="000A588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Наблюдаем за знаками препинания в предложениях с однородными членами, соединёнными повторяющимися союзами и, или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https://m.edsoo.ru/f8427d36</w:t>
              </w:r>
            </w:hyperlink>
          </w:p>
        </w:tc>
      </w:tr>
      <w:tr w:rsidR="000A588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Вспоминаем </w:t>
            </w:r>
            <w:r>
              <w:rPr>
                <w:rFonts w:ascii="Times New Roman" w:hAnsi="Times New Roman"/>
                <w:color w:val="000000"/>
                <w:sz w:val="24"/>
              </w:rPr>
              <w:t>нормы речевого этикета: приглашение, просьба, извинение, благодарность, отказ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https://m.edsoo.ru/f842730e</w:t>
              </w:r>
            </w:hyperlink>
          </w:p>
        </w:tc>
      </w:tr>
      <w:tr w:rsidR="000A588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Продолжаем учиться составлять план текста. Составление и запись текста по </w:t>
            </w:r>
            <w:r>
              <w:rPr>
                <w:rFonts w:ascii="Times New Roman" w:hAnsi="Times New Roman"/>
                <w:color w:val="000000"/>
                <w:sz w:val="24"/>
              </w:rPr>
              <w:t>рисунку на одну из данных тем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https://m.edsoo.ru/f8424f28</w:t>
              </w:r>
            </w:hyperlink>
          </w:p>
        </w:tc>
      </w:tr>
      <w:tr w:rsidR="000A588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Резерный урок по разделу орфография: отработка орфограмм, вызывающих трудности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https://m.edsoo.ru/f8422494</w:t>
              </w:r>
            </w:hyperlink>
          </w:p>
        </w:tc>
      </w:tr>
      <w:tr w:rsidR="000A588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Резерный урок по разделу орфография: отработка орфограмм, вызывающих трудности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</w:pPr>
          </w:p>
        </w:tc>
      </w:tr>
      <w:tr w:rsidR="000A588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Резерный урок по разделу орфография: отработка орфограмм, вызывающих трудности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</w:pPr>
          </w:p>
        </w:tc>
      </w:tr>
      <w:tr w:rsidR="000A588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Резерный урок по разделу развитие речи: работаем с текстами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https://m.edsoo.ru/f84228ae</w:t>
              </w:r>
            </w:hyperlink>
          </w:p>
        </w:tc>
      </w:tr>
      <w:tr w:rsidR="000A588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Ознакомительное чтение: когда оно нужно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</w:pPr>
          </w:p>
        </w:tc>
      </w:tr>
      <w:tr w:rsidR="000A588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Имя существительное: общее значение, </w:t>
            </w:r>
            <w:r>
              <w:rPr>
                <w:rFonts w:ascii="Times New Roman" w:hAnsi="Times New Roman"/>
                <w:color w:val="000000"/>
                <w:sz w:val="24"/>
              </w:rPr>
              <w:t>вопросы, употребление в речи. Части речи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https://m.edsoo.ru/f8428aec</w:t>
              </w:r>
            </w:hyperlink>
          </w:p>
        </w:tc>
      </w:tr>
      <w:tr w:rsidR="000A588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Имена существительные одушевлённые и неодушевлённые. Подробное изложение по самостоятельно составленному плану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https://m.edsoo.ru/f842c750</w:t>
              </w:r>
            </w:hyperlink>
          </w:p>
        </w:tc>
      </w:tr>
      <w:tr w:rsidR="000A588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Изложение текста с опорой на коллективно составленный план 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</w:pPr>
          </w:p>
        </w:tc>
      </w:tr>
      <w:tr w:rsidR="000A588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Число имён существительных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https://m.edsoo.ru/f84296c2</w:t>
              </w:r>
            </w:hyperlink>
          </w:p>
        </w:tc>
      </w:tr>
      <w:tr w:rsidR="000A588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Имена существительные единственного и множественного числа. Имена существительные, имеющие форму одного числа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https://m.edsoo.ru/f8429ec4</w:t>
              </w:r>
            </w:hyperlink>
          </w:p>
        </w:tc>
      </w:tr>
      <w:tr w:rsidR="000A588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Изменение имён существительных по числам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</w:pPr>
          </w:p>
        </w:tc>
      </w:tr>
      <w:tr w:rsidR="000A588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Имена существительные мужского, женского и среднего рода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https://m.edsoo.ru/f84291f4</w:t>
              </w:r>
            </w:hyperlink>
          </w:p>
        </w:tc>
      </w:tr>
      <w:tr w:rsidR="000A588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Род имён </w:t>
            </w:r>
            <w:r>
              <w:rPr>
                <w:rFonts w:ascii="Times New Roman" w:hAnsi="Times New Roman"/>
                <w:color w:val="000000"/>
                <w:sz w:val="24"/>
              </w:rPr>
              <w:t>существительных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</w:pPr>
          </w:p>
        </w:tc>
      </w:tr>
      <w:tr w:rsidR="000A588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Мягкий знак после шипящих на конце имён существительных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https://m.edsoo.ru/f8429906</w:t>
              </w:r>
            </w:hyperlink>
          </w:p>
        </w:tc>
      </w:tr>
      <w:tr w:rsidR="000A588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Закрепляем правило «Мягкий знак после шипящих на конце имён </w:t>
            </w:r>
            <w:r>
              <w:rPr>
                <w:rFonts w:ascii="Times New Roman" w:hAnsi="Times New Roman"/>
                <w:color w:val="000000"/>
                <w:sz w:val="24"/>
              </w:rPr>
              <w:t>существительных»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https://m.edsoo.ru/f8429cd0</w:t>
              </w:r>
            </w:hyperlink>
          </w:p>
        </w:tc>
      </w:tr>
      <w:tr w:rsidR="000A588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Отрабатываем правило «Мягкий знак после шипящих на конце имён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существительных». Объяснительный диктант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https://m.edsoo.ru/f8429adc</w:t>
              </w:r>
            </w:hyperlink>
          </w:p>
        </w:tc>
      </w:tr>
      <w:tr w:rsidR="000A588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Изложение текста с опорой на коллективно составленный план 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https://m.edsoo.ru/f842900a</w:t>
              </w:r>
            </w:hyperlink>
          </w:p>
        </w:tc>
      </w:tr>
      <w:tr w:rsidR="000A588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Падеж имён </w:t>
            </w:r>
            <w:r>
              <w:rPr>
                <w:rFonts w:ascii="Times New Roman" w:hAnsi="Times New Roman"/>
                <w:color w:val="000000"/>
                <w:sz w:val="24"/>
              </w:rPr>
              <w:t>существительных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https://m.edsoo.ru/f842a086</w:t>
              </w:r>
            </w:hyperlink>
          </w:p>
        </w:tc>
      </w:tr>
      <w:tr w:rsidR="000A588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Создание собственных текстов-повествований. Составление рассказа покартине И. Я. Билибина "Иван-царевич и лягушка-квакушка"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</w:pPr>
          </w:p>
        </w:tc>
      </w:tr>
      <w:tr w:rsidR="000A588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Падеж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имён существительных: именительный падеж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https://m.edsoo.ru/f842a23e</w:t>
              </w:r>
            </w:hyperlink>
          </w:p>
        </w:tc>
      </w:tr>
      <w:tr w:rsidR="000A588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Падеж имён существительных: родительный падеж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https://m.edsoo.ru/f842b152</w:t>
              </w:r>
            </w:hyperlink>
          </w:p>
        </w:tc>
      </w:tr>
      <w:tr w:rsidR="000A588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Падеж имён существительных: дательный падеж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https://m.edsoo.ru/f842b878</w:t>
              </w:r>
            </w:hyperlink>
          </w:p>
        </w:tc>
      </w:tr>
      <w:tr w:rsidR="000A588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Пишем поздравительную открытку к празднику 8 Марта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https://m.edsoo.ru/f8430904</w:t>
              </w:r>
            </w:hyperlink>
          </w:p>
        </w:tc>
      </w:tr>
      <w:tr w:rsidR="000A588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Падеж имён существительных: винительный падеж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</w:pPr>
          </w:p>
        </w:tc>
      </w:tr>
      <w:tr w:rsidR="000A588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Падеж имён существительных: творительный падеж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https://m.edsoo.ru/f842ba62</w:t>
              </w:r>
            </w:hyperlink>
          </w:p>
        </w:tc>
      </w:tr>
      <w:tr w:rsidR="000A588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Падеж имён существительных: предложный падеж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https://m.edsoo.ru/f842bd28</w:t>
              </w:r>
            </w:hyperlink>
          </w:p>
        </w:tc>
      </w:tr>
      <w:tr w:rsidR="000A588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Изменение имён существительных по падежам и числам (склонение). Сочинение по </w:t>
            </w:r>
            <w:r>
              <w:rPr>
                <w:rFonts w:ascii="Times New Roman" w:hAnsi="Times New Roman"/>
                <w:color w:val="000000"/>
                <w:sz w:val="24"/>
              </w:rPr>
              <w:t>картине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</w:pPr>
          </w:p>
        </w:tc>
      </w:tr>
      <w:tr w:rsidR="000A588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Имена существительные 1, 2, 3-­го склонения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https://m.edsoo.ru/f842bf44</w:t>
              </w:r>
            </w:hyperlink>
          </w:p>
        </w:tc>
      </w:tr>
      <w:tr w:rsidR="000A588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Изложение текста с опорой на самостоятельно составленный план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</w:pPr>
          </w:p>
        </w:tc>
      </w:tr>
      <w:tr w:rsidR="000A588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 знаний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об имени существительном. Коллективное составление текста по картине К. Ф. Юона "Конец зимы. Полдень" (по опорным словам)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https://m.edsoo.ru/f8428e2a</w:t>
              </w:r>
            </w:hyperlink>
          </w:p>
        </w:tc>
      </w:tr>
      <w:tr w:rsidR="000A588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Наблюдение за правописанием </w:t>
            </w:r>
            <w:r>
              <w:rPr>
                <w:rFonts w:ascii="Times New Roman" w:hAnsi="Times New Roman"/>
                <w:color w:val="000000"/>
                <w:sz w:val="24"/>
              </w:rPr>
              <w:t>безударных окончаний имён существительных 1-го склонения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https://m.edsoo.ru/f842c32c</w:t>
              </w:r>
            </w:hyperlink>
          </w:p>
        </w:tc>
      </w:tr>
      <w:tr w:rsidR="000A588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безударных окончаний имён существительных 1-го склонения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https://m.edsoo.ru/f842c53e</w:t>
              </w:r>
            </w:hyperlink>
          </w:p>
        </w:tc>
      </w:tr>
      <w:tr w:rsidR="000A588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Наблюдение за правописанием безударных окончаний имён существительных 2-го склонения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https://m.edsoo.ru/f842c958</w:t>
              </w:r>
            </w:hyperlink>
          </w:p>
        </w:tc>
      </w:tr>
      <w:tr w:rsidR="000A588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безударных окончаний имён существительных 2-го склонения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https://m.edsoo.ru/f842cb2e</w:t>
              </w:r>
            </w:hyperlink>
          </w:p>
        </w:tc>
      </w:tr>
      <w:tr w:rsidR="000A588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Наблюдение за правописанием безударных окончаний имён существительных 3-го </w:t>
            </w:r>
            <w:r>
              <w:rPr>
                <w:rFonts w:ascii="Times New Roman" w:hAnsi="Times New Roman"/>
                <w:color w:val="000000"/>
                <w:sz w:val="24"/>
              </w:rPr>
              <w:t>склонения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https://m.edsoo.ru/f842d240</w:t>
              </w:r>
            </w:hyperlink>
          </w:p>
        </w:tc>
      </w:tr>
      <w:tr w:rsidR="000A588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Корректирование текстов с нарушенным порядком абзацев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</w:pPr>
          </w:p>
        </w:tc>
      </w:tr>
      <w:tr w:rsidR="000A588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Правописание безударных окончаний имён существительных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3-го склонения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https://m.edsoo.ru/f842d47a</w:t>
              </w:r>
            </w:hyperlink>
          </w:p>
        </w:tc>
      </w:tr>
      <w:tr w:rsidR="000A588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окончаний имён существительных во множественном числе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https://m.edsoo.ru/f842e38e</w:t>
              </w:r>
            </w:hyperlink>
          </w:p>
        </w:tc>
      </w:tr>
      <w:tr w:rsidR="000A588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безударных окончаний имён существительных: систематизация знаний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https://m.edsoo.ru/f842d682</w:t>
              </w:r>
            </w:hyperlink>
          </w:p>
        </w:tc>
      </w:tr>
      <w:tr w:rsidR="000A588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Объяснительный диктант (безударные гласные в падежных окончаниях имён </w:t>
            </w:r>
            <w:r>
              <w:rPr>
                <w:rFonts w:ascii="Times New Roman" w:hAnsi="Times New Roman"/>
                <w:color w:val="000000"/>
                <w:sz w:val="24"/>
              </w:rPr>
              <w:t>существительных)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https://m.edsoo.ru/f842e56e</w:t>
              </w:r>
            </w:hyperlink>
          </w:p>
        </w:tc>
      </w:tr>
      <w:tr w:rsidR="000A588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безударных окончаний имён существительных: обобщение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https://m.edsoo.ru/f842d894</w:t>
              </w:r>
            </w:hyperlink>
          </w:p>
        </w:tc>
      </w:tr>
      <w:tr w:rsidR="000A588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Резерный урок по разделу орфография: проверочная работа по теме "Правописание безударных падежных окончаний имен существительных"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https://m.edsoo.ru/f842e974</w:t>
              </w:r>
            </w:hyperlink>
          </w:p>
        </w:tc>
      </w:tr>
      <w:tr w:rsidR="000A588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Имя прилагательное: общее значение, вопросы, употребление в речи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https://m.edsoo.ru/f842e758</w:t>
              </w:r>
            </w:hyperlink>
          </w:p>
        </w:tc>
      </w:tr>
      <w:tr w:rsidR="000A588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Резерный урок по разделу развитие речи: работаем с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текстами-описаниями в научном и художественном стилях. Изобразительно-выразительные средства в описательном тексте. Работа с картиной М. А. Врубеля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"Царевна-Лебедь"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</w:pPr>
          </w:p>
        </w:tc>
      </w:tr>
      <w:tr w:rsidR="000A588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120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Изменение имён прилагательных по родам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https://m.edsoo.ru/f842eb5e</w:t>
              </w:r>
            </w:hyperlink>
          </w:p>
        </w:tc>
      </w:tr>
      <w:tr w:rsidR="000A588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Зависимость формы имени прилагательного от формы имени существительного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https://m.edsoo.ru/f842f036</w:t>
              </w:r>
            </w:hyperlink>
          </w:p>
        </w:tc>
      </w:tr>
      <w:tr w:rsidR="000A588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Изменение имён прилагательных по числам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https://m.edsoo.ru/f842edb6</w:t>
              </w:r>
            </w:hyperlink>
          </w:p>
        </w:tc>
      </w:tr>
      <w:tr w:rsidR="000A588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Изменение имён прилагательных по падежам. Начальная форма имени прилагательного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https://m.edsoo.ru/f842f3a6</w:t>
              </w:r>
            </w:hyperlink>
          </w:p>
        </w:tc>
      </w:tr>
      <w:tr w:rsidR="000A588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Склонение имён прилагательных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https://m.edsoo.ru/f842fbda</w:t>
              </w:r>
            </w:hyperlink>
          </w:p>
        </w:tc>
      </w:tr>
      <w:tr w:rsidR="000A588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Значения имён прилагательных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</w:pPr>
          </w:p>
        </w:tc>
      </w:tr>
      <w:tr w:rsidR="000A588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Наблюдение за значениями имён прилагательных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</w:pPr>
          </w:p>
        </w:tc>
      </w:tr>
      <w:tr w:rsidR="000A588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Значения имён прилагательных: обобщение. Составление сочинения-отзыва по картине В. А. Серова "Девочка с персиками"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</w:pPr>
          </w:p>
        </w:tc>
      </w:tr>
      <w:tr w:rsidR="000A588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Наблюдение за правописанием окончаний имён прилагательных в </w:t>
            </w:r>
            <w:r>
              <w:rPr>
                <w:rFonts w:ascii="Times New Roman" w:hAnsi="Times New Roman"/>
                <w:color w:val="000000"/>
                <w:sz w:val="24"/>
              </w:rPr>
              <w:t>единственном числе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https://m.edsoo.ru/f842f6f8</w:t>
              </w:r>
            </w:hyperlink>
          </w:p>
        </w:tc>
      </w:tr>
      <w:tr w:rsidR="000A588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Наблюдение за правописанием окончаний имён прилагательных во множественном числе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https://m.edsoo.ru/f842fa4a</w:t>
              </w:r>
            </w:hyperlink>
          </w:p>
        </w:tc>
      </w:tr>
      <w:tr w:rsidR="000A588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Правописание окончаний имён прилагательных в единственном и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во множественном числе. Диктант с грамматическим заданием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https://m.edsoo.ru/f842fea0</w:t>
              </w:r>
            </w:hyperlink>
          </w:p>
        </w:tc>
      </w:tr>
      <w:tr w:rsidR="000A588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131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 знаний о написании окончаний имён прилагательных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https://m.edsoo.ru/f8430332</w:t>
              </w:r>
            </w:hyperlink>
          </w:p>
        </w:tc>
      </w:tr>
      <w:tr w:rsidR="000A588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Резерный урок по </w:t>
            </w:r>
            <w:r>
              <w:rPr>
                <w:rFonts w:ascii="Times New Roman" w:hAnsi="Times New Roman"/>
                <w:color w:val="000000"/>
                <w:sz w:val="24"/>
              </w:rPr>
              <w:t>разделу орфография: проверочная работа по теме "Правописание безударных падежных окончаний имен прилагательных"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https://m.edsoo.ru/f8430ff8</w:t>
              </w:r>
            </w:hyperlink>
          </w:p>
        </w:tc>
      </w:tr>
      <w:tr w:rsidR="000A588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Обобщение знаний о написании окончаний </w:t>
            </w:r>
            <w:r>
              <w:rPr>
                <w:rFonts w:ascii="Times New Roman" w:hAnsi="Times New Roman"/>
                <w:color w:val="000000"/>
                <w:sz w:val="24"/>
              </w:rPr>
              <w:t>имён существительных и имён прилагательных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https://m.edsoo.ru/f84311d8</w:t>
              </w:r>
            </w:hyperlink>
          </w:p>
        </w:tc>
      </w:tr>
      <w:tr w:rsidR="000A588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Местоимение (общее представление)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https://m.edsoo.ru/f84313a4</w:t>
              </w:r>
            </w:hyperlink>
          </w:p>
        </w:tc>
      </w:tr>
      <w:tr w:rsidR="000A588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Личные местоимения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https://m.edsoo.ru/f8431746</w:t>
              </w:r>
            </w:hyperlink>
          </w:p>
        </w:tc>
      </w:tr>
      <w:tr w:rsidR="000A588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Как изменяются личные местоимения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https://m.edsoo.ru/f843191c</w:t>
              </w:r>
            </w:hyperlink>
          </w:p>
        </w:tc>
      </w:tr>
      <w:tr w:rsidR="000A588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Резерный урок по разделу морфология: отработка темы "Изменение личных местоимений"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https://m.edsoo.ru/f8431d40</w:t>
              </w:r>
            </w:hyperlink>
          </w:p>
        </w:tc>
      </w:tr>
      <w:tr w:rsidR="000A588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Употребление личных местоимений в речи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https://m.edsoo.ru/f8431b06</w:t>
              </w:r>
            </w:hyperlink>
          </w:p>
        </w:tc>
      </w:tr>
      <w:tr w:rsidR="000A588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местоимений с предлогами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https://m.edsoo.ru/f843233a</w:t>
              </w:r>
            </w:hyperlink>
          </w:p>
        </w:tc>
      </w:tr>
      <w:tr w:rsidR="000A588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Правописание </w:t>
            </w:r>
            <w:r>
              <w:rPr>
                <w:rFonts w:ascii="Times New Roman" w:hAnsi="Times New Roman"/>
                <w:color w:val="000000"/>
                <w:sz w:val="24"/>
              </w:rPr>
              <w:t>местоимений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</w:pPr>
          </w:p>
        </w:tc>
      </w:tr>
      <w:tr w:rsidR="000A588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Знакомство с жанром письма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https://m.edsoo.ru/f84324ac</w:t>
              </w:r>
            </w:hyperlink>
          </w:p>
        </w:tc>
      </w:tr>
      <w:tr w:rsidR="000A588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142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Учимся писать письма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https://m.edsoo.ru/f843260a</w:t>
              </w:r>
            </w:hyperlink>
          </w:p>
        </w:tc>
      </w:tr>
      <w:tr w:rsidR="000A588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Использование личных местоимений для устранения неоправданных повторов в тексте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5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https://m.edsoo.ru/f84321b4</w:t>
              </w:r>
            </w:hyperlink>
          </w:p>
        </w:tc>
      </w:tr>
      <w:tr w:rsidR="000A588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Наблюдение за связью предложений в тексте с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помощью личных местоимений, синонимов, союзов и, а, но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5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https://m.edsoo.ru/f8431fd4</w:t>
              </w:r>
            </w:hyperlink>
          </w:p>
        </w:tc>
      </w:tr>
      <w:tr w:rsidR="000A588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Глагол: общее значение, вопросы, употребление в речи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5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https://m.edsoo.ru/f8432768</w:t>
              </w:r>
            </w:hyperlink>
          </w:p>
        </w:tc>
      </w:tr>
      <w:tr w:rsidR="000A588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Значение и употребление глаголов в речи.Составление текста по сюжетным рисункам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</w:pPr>
          </w:p>
        </w:tc>
      </w:tr>
      <w:tr w:rsidR="000A588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Неопределённая форма глагола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5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https://m.edsoo.ru/f8432a1a</w:t>
              </w:r>
            </w:hyperlink>
          </w:p>
        </w:tc>
      </w:tr>
      <w:tr w:rsidR="000A588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Изменение глаголов по числам. Составление предложений с нарушенным порядком слов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5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https://m.edsoo.ru/f8432d80</w:t>
              </w:r>
            </w:hyperlink>
          </w:p>
        </w:tc>
      </w:tr>
      <w:tr w:rsidR="000A588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Настоящее время глаголов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5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https://m.edsoo.ru/f843303c</w:t>
              </w:r>
            </w:hyperlink>
          </w:p>
        </w:tc>
      </w:tr>
      <w:tr w:rsidR="000A588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Будущее время глаголов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5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https://m.edsoo.ru/f8433500</w:t>
              </w:r>
            </w:hyperlink>
          </w:p>
        </w:tc>
      </w:tr>
      <w:tr w:rsidR="000A588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Прошедшее время глаголов. Составление текста-рассуждения по заданной теме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5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https://m.edsoo.ru/f843337a</w:t>
              </w:r>
            </w:hyperlink>
          </w:p>
        </w:tc>
      </w:tr>
      <w:tr w:rsidR="000A588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Наблюдение за связью предложений в тексте. Выборочное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подробное изложение </w:t>
            </w:r>
            <w:r>
              <w:rPr>
                <w:rFonts w:ascii="Times New Roman" w:hAnsi="Times New Roman"/>
                <w:color w:val="000000"/>
                <w:sz w:val="24"/>
              </w:rPr>
              <w:t>повествовательного текста по опорным словам и самостоятельно составленному плану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5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https://m.edsoo.ru/f8433e88</w:t>
              </w:r>
            </w:hyperlink>
          </w:p>
        </w:tc>
      </w:tr>
      <w:tr w:rsidR="000A588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153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Род глаголов в прошедшем времени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5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https://m.edsoo.ru/f8434072</w:t>
              </w:r>
            </w:hyperlink>
          </w:p>
        </w:tc>
      </w:tr>
      <w:tr w:rsidR="000A588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Наблюдение за написанием окончаний глаголов в прошедшем времени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</w:pPr>
          </w:p>
        </w:tc>
      </w:tr>
      <w:tr w:rsidR="000A588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Резерный урок по разделу морфология: отработка темы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6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https://m.edsoo.ru/f843422a</w:t>
              </w:r>
            </w:hyperlink>
          </w:p>
        </w:tc>
      </w:tr>
      <w:tr w:rsidR="000A588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Частица не, её значение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6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https://m.edsoo.ru/f84343e2</w:t>
              </w:r>
            </w:hyperlink>
          </w:p>
        </w:tc>
      </w:tr>
      <w:tr w:rsidR="000A588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частицы не с глаголами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6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https://m.edsoo.ru/f8434784</w:t>
              </w:r>
            </w:hyperlink>
          </w:p>
        </w:tc>
      </w:tr>
      <w:tr w:rsidR="000A588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Создание собственных текстов-рассуждений.Составление совета-рассуждения с использованием побудительных предложений и глаголов с частицей НЕ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6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https://m.edsoo.ru/f8433cda</w:t>
              </w:r>
            </w:hyperlink>
          </w:p>
        </w:tc>
      </w:tr>
      <w:tr w:rsidR="000A588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глаголов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6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https://m.edsoo.ru/f8433924</w:t>
              </w:r>
            </w:hyperlink>
          </w:p>
        </w:tc>
      </w:tr>
      <w:tr w:rsidR="000A588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Резерный урок по разделу морфология: отработка темы. </w:t>
            </w:r>
            <w:r>
              <w:rPr>
                <w:rFonts w:ascii="Times New Roman" w:hAnsi="Times New Roman"/>
                <w:color w:val="000000"/>
                <w:sz w:val="24"/>
              </w:rPr>
              <w:t>Диктант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6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https://m.edsoo.ru/f8433af0</w:t>
              </w:r>
            </w:hyperlink>
          </w:p>
        </w:tc>
      </w:tr>
      <w:tr w:rsidR="000A588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Части речи: систематизация изученного в 3 классе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6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https://m.edsoo.ru/f8434c84</w:t>
              </w:r>
            </w:hyperlink>
          </w:p>
        </w:tc>
      </w:tr>
      <w:tr w:rsidR="000A588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Части речи: обобщение. Подробное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изложение повествовательного текста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</w:pPr>
          </w:p>
        </w:tc>
      </w:tr>
      <w:tr w:rsidR="000A588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163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Резерный урок по разделу морфология: проверочная работа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</w:pPr>
          </w:p>
        </w:tc>
      </w:tr>
      <w:tr w:rsidR="000A588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Наблюдение за связью предложений в тексте с помощью союзов и, а, но. Корректирование текста с </w:t>
            </w:r>
            <w:r>
              <w:rPr>
                <w:rFonts w:ascii="Times New Roman" w:hAnsi="Times New Roman"/>
                <w:color w:val="000000"/>
                <w:sz w:val="24"/>
              </w:rPr>
              <w:t>нарушенным порядком абзацев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6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https://m.edsoo.ru/f8423b6e</w:t>
              </w:r>
            </w:hyperlink>
          </w:p>
        </w:tc>
      </w:tr>
      <w:tr w:rsidR="000A588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Повторяем правописание слов с изученными в 1-3 классах орфограммами в корне, приставках, окончаниях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</w:pPr>
          </w:p>
        </w:tc>
      </w:tr>
      <w:tr w:rsidR="000A588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Повторяем </w:t>
            </w:r>
            <w:r>
              <w:rPr>
                <w:rFonts w:ascii="Times New Roman" w:hAnsi="Times New Roman"/>
                <w:color w:val="000000"/>
                <w:sz w:val="24"/>
              </w:rPr>
              <w:t>правописание слов с изученными в 1-3 классах орфограммами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</w:pPr>
          </w:p>
        </w:tc>
      </w:tr>
      <w:tr w:rsidR="000A588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Резерный урок по разделу орфография: отработка орфограмм, вызывающих трудности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6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https://m.edsoo.ru/f8425cca</w:t>
              </w:r>
            </w:hyperlink>
          </w:p>
        </w:tc>
      </w:tr>
      <w:tr w:rsidR="000A588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Резерный урок по разделу орфография: отработка орфограмм, вызывающих трудности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6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https://m.edsoo.ru/f8425ea0</w:t>
              </w:r>
            </w:hyperlink>
          </w:p>
        </w:tc>
      </w:tr>
      <w:tr w:rsidR="000A588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Резерный урок по разделу орфография: проверочная работа "Чему мы научились на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уроках правописания в 3 классе"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7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https://m.edsoo.ru/f8434dd8</w:t>
              </w:r>
            </w:hyperlink>
          </w:p>
        </w:tc>
      </w:tr>
      <w:tr w:rsidR="000A588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Как помочь вести диалог человеку, для которого русский язык не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является родным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7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https://m.edsoo.ru/f841ef10</w:t>
              </w:r>
            </w:hyperlink>
          </w:p>
        </w:tc>
      </w:tr>
      <w:tr w:rsidR="000A588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ОБЩЕЕ КОЛИЧЕСТВО ЧАСОВ ПО ПРОГРАММЕ</w:t>
            </w:r>
          </w:p>
        </w:tc>
        <w:tc>
          <w:tcPr>
            <w:tcW w:w="1250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170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A588B" w:rsidRDefault="000A588B"/>
        </w:tc>
      </w:tr>
    </w:tbl>
    <w:p w:rsidR="000A588B" w:rsidRDefault="000A588B">
      <w:pPr>
        <w:sectPr w:rsidR="000A588B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0A588B" w:rsidRDefault="004B3110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4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881"/>
        <w:gridCol w:w="4012"/>
        <w:gridCol w:w="1152"/>
        <w:gridCol w:w="1841"/>
        <w:gridCol w:w="1910"/>
        <w:gridCol w:w="1347"/>
        <w:gridCol w:w="2897"/>
      </w:tblGrid>
      <w:tr w:rsidR="000A588B">
        <w:trPr>
          <w:trHeight w:val="144"/>
          <w:tblCellSpacing w:w="20" w:type="nil"/>
        </w:trPr>
        <w:tc>
          <w:tcPr>
            <w:tcW w:w="45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0A588B" w:rsidRDefault="000A588B">
            <w:pPr>
              <w:spacing w:after="0"/>
              <w:ind w:left="135"/>
            </w:pPr>
          </w:p>
        </w:tc>
        <w:tc>
          <w:tcPr>
            <w:tcW w:w="334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0A588B" w:rsidRDefault="000A588B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2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0A588B" w:rsidRDefault="000A588B">
            <w:pPr>
              <w:spacing w:after="0"/>
              <w:ind w:left="135"/>
            </w:pPr>
          </w:p>
        </w:tc>
        <w:tc>
          <w:tcPr>
            <w:tcW w:w="193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0A588B" w:rsidRDefault="000A588B">
            <w:pPr>
              <w:spacing w:after="0"/>
              <w:ind w:left="135"/>
            </w:pPr>
          </w:p>
        </w:tc>
      </w:tr>
      <w:tr w:rsidR="000A588B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A588B" w:rsidRDefault="000A588B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A588B" w:rsidRDefault="000A588B"/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0A588B" w:rsidRDefault="000A588B">
            <w:pPr>
              <w:spacing w:after="0"/>
              <w:ind w:left="135"/>
            </w:pP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0A588B" w:rsidRDefault="000A588B">
            <w:pPr>
              <w:spacing w:after="0"/>
              <w:ind w:left="135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0A588B" w:rsidRDefault="000A588B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A588B" w:rsidRDefault="000A588B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A588B" w:rsidRDefault="000A588B"/>
        </w:tc>
      </w:tr>
      <w:tr w:rsidR="000A588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Русский язык как язык межнационального общения. Наша речь и наш язык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7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https://m.edsoo.ru/f8434f36</w:t>
              </w:r>
            </w:hyperlink>
          </w:p>
        </w:tc>
      </w:tr>
      <w:tr w:rsidR="000A588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Текст: тема и основная мысль. Текст и его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план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7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https://m.edsoo.ru/f843565c</w:t>
              </w:r>
            </w:hyperlink>
          </w:p>
        </w:tc>
      </w:tr>
      <w:tr w:rsidR="000A588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Текст: заголовок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7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https://m.edsoo.ru/f843565c</w:t>
              </w:r>
            </w:hyperlink>
          </w:p>
        </w:tc>
      </w:tr>
      <w:tr w:rsidR="000A588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Текст. План текста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7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https://m.edsoo.ru/f84452d2</w:t>
              </w:r>
            </w:hyperlink>
          </w:p>
        </w:tc>
      </w:tr>
      <w:tr w:rsidR="000A588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Текст. Структура текста. Составление текста (сказки) по его началу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7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https://m.edsoo.ru/f84452d2</w:t>
              </w:r>
            </w:hyperlink>
          </w:p>
        </w:tc>
      </w:tr>
      <w:tr w:rsidR="000A588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Вспоминаем типы текстов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</w:pPr>
          </w:p>
        </w:tc>
      </w:tr>
      <w:tr w:rsidR="000A588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Различаем тексты-повествования, тексты-описания и тексты-рассуждения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7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https://m.edsoo.ru/f843585a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hyperlink r:id="rId17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https://m.edsoo.ru/f843617e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hyperlink r:id="rId17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https://m.edsoo.ru/f8437a56</w:t>
              </w:r>
            </w:hyperlink>
          </w:p>
        </w:tc>
      </w:tr>
      <w:tr w:rsidR="000A588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Текст. Образные языковые средства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8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https://m.edsoo.ru/f8443586</w:t>
              </w:r>
            </w:hyperlink>
          </w:p>
        </w:tc>
      </w:tr>
      <w:tr w:rsidR="000A588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Подбираем </w:t>
            </w:r>
            <w:r>
              <w:rPr>
                <w:rFonts w:ascii="Times New Roman" w:hAnsi="Times New Roman"/>
                <w:color w:val="000000"/>
                <w:sz w:val="24"/>
              </w:rPr>
              <w:t>заголовки, отражающие тему или основную мысль текста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</w:pPr>
          </w:p>
        </w:tc>
      </w:tr>
      <w:tr w:rsidR="000A588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Пишем собственный текст по предложенному заголовку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8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https://m.edsoo.ru/f8443a04</w:t>
              </w:r>
            </w:hyperlink>
          </w:p>
        </w:tc>
      </w:tr>
      <w:tr w:rsidR="000A588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Виды предложений по цели высказывания: </w:t>
            </w:r>
            <w:r>
              <w:rPr>
                <w:rFonts w:ascii="Times New Roman" w:hAnsi="Times New Roman"/>
                <w:color w:val="000000"/>
                <w:sz w:val="24"/>
              </w:rPr>
              <w:t>повествовательные, вопросительные и побудительные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8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https://m.edsoo.ru/f8435af8</w:t>
              </w:r>
            </w:hyperlink>
          </w:p>
        </w:tc>
      </w:tr>
      <w:tr w:rsidR="000A588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Виды предложений по эмоциональной окраске: восклицательные и невосклицательные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8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https://m.edsoo.ru/f8435af8</w:t>
              </w:r>
            </w:hyperlink>
          </w:p>
        </w:tc>
      </w:tr>
      <w:tr w:rsidR="000A588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 по разделу синтаксис: отработка темы "Предложения с обращениями"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</w:pPr>
          </w:p>
        </w:tc>
      </w:tr>
      <w:tr w:rsidR="000A588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Распространенные и нераспространенные предложения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8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https://m.edsoo.ru/f8435c42</w:t>
              </w:r>
            </w:hyperlink>
          </w:p>
        </w:tc>
      </w:tr>
      <w:tr w:rsidR="000A588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Словосочетание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8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https://m.edsoo.ru/f84359a4</w:t>
              </w:r>
            </w:hyperlink>
          </w:p>
        </w:tc>
      </w:tr>
      <w:tr w:rsidR="000A588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Связь слов в словосочетании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8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https://m.edsoo.ru/fa251244</w:t>
              </w:r>
            </w:hyperlink>
          </w:p>
        </w:tc>
      </w:tr>
      <w:tr w:rsidR="000A588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Связь между словами в предложении (при помощи смысловых вопросов)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8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https://m.edsoo.ru/f8436034</w:t>
              </w:r>
            </w:hyperlink>
          </w:p>
        </w:tc>
      </w:tr>
      <w:tr w:rsidR="000A588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Связь слов в </w:t>
            </w:r>
            <w:r>
              <w:rPr>
                <w:rFonts w:ascii="Times New Roman" w:hAnsi="Times New Roman"/>
                <w:color w:val="000000"/>
                <w:sz w:val="24"/>
              </w:rPr>
              <w:t>словосочетании: обобщение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8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https://m.edsoo.ru/fa2513de</w:t>
              </w:r>
            </w:hyperlink>
          </w:p>
        </w:tc>
      </w:tr>
      <w:tr w:rsidR="000A588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Предложение и словосочетание: сходство и различие. Тренинг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8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https://m.edsoo.ru/f84359a4</w:t>
              </w:r>
            </w:hyperlink>
          </w:p>
        </w:tc>
      </w:tr>
      <w:tr w:rsidR="000A588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Учимся пересказывать: подробный письменный пересказ текста. Изложение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9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https://m.edsoo.ru/f8441466</w:t>
              </w:r>
            </w:hyperlink>
          </w:p>
        </w:tc>
      </w:tr>
      <w:tr w:rsidR="000A588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Повторение: слово, сочетание слов (словосочетание) и </w:t>
            </w:r>
            <w:r>
              <w:rPr>
                <w:rFonts w:ascii="Times New Roman" w:hAnsi="Times New Roman"/>
                <w:color w:val="000000"/>
                <w:sz w:val="24"/>
              </w:rPr>
              <w:t>предложение. Тренинг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9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https://m.edsoo.ru/fa251244</w:t>
              </w:r>
            </w:hyperlink>
          </w:p>
        </w:tc>
      </w:tr>
      <w:tr w:rsidR="000A588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Предложения с однородными членами: без союзов, с союзами а, но, с одиночным союзом 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9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https://m.edsoo.ru/f8438e60</w:t>
              </w:r>
            </w:hyperlink>
          </w:p>
        </w:tc>
      </w:tr>
      <w:tr w:rsidR="000A588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Интонация перечисления в предложениях с однородными членами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9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https://m.edsoo.ru/f8438e60</w:t>
              </w:r>
            </w:hyperlink>
          </w:p>
        </w:tc>
      </w:tr>
      <w:tr w:rsidR="000A588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Знаки препинания в предложениях с однородными членами, соединёнными союзами 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9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https://m.edsoo.ru/f8439018</w:t>
              </w:r>
            </w:hyperlink>
          </w:p>
        </w:tc>
      </w:tr>
      <w:tr w:rsidR="000A588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Знаки препинания в предложениях с однородными членами, соединёнными союзом 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9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https://m.edsoo.ru/f8427ef8</w:t>
              </w:r>
            </w:hyperlink>
          </w:p>
        </w:tc>
      </w:tr>
      <w:tr w:rsidR="000A588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Знаки препинания в предложениях с однородными членами, соединёнными союзами и, а, но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</w:pPr>
          </w:p>
        </w:tc>
      </w:tr>
      <w:tr w:rsidR="000A588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Знаки препинания в предложениях с однородными членами без </w:t>
            </w:r>
            <w:r>
              <w:rPr>
                <w:rFonts w:ascii="Times New Roman" w:hAnsi="Times New Roman"/>
                <w:color w:val="000000"/>
                <w:sz w:val="24"/>
              </w:rPr>
              <w:t>союзов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9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https://m.edsoo.ru/f842809c</w:t>
              </w:r>
            </w:hyperlink>
          </w:p>
        </w:tc>
      </w:tr>
      <w:tr w:rsidR="000A588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Знаки препинания в предложениях с однородными членами, соединёнными союзами и, а, но, и без союзов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9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https://m.edsoo.ru/f8439018</w:t>
              </w:r>
            </w:hyperlink>
          </w:p>
        </w:tc>
      </w:tr>
      <w:tr w:rsidR="000A588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 по разделу развитие речи: работаем с текстами. Написание текста по репродукции картины И. Левитана "Золотая осень"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9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https://m.edsoo.ru/f8445822</w:t>
              </w:r>
            </w:hyperlink>
          </w:p>
        </w:tc>
      </w:tr>
      <w:tr w:rsidR="000A588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Запятая между однородными членами. Тренинг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9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https://m.edsoo.ru/f84391a8</w:t>
              </w:r>
            </w:hyperlink>
          </w:p>
        </w:tc>
      </w:tr>
      <w:tr w:rsidR="000A588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Запятая между однородными членами, </w:t>
            </w:r>
            <w:r>
              <w:rPr>
                <w:rFonts w:ascii="Times New Roman" w:hAnsi="Times New Roman"/>
                <w:color w:val="000000"/>
                <w:sz w:val="24"/>
              </w:rPr>
              <w:t>соединенными союзом. Тренинг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0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https://m.edsoo.ru/f84391a8</w:t>
              </w:r>
            </w:hyperlink>
          </w:p>
        </w:tc>
      </w:tr>
      <w:tr w:rsidR="000A588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Простое и сложное предложение. Как отличить сложное предложение от простого предложения?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0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https://m.edsoo.ru/f844436e</w:t>
              </w:r>
            </w:hyperlink>
          </w:p>
        </w:tc>
      </w:tr>
      <w:tr w:rsidR="000A588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Союз как часть речи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0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https://m.edsoo.ru/f84445f8</w:t>
              </w:r>
            </w:hyperlink>
          </w:p>
        </w:tc>
      </w:tr>
      <w:tr w:rsidR="000A588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Сложные предложения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0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https://m.edsoo.ru/f84444d6</w:t>
              </w:r>
            </w:hyperlink>
          </w:p>
        </w:tc>
      </w:tr>
      <w:tr w:rsidR="000A588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Сложные предложения с союзами и, а, но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0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https://m.edsoo.ru/f84448dc</w:t>
              </w:r>
            </w:hyperlink>
          </w:p>
        </w:tc>
      </w:tr>
      <w:tr w:rsidR="000A588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Союзы «и», «а», «но» в простых и сложных </w:t>
            </w:r>
            <w:r>
              <w:rPr>
                <w:rFonts w:ascii="Times New Roman" w:hAnsi="Times New Roman"/>
                <w:color w:val="000000"/>
                <w:sz w:val="24"/>
              </w:rPr>
              <w:t>предложениях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</w:pPr>
          </w:p>
        </w:tc>
      </w:tr>
      <w:tr w:rsidR="000A588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Наблюдаем за знаками препинания в сложном предложении, состоящем из двух простых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0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https://m.edsoo.ru/f8444ada</w:t>
              </w:r>
            </w:hyperlink>
          </w:p>
        </w:tc>
      </w:tr>
      <w:tr w:rsidR="000A588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Пробуем ставить знаки препинания в сложном </w:t>
            </w:r>
            <w:r>
              <w:rPr>
                <w:rFonts w:ascii="Times New Roman" w:hAnsi="Times New Roman"/>
                <w:color w:val="000000"/>
                <w:sz w:val="24"/>
              </w:rPr>
              <w:t>предложении, состоящем из двух простых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0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https://m.edsoo.ru/f8444bfc</w:t>
              </w:r>
            </w:hyperlink>
          </w:p>
        </w:tc>
      </w:tr>
      <w:tr w:rsidR="000A588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Сложные предложения без союзов. Тренинг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0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https://m.edsoo.ru/f8444f3a</w:t>
              </w:r>
            </w:hyperlink>
          </w:p>
        </w:tc>
      </w:tr>
      <w:tr w:rsidR="000A588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Предложения с прямой речью после слов автора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0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https://m.edsoo.ru/f84453f4</w:t>
              </w:r>
            </w:hyperlink>
          </w:p>
        </w:tc>
      </w:tr>
      <w:tr w:rsidR="000A588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Наблюдение за знаками препинания в предложении с прямой речью после слов автора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0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https://m.edsoo.ru/f84456e2</w:t>
              </w:r>
            </w:hyperlink>
          </w:p>
        </w:tc>
      </w:tr>
      <w:tr w:rsidR="000A588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 по разделу синтаксис: синтаксический анализ предложения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1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https://m.edsoo.ru/f84391a8</w:t>
              </w:r>
            </w:hyperlink>
          </w:p>
        </w:tc>
      </w:tr>
      <w:tr w:rsidR="000A588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 по разделу синтаксис: повторяем всё, что узнали о синтаксисе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1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https://m.edsoo.ru/f843876c</w:t>
              </w:r>
            </w:hyperlink>
          </w:p>
        </w:tc>
      </w:tr>
      <w:tr w:rsidR="000A588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Повторяем лексику: наблюдаем за использованием в </w:t>
            </w:r>
            <w:r>
              <w:rPr>
                <w:rFonts w:ascii="Times New Roman" w:hAnsi="Times New Roman"/>
                <w:color w:val="000000"/>
                <w:sz w:val="24"/>
              </w:rPr>
              <w:t>речи устаревших слов. О происхождении слов. Заимствованные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1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https://m.edsoo.ru/f8436656</w:t>
              </w:r>
            </w:hyperlink>
          </w:p>
        </w:tc>
      </w:tr>
      <w:tr w:rsidR="000A588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Повторяем лексику: наблюдаем за использованием в речи синонимов, антонимов, омонимов. Слово </w:t>
            </w:r>
            <w:r>
              <w:rPr>
                <w:rFonts w:ascii="Times New Roman" w:hAnsi="Times New Roman"/>
                <w:color w:val="000000"/>
                <w:sz w:val="24"/>
              </w:rPr>
              <w:t>и его значение. Многозначные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1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https://m.edsoo.ru/f8436818</w:t>
              </w:r>
            </w:hyperlink>
          </w:p>
        </w:tc>
      </w:tr>
      <w:tr w:rsidR="000A588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Сочинение как вид письменной работы. Написание сочинения по своим наблюдениям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1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https://m.edsoo.ru/f84274ee</w:t>
              </w:r>
            </w:hyperlink>
          </w:p>
        </w:tc>
      </w:tr>
      <w:tr w:rsidR="000A588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Наблюдаем за использованием в речи фразеологизмов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1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https://m.edsoo.ru/f843698a</w:t>
              </w:r>
            </w:hyperlink>
          </w:p>
        </w:tc>
      </w:tr>
      <w:tr w:rsidR="000A588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Учимся понимать фразеологизмы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</w:pPr>
          </w:p>
        </w:tc>
      </w:tr>
      <w:tr w:rsidR="000A588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Учимся использовать фразеологизмы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</w:pPr>
          </w:p>
        </w:tc>
      </w:tr>
      <w:tr w:rsidR="000A588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Повторяем состав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1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https://m.edsoo.ru/f8436b10</w:t>
              </w:r>
            </w:hyperlink>
          </w:p>
        </w:tc>
      </w:tr>
      <w:tr w:rsidR="000A588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Основа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1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https://m.edsoo.ru/f8436caa</w:t>
              </w:r>
            </w:hyperlink>
          </w:p>
        </w:tc>
      </w:tr>
      <w:tr w:rsidR="000A588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Неизменяемые слова: состав слова. Выделение в словах окончания, корня, приставки, суффикса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1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https://m.edsoo.ru/f8436ffc</w:t>
              </w:r>
            </w:hyperlink>
          </w:p>
        </w:tc>
      </w:tr>
      <w:tr w:rsidR="000A588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Отрабатываем разбор слова по составу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1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https://m.edsoo.ru/f8445a70</w:t>
              </w:r>
            </w:hyperlink>
          </w:p>
        </w:tc>
      </w:tr>
      <w:tr w:rsidR="000A588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суффиксов имён существительных. Правописание приставок и суффиксов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</w:pPr>
          </w:p>
        </w:tc>
      </w:tr>
      <w:tr w:rsidR="000A588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Правила правописания, изученные в 1-3 классах. Правописание безударных гласных в корне слова. Правописание парных по глухости-звонкости согласных звуков в корне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2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https://m.edsoo.ru/f84378da</w:t>
              </w:r>
            </w:hyperlink>
          </w:p>
        </w:tc>
      </w:tr>
      <w:tr w:rsidR="000A588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правил правописания, изученных в 1—3 классах. Правописание непроизносимых согласных. Правописание слов с удвоенными согласными. Правописание слов с буквами Ъ и Ь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</w:pPr>
          </w:p>
        </w:tc>
      </w:tr>
      <w:tr w:rsidR="000A588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Обобщение: самостоятельные и служебные </w:t>
            </w:r>
            <w:r>
              <w:rPr>
                <w:rFonts w:ascii="Times New Roman" w:hAnsi="Times New Roman"/>
                <w:color w:val="000000"/>
                <w:sz w:val="24"/>
              </w:rPr>
              <w:t>части речи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2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https://m.edsoo.ru/f84383ca</w:t>
              </w:r>
            </w:hyperlink>
          </w:p>
        </w:tc>
      </w:tr>
      <w:tr w:rsidR="000A588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Наречие: значение, вопросы, употребление в речи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2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https://m.edsoo.ru/f844304a</w:t>
              </w:r>
            </w:hyperlink>
          </w:p>
        </w:tc>
      </w:tr>
      <w:tr w:rsidR="000A588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Как образуются наречия. Виды наречий (наблюдение)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2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https://m.edsoo.ru/f8443180</w:t>
              </w:r>
            </w:hyperlink>
          </w:p>
        </w:tc>
      </w:tr>
      <w:tr w:rsidR="000A588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Наречие: обобщение знаний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2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https://m.edsoo.ru/f8443298</w:t>
              </w:r>
            </w:hyperlink>
          </w:p>
        </w:tc>
      </w:tr>
      <w:tr w:rsidR="000A588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Значение наиболее употребляемых суффиксов изученных частей речи. Состав неизменяемых слов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</w:pPr>
          </w:p>
        </w:tc>
      </w:tr>
      <w:tr w:rsidR="000A588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Резервный урок по разделу морфология: отработка темы "Имя существительное": Как определить падеж имени существительного? </w:t>
            </w:r>
            <w:r>
              <w:rPr>
                <w:rFonts w:ascii="Times New Roman" w:hAnsi="Times New Roman"/>
                <w:color w:val="000000"/>
                <w:sz w:val="24"/>
              </w:rPr>
              <w:t>Признаки падежных форм имен существительных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2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https://m.edsoo.ru/f8439a86</w:t>
              </w:r>
            </w:hyperlink>
          </w:p>
        </w:tc>
      </w:tr>
      <w:tr w:rsidR="000A588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Несклоняемые имена существительные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2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https://m.edsoo.ru/f8439ff4</w:t>
              </w:r>
            </w:hyperlink>
          </w:p>
        </w:tc>
      </w:tr>
      <w:tr w:rsidR="000A588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Имена существительные 1, 2, 3­-го склонения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2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https://m.edsoo.ru/f8439e64</w:t>
              </w:r>
            </w:hyperlink>
          </w:p>
        </w:tc>
      </w:tr>
      <w:tr w:rsidR="000A588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Падежные окончания имен существительных 1-го склонения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2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https://m.edsoo.ru/f84371d2</w:t>
              </w:r>
            </w:hyperlink>
          </w:p>
        </w:tc>
      </w:tr>
      <w:tr w:rsidR="000A588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 по разделу развитие речи: работаем с текстами. Составление текста по репродукции картины А. Пластова "Первый снег"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</w:pPr>
          </w:p>
        </w:tc>
      </w:tr>
      <w:tr w:rsidR="000A588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Падежные окончания имен существительных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2-го склонения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2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https://m.edsoo.ru/f8437344</w:t>
              </w:r>
            </w:hyperlink>
          </w:p>
        </w:tc>
      </w:tr>
      <w:tr w:rsidR="000A588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Падежные окончания имен существительных 3-го склонения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3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https://m.edsoo.ru/f84374ac</w:t>
              </w:r>
            </w:hyperlink>
          </w:p>
        </w:tc>
      </w:tr>
      <w:tr w:rsidR="000A588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Особенности падежных окончаний имён существительных в дательном и предложном падеже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</w:pPr>
          </w:p>
        </w:tc>
      </w:tr>
      <w:tr w:rsidR="000A588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Особенности падежных окончаний имён существительных в родительном и винительном падеже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3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https://m.edsoo.ru/f843a800</w:t>
              </w:r>
            </w:hyperlink>
          </w:p>
        </w:tc>
      </w:tr>
      <w:tr w:rsidR="000A588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падежных окончаний имён существительных 1 склонения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3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https://m.edsoo.ru/f84371d2</w:t>
              </w:r>
            </w:hyperlink>
          </w:p>
        </w:tc>
      </w:tr>
      <w:tr w:rsidR="000A588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Правописание </w:t>
            </w:r>
            <w:r>
              <w:rPr>
                <w:rFonts w:ascii="Times New Roman" w:hAnsi="Times New Roman"/>
                <w:color w:val="000000"/>
                <w:sz w:val="24"/>
              </w:rPr>
              <w:t>падежных окончаний имён существительных 2 склонения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3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https://m.edsoo.ru/f8437344</w:t>
              </w:r>
            </w:hyperlink>
          </w:p>
        </w:tc>
      </w:tr>
      <w:tr w:rsidR="000A588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падежных окончаний имён существительных 3 склонения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3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https://m.edsoo.ru/f84374ac</w:t>
              </w:r>
            </w:hyperlink>
          </w:p>
        </w:tc>
      </w:tr>
      <w:tr w:rsidR="000A588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падежных окончаний имён существительных в родительном и винительном падеже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</w:pPr>
          </w:p>
        </w:tc>
      </w:tr>
      <w:tr w:rsidR="000A588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Правописание падежных окончаний имён существительных в дательном и предложном </w:t>
            </w:r>
            <w:r>
              <w:rPr>
                <w:rFonts w:ascii="Times New Roman" w:hAnsi="Times New Roman"/>
                <w:color w:val="000000"/>
                <w:sz w:val="24"/>
              </w:rPr>
              <w:t>падеже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</w:pPr>
          </w:p>
        </w:tc>
      </w:tr>
      <w:tr w:rsidR="000A588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падежных окончаний имён существительных в творительном падеже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3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https://m.edsoo.ru/f843a2c4</w:t>
              </w:r>
            </w:hyperlink>
          </w:p>
        </w:tc>
      </w:tr>
      <w:tr w:rsidR="000A588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безударных падежных окончаний имен существительных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во множественном числе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3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https://m.edsoo.ru/f843a67a</w:t>
              </w:r>
            </w:hyperlink>
          </w:p>
        </w:tc>
      </w:tr>
      <w:tr w:rsidR="000A588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Падежные окончания имён существительных множественного числа в дательном, творительном, предложном падежах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3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https://m.edsoo.ru/f843a95e</w:t>
              </w:r>
            </w:hyperlink>
          </w:p>
        </w:tc>
      </w:tr>
      <w:tr w:rsidR="000A588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Безударные падежные окончания имён существительных: систематизация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3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https://m.edsoo.ru/f8437768</w:t>
              </w:r>
            </w:hyperlink>
          </w:p>
        </w:tc>
      </w:tr>
      <w:tr w:rsidR="000A588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Безударные </w:t>
            </w:r>
            <w:r>
              <w:rPr>
                <w:rFonts w:ascii="Times New Roman" w:hAnsi="Times New Roman"/>
                <w:color w:val="000000"/>
                <w:sz w:val="24"/>
              </w:rPr>
              <w:t>падежные окончания имён существительных: обобщение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3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https://m.edsoo.ru/f8437c72</w:t>
              </w:r>
            </w:hyperlink>
          </w:p>
        </w:tc>
      </w:tr>
      <w:tr w:rsidR="000A588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разбор имени существительного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4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https://m.edsoo.ru/f843ac10</w:t>
              </w:r>
            </w:hyperlink>
          </w:p>
        </w:tc>
      </w:tr>
      <w:tr w:rsidR="000A588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Учимся пересказывать: выборочный устный пересказ текста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4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https://m.edsoo.ru/f843aabc</w:t>
              </w:r>
            </w:hyperlink>
          </w:p>
        </w:tc>
      </w:tr>
      <w:tr w:rsidR="000A588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Резервный урок по разделу </w:t>
            </w:r>
            <w:r>
              <w:rPr>
                <w:rFonts w:ascii="Times New Roman" w:hAnsi="Times New Roman"/>
                <w:color w:val="000000"/>
                <w:sz w:val="24"/>
              </w:rPr>
              <w:t>орфография: Правописание безударных падежных окончаний имён существительных в единственном числе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4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https://m.edsoo.ru/f843a152</w:t>
              </w:r>
            </w:hyperlink>
          </w:p>
        </w:tc>
      </w:tr>
      <w:tr w:rsidR="000A588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Правописание безударных падежных окончаний имен </w:t>
            </w:r>
            <w:r>
              <w:rPr>
                <w:rFonts w:ascii="Times New Roman" w:hAnsi="Times New Roman"/>
                <w:color w:val="000000"/>
                <w:sz w:val="24"/>
              </w:rPr>
              <w:t>существительных во множественном числе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4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https://m.edsoo.ru/f843760a</w:t>
              </w:r>
            </w:hyperlink>
          </w:p>
        </w:tc>
      </w:tr>
      <w:tr w:rsidR="000A588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Пишем подробный пересказ текста. Изложение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4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https://m.edsoo.ru/f84401e2</w:t>
              </w:r>
            </w:hyperlink>
          </w:p>
        </w:tc>
      </w:tr>
      <w:tr w:rsidR="000A588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Имя прилагательное. Значение и употребление имён прилагательных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4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https://m.edsoo.ru/f843ad5a</w:t>
              </w:r>
            </w:hyperlink>
          </w:p>
        </w:tc>
      </w:tr>
      <w:tr w:rsidR="000A588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Зависимость формы имени прилагательного от формы имени </w:t>
            </w:r>
            <w:r>
              <w:rPr>
                <w:rFonts w:ascii="Times New Roman" w:hAnsi="Times New Roman"/>
                <w:color w:val="000000"/>
                <w:sz w:val="24"/>
              </w:rPr>
              <w:t>существительного. Род и число имен прилагательных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4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https://m.edsoo.ru/f843ae9a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hyperlink r:id="rId24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https://m.edsoo.ru/f843afda</w:t>
              </w:r>
            </w:hyperlink>
          </w:p>
        </w:tc>
      </w:tr>
      <w:tr w:rsidR="000A588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Пишем сжатый пересказ текста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</w:pPr>
          </w:p>
        </w:tc>
      </w:tr>
      <w:tr w:rsidR="000A588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Склонение имен прилагательных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4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https://m.edsoo.ru/f843b818</w:t>
              </w:r>
            </w:hyperlink>
          </w:p>
        </w:tc>
      </w:tr>
      <w:tr w:rsidR="000A588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падежных окончаний имён прилагательных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4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https://m.edsoo.ru/f8438122</w:t>
              </w:r>
            </w:hyperlink>
          </w:p>
        </w:tc>
      </w:tr>
      <w:tr w:rsidR="000A588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падежных окончаний имён прилагательных в единственном числе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5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https://m.edsoo.ru/f843bac0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hyperlink r:id="rId25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https://m.edsoo.ru/f843bc28</w:t>
              </w:r>
            </w:hyperlink>
          </w:p>
        </w:tc>
      </w:tr>
      <w:tr w:rsidR="000A588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Редактируем предложенный текст. Работа с деформированными предложениями и текстом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5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https://m.edsoo.ru/f843966c</w:t>
              </w:r>
            </w:hyperlink>
          </w:p>
        </w:tc>
      </w:tr>
      <w:tr w:rsidR="000A588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Особенности склонения имён прилагательных </w:t>
            </w:r>
            <w:r>
              <w:rPr>
                <w:rFonts w:ascii="Times New Roman" w:hAnsi="Times New Roman"/>
                <w:color w:val="000000"/>
                <w:sz w:val="24"/>
              </w:rPr>
              <w:t>во множественном числе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5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https://m.edsoo.ru/f843c984</w:t>
              </w:r>
            </w:hyperlink>
          </w:p>
        </w:tc>
      </w:tr>
      <w:tr w:rsidR="000A588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падежных окончаний имён прилагательных во множественном числе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5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https://m.edsoo.ru/f843c7c2</w:t>
              </w:r>
            </w:hyperlink>
          </w:p>
        </w:tc>
      </w:tr>
      <w:tr w:rsidR="000A588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Пишем сочинение-описание на тему. Составление сравнительного описания на заданную тему по данному началу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5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https://m.edsoo.ru/f843b67e</w:t>
              </w:r>
            </w:hyperlink>
          </w:p>
        </w:tc>
      </w:tr>
      <w:tr w:rsidR="000A588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разбор имени прилагательного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5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https://m.edsoo.ru/f843caec</w:t>
              </w:r>
            </w:hyperlink>
          </w:p>
        </w:tc>
      </w:tr>
      <w:tr w:rsidR="000A588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Безударные падежные окончания имён прилагательных: систематизация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5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https://m.edsoo.ru/f843c42a</w:t>
              </w:r>
            </w:hyperlink>
          </w:p>
        </w:tc>
      </w:tr>
      <w:tr w:rsidR="000A588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Безударные падежные окончания имён прилагательных: обобщение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5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https://m.edsoo.ru/f843c42a</w:t>
              </w:r>
            </w:hyperlink>
          </w:p>
        </w:tc>
      </w:tr>
      <w:tr w:rsidR="000A588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Можно ли по-разному читать один и тот же текст? Сравнение художественного и научного описания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5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https://m.edsoo.ru/f843f67a</w:t>
              </w:r>
            </w:hyperlink>
          </w:p>
        </w:tc>
      </w:tr>
      <w:tr w:rsidR="000A588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Резервный урок по разделу морфология: Отработка темы "Имя </w:t>
            </w:r>
            <w:r>
              <w:rPr>
                <w:rFonts w:ascii="Times New Roman" w:hAnsi="Times New Roman"/>
                <w:color w:val="000000"/>
                <w:sz w:val="24"/>
              </w:rPr>
              <w:t>прилагательное"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6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https://m.edsoo.ru/f8438276</w:t>
              </w:r>
            </w:hyperlink>
          </w:p>
        </w:tc>
      </w:tr>
      <w:tr w:rsidR="000A588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Чем изучающее чтение отличается от ознакомительного чтения. Написание текста по репродукции картины И. Грабаря "Февральская лазурь"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6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https://m.edsoo.ru/f843617e</w:t>
              </w:r>
            </w:hyperlink>
          </w:p>
        </w:tc>
      </w:tr>
      <w:tr w:rsidR="000A588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Нормы речевого этикета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6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https://m.edsoo.ru/f843508a</w:t>
              </w:r>
            </w:hyperlink>
          </w:p>
        </w:tc>
      </w:tr>
      <w:tr w:rsidR="000A588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Правописание имён прилагательных: </w:t>
            </w:r>
            <w:r>
              <w:rPr>
                <w:rFonts w:ascii="Times New Roman" w:hAnsi="Times New Roman"/>
                <w:color w:val="000000"/>
                <w:sz w:val="24"/>
              </w:rPr>
              <w:t>падежные окончания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</w:pPr>
          </w:p>
        </w:tc>
      </w:tr>
      <w:tr w:rsidR="000A588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 по разделу орфография: Правописание падежных окончаний имен прилагательных в единственном и множественном числе. Повторение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</w:pPr>
          </w:p>
        </w:tc>
      </w:tr>
      <w:tr w:rsidR="000A588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Местоимение. Личные местоимения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6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https://m.edsoo.ru/f843cc40</w:t>
              </w:r>
            </w:hyperlink>
          </w:p>
        </w:tc>
      </w:tr>
      <w:tr w:rsidR="000A588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Личные местоимения 1­го и 3­го лица единственного и множественного числа. Склонение личных местоимений 1-го и 2-го лица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6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https://m.edsoo.ru/f843cda8</w:t>
              </w:r>
            </w:hyperlink>
          </w:p>
        </w:tc>
      </w:tr>
      <w:tr w:rsidR="000A588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Склонение личных местоимений. Склонение личных местоимений 3-го лица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6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https://m.edsoo.ru/f843cefc</w:t>
              </w:r>
            </w:hyperlink>
          </w:p>
        </w:tc>
      </w:tr>
      <w:tr w:rsidR="000A588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Пишем текст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по предложенному плану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</w:pPr>
          </w:p>
        </w:tc>
      </w:tr>
      <w:tr w:rsidR="000A588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личных местоимений. Написание личных местоимений с предлогами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6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https://m.edsoo.ru/f843d05a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hyperlink r:id="rId26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https://m.edsoo.ru/f843d424</w:t>
              </w:r>
            </w:hyperlink>
          </w:p>
        </w:tc>
      </w:tr>
      <w:tr w:rsidR="000A588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Особенности диалога. Составление текста по рисунку с включением диалога. Инсценировка диалога. Составление диалога по данным условиям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</w:pPr>
          </w:p>
        </w:tc>
      </w:tr>
      <w:tr w:rsidR="000A588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Резервный урок по разделу морфология: тема "Использование местоимений для </w:t>
            </w:r>
            <w:r>
              <w:rPr>
                <w:rFonts w:ascii="Times New Roman" w:hAnsi="Times New Roman"/>
                <w:color w:val="000000"/>
                <w:sz w:val="24"/>
              </w:rPr>
              <w:t>устранения неоправданного повтора слов в тексте"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6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https://m.edsoo.ru/f843d5a0</w:t>
              </w:r>
            </w:hyperlink>
          </w:p>
        </w:tc>
      </w:tr>
      <w:tr w:rsidR="000A588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Раздельное написание личных местоимений с предлогами. Тренинг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</w:pPr>
          </w:p>
        </w:tc>
      </w:tr>
      <w:tr w:rsidR="000A588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Вспоминаем, как написать письмо,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поздравительную открытку, объявление. Письмо. Написание поздравления к празднику 8 марта. Подбор и составление объявлений для стенной газеты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6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https://m.edsoo.ru/f84351f2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hyperlink r:id="rId27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https://m.edsoo.ru/f843d6f4</w:t>
              </w:r>
            </w:hyperlink>
          </w:p>
        </w:tc>
      </w:tr>
      <w:tr w:rsidR="000A588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Глагол как часть речи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7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https://m.edsoo.ru/f843d866</w:t>
              </w:r>
            </w:hyperlink>
          </w:p>
        </w:tc>
      </w:tr>
      <w:tr w:rsidR="000A588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Различение глаголов, отвечающих на вопросы «что делать?» и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«что сделать?»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7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https://m.edsoo.ru/f843dce4</w:t>
              </w:r>
            </w:hyperlink>
          </w:p>
        </w:tc>
      </w:tr>
      <w:tr w:rsidR="000A588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Неопределенная форма глагола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7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https://m.edsoo.ru/f843f210</w:t>
              </w:r>
            </w:hyperlink>
          </w:p>
        </w:tc>
      </w:tr>
      <w:tr w:rsidR="000A588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Пишем </w:t>
            </w:r>
            <w:r>
              <w:rPr>
                <w:rFonts w:ascii="Times New Roman" w:hAnsi="Times New Roman"/>
                <w:color w:val="000000"/>
                <w:sz w:val="24"/>
              </w:rPr>
              <w:t>сочинение-отзыв по репродукции картины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</w:pPr>
          </w:p>
        </w:tc>
      </w:tr>
      <w:tr w:rsidR="000A588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Настоящее время глагола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7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https://m.edsoo.ru/f84419e8</w:t>
              </w:r>
            </w:hyperlink>
          </w:p>
        </w:tc>
      </w:tr>
      <w:tr w:rsidR="000A588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Прошедшее время глагола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</w:pPr>
          </w:p>
        </w:tc>
      </w:tr>
      <w:tr w:rsidR="000A588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Будущее время глагола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7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https://m.edsoo.ru/f8441d08</w:t>
              </w:r>
            </w:hyperlink>
          </w:p>
        </w:tc>
      </w:tr>
      <w:tr w:rsidR="000A588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Настоящее, прошедшее и будущее время глагола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</w:pPr>
          </w:p>
        </w:tc>
      </w:tr>
      <w:tr w:rsidR="000A588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Ситуации устного и письменного общения. Составление текста о правилах уличного движения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7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https://m.edsoo.ru/f8441d08</w:t>
              </w:r>
            </w:hyperlink>
          </w:p>
        </w:tc>
      </w:tr>
      <w:tr w:rsidR="000A588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Речь: диалогическая и монологическая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7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https://m.edsoo.ru/f8435378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hyperlink r:id="rId27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https://m.edsoo.ru/f84354ea</w:t>
              </w:r>
            </w:hyperlink>
          </w:p>
        </w:tc>
      </w:tr>
      <w:tr w:rsidR="000A588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Особенности разбора глаголов по составу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7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https://m.edsoo.ru/f84422b2</w:t>
              </w:r>
            </w:hyperlink>
          </w:p>
        </w:tc>
      </w:tr>
      <w:tr w:rsidR="000A588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Глагол в словосочетании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8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https://m.edsoo.ru/f8442dd4</w:t>
              </w:r>
            </w:hyperlink>
          </w:p>
        </w:tc>
      </w:tr>
      <w:tr w:rsidR="000A588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Глагол в предложении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8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https://m.edsoo.ru/f844168c</w:t>
              </w:r>
            </w:hyperlink>
          </w:p>
        </w:tc>
      </w:tr>
      <w:tr w:rsidR="000A588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Спряжение глаголов: изменение по лицам и </w:t>
            </w:r>
            <w:r>
              <w:rPr>
                <w:rFonts w:ascii="Times New Roman" w:hAnsi="Times New Roman"/>
                <w:color w:val="000000"/>
                <w:sz w:val="24"/>
              </w:rPr>
              <w:t>числам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8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https://m.edsoo.ru/f843f7c4</w:t>
              </w:r>
            </w:hyperlink>
          </w:p>
        </w:tc>
      </w:tr>
      <w:tr w:rsidR="000A588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Глаголы 2-го лица настоящего и будущего времени в единственном числе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8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https://m.edsoo.ru/f843f90e</w:t>
              </w:r>
            </w:hyperlink>
          </w:p>
        </w:tc>
      </w:tr>
      <w:tr w:rsidR="000A588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Мягкий знак после шипящих на конце глаголов в форме 2-го лица единственного числа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8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https://m.edsoo.ru/f843fa44</w:t>
              </w:r>
            </w:hyperlink>
          </w:p>
        </w:tc>
      </w:tr>
      <w:tr w:rsidR="000A588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Отрабатываем правописание глаголов в </w:t>
            </w:r>
            <w:r>
              <w:rPr>
                <w:rFonts w:ascii="Times New Roman" w:hAnsi="Times New Roman"/>
                <w:color w:val="000000"/>
                <w:sz w:val="24"/>
              </w:rPr>
              <w:t>форме 2­го лица единственного числа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</w:pPr>
          </w:p>
        </w:tc>
      </w:tr>
      <w:tr w:rsidR="000A588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I и II спряжение глаголов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8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https://m.edsoo.ru/f84402f0</w:t>
              </w:r>
            </w:hyperlink>
          </w:p>
        </w:tc>
      </w:tr>
      <w:tr w:rsidR="000A588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Личные формы глагола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8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https://m.edsoo.ru/f8440408</w:t>
              </w:r>
            </w:hyperlink>
          </w:p>
        </w:tc>
      </w:tr>
      <w:tr w:rsidR="000A588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Личные окончания глаголов I и II спряжения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8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https://m.edsoo.ru/f844052a</w:t>
              </w:r>
            </w:hyperlink>
          </w:p>
        </w:tc>
      </w:tr>
      <w:tr w:rsidR="000A588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Способы определения I и II спряжения </w:t>
            </w:r>
            <w:r>
              <w:rPr>
                <w:rFonts w:ascii="Times New Roman" w:hAnsi="Times New Roman"/>
                <w:color w:val="000000"/>
                <w:sz w:val="24"/>
              </w:rPr>
              <w:t>глаголов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</w:pPr>
          </w:p>
        </w:tc>
      </w:tr>
      <w:tr w:rsidR="000A588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Отработка способов определения I и II спряжения глаголов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</w:pPr>
          </w:p>
        </w:tc>
      </w:tr>
      <w:tr w:rsidR="000A588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Пишем сочинение-повествование на тему. Составление рассказа (сказки) по содержанию пословицы, фрвзеологизма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</w:pPr>
          </w:p>
        </w:tc>
      </w:tr>
      <w:tr w:rsidR="000A588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Отрабатываем правило определения спряжения </w:t>
            </w:r>
            <w:r>
              <w:rPr>
                <w:rFonts w:ascii="Times New Roman" w:hAnsi="Times New Roman"/>
                <w:color w:val="000000"/>
                <w:sz w:val="24"/>
              </w:rPr>
              <w:t>глаголов с безударными личными окончаниями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</w:pPr>
          </w:p>
        </w:tc>
      </w:tr>
      <w:tr w:rsidR="000A588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Отрабатываем правописание безударных личных окончаний глаголов-исключений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8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https://m.edsoo.ru/f84410a6</w:t>
              </w:r>
            </w:hyperlink>
          </w:p>
        </w:tc>
      </w:tr>
      <w:tr w:rsidR="000A588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Правописание безударных </w:t>
            </w:r>
            <w:r>
              <w:rPr>
                <w:rFonts w:ascii="Times New Roman" w:hAnsi="Times New Roman"/>
                <w:color w:val="000000"/>
                <w:sz w:val="24"/>
              </w:rPr>
              <w:t>личных окончаний глаголов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8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https://m.edsoo.ru/f8440732</w:t>
              </w:r>
            </w:hyperlink>
          </w:p>
        </w:tc>
      </w:tr>
      <w:tr w:rsidR="000A588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Отрабатываем правописание безударных личных окончаний глаголов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9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https://m.edsoo.ru/f844087c</w:t>
              </w:r>
            </w:hyperlink>
          </w:p>
        </w:tc>
      </w:tr>
      <w:tr w:rsidR="000A588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Безударные личные окончания глаголов: трудные случаи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9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https://m.edsoo.ru/f8440a2a</w:t>
              </w:r>
            </w:hyperlink>
          </w:p>
        </w:tc>
      </w:tr>
      <w:tr w:rsidR="000A588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Отрабатываем трудные случаи написания безударных личных окончаний </w:t>
            </w:r>
            <w:r>
              <w:rPr>
                <w:rFonts w:ascii="Times New Roman" w:hAnsi="Times New Roman"/>
                <w:color w:val="000000"/>
                <w:sz w:val="24"/>
              </w:rPr>
              <w:t>глаголов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9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https://m.edsoo.ru/f84412f4</w:t>
              </w:r>
            </w:hyperlink>
          </w:p>
        </w:tc>
      </w:tr>
      <w:tr w:rsidR="000A588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 по разделу морфология: Что такое возвратные глаголы?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9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https://m.edsoo.ru/f843fb98</w:t>
              </w:r>
            </w:hyperlink>
          </w:p>
        </w:tc>
      </w:tr>
      <w:tr w:rsidR="000A588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глаголов на -ться и –тся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9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https://m.edsoo.ru/f843fcd8</w:t>
              </w:r>
            </w:hyperlink>
          </w:p>
        </w:tc>
      </w:tr>
      <w:tr w:rsidR="000A588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Отрабатываем правописание глаголов на -ться и –тся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9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https://m.edsoo.ru/f84400ac</w:t>
              </w:r>
            </w:hyperlink>
          </w:p>
        </w:tc>
      </w:tr>
      <w:tr w:rsidR="000A588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Частица НЕ, её значение (повторение)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9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https://m.edsoo.ru/f843db72</w:t>
              </w:r>
            </w:hyperlink>
          </w:p>
        </w:tc>
      </w:tr>
      <w:tr w:rsidR="000A588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Пишем сочинение-рассуждение на тему. </w:t>
            </w:r>
            <w:r>
              <w:rPr>
                <w:rFonts w:ascii="Times New Roman" w:hAnsi="Times New Roman"/>
                <w:color w:val="000000"/>
                <w:sz w:val="24"/>
              </w:rPr>
              <w:t>Составление текста-рассуждения по таблице, правилу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9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https://m.edsoo.ru/f843bd72</w:t>
              </w:r>
            </w:hyperlink>
          </w:p>
        </w:tc>
      </w:tr>
      <w:tr w:rsidR="000A588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Безударные личные окончания глаголов: систематизация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</w:pPr>
          </w:p>
        </w:tc>
      </w:tr>
      <w:tr w:rsidR="000A588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Безударные личные окончания глаголов: </w:t>
            </w:r>
            <w:r>
              <w:rPr>
                <w:rFonts w:ascii="Times New Roman" w:hAnsi="Times New Roman"/>
                <w:color w:val="000000"/>
                <w:sz w:val="24"/>
              </w:rPr>
              <w:t>обобщение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</w:pPr>
          </w:p>
        </w:tc>
      </w:tr>
      <w:tr w:rsidR="000A588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глаголов в прошедшем времени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9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https://m.edsoo.ru/f844179a</w:t>
              </w:r>
            </w:hyperlink>
          </w:p>
        </w:tc>
      </w:tr>
      <w:tr w:rsidR="000A588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Отрабатываем правописание суффиксов и окончаний глаголов в прошедшем времени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9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https://m.edsoo.ru/f8442078</w:t>
              </w:r>
            </w:hyperlink>
          </w:p>
        </w:tc>
      </w:tr>
      <w:tr w:rsidR="000A588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разбор глагола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0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https://m.edsoo.ru/f8442cb2</w:t>
              </w:r>
            </w:hyperlink>
          </w:p>
        </w:tc>
      </w:tr>
      <w:tr w:rsidR="000A588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 знаний о глаголе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0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https://m.edsoo.ru/fa25110e</w:t>
              </w:r>
            </w:hyperlink>
          </w:p>
        </w:tc>
      </w:tr>
      <w:tr w:rsidR="000A588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Глагол: систематизация знаний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0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https://m.edsoo.ru/f844219a</w:t>
              </w:r>
            </w:hyperlink>
          </w:p>
        </w:tc>
      </w:tr>
      <w:tr w:rsidR="000A588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Резервный урок по разделу </w:t>
            </w:r>
            <w:r>
              <w:rPr>
                <w:rFonts w:ascii="Times New Roman" w:hAnsi="Times New Roman"/>
                <w:color w:val="000000"/>
                <w:sz w:val="24"/>
              </w:rPr>
              <w:t>морфология: Глагол. Отработка материала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0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https://m.edsoo.ru/f8442b90</w:t>
              </w:r>
            </w:hyperlink>
          </w:p>
        </w:tc>
      </w:tr>
      <w:tr w:rsidR="000A588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 по разделу морфология: Отработка темы "Глагол"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0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https://m.edsoo.ru/f844157e</w:t>
              </w:r>
            </w:hyperlink>
          </w:p>
        </w:tc>
      </w:tr>
      <w:tr w:rsidR="000A588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 по разделу морфология: Проверь себя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0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https://m.edsoo.ru/f8436e12</w:t>
              </w:r>
            </w:hyperlink>
          </w:p>
        </w:tc>
      </w:tr>
      <w:tr w:rsidR="000A588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Резервный урок по разделу </w:t>
            </w:r>
            <w:r>
              <w:rPr>
                <w:rFonts w:ascii="Times New Roman" w:hAnsi="Times New Roman"/>
                <w:color w:val="000000"/>
                <w:sz w:val="24"/>
              </w:rPr>
              <w:t>морфология: Проверочная работа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0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https://m.edsoo.ru/f8439306</w:t>
              </w:r>
            </w:hyperlink>
          </w:p>
        </w:tc>
      </w:tr>
      <w:tr w:rsidR="000A588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Пишем подробный пересказ текста. Изложение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0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https://m.edsoo.ru/f84418c6</w:t>
              </w:r>
            </w:hyperlink>
          </w:p>
        </w:tc>
      </w:tr>
      <w:tr w:rsidR="000A588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Изученные правила правописания глаголов: систематизация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0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https://m.edsoo.ru/f843d9e2</w:t>
              </w:r>
            </w:hyperlink>
          </w:p>
        </w:tc>
      </w:tr>
      <w:tr w:rsidR="000A588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Отрабатываем изученные правила правописания глаголов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0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https://m.edsoo.ru/f84424ec</w:t>
              </w:r>
            </w:hyperlink>
          </w:p>
        </w:tc>
      </w:tr>
      <w:tr w:rsidR="000A588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Как сделать текст интереснее. Составление текста по репродукции карины И. Шишкина "Рожь"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</w:pPr>
          </w:p>
        </w:tc>
      </w:tr>
      <w:tr w:rsidR="000A588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Наблюдаем за написанием разных частей речи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1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https://m.edsoo.ru/fa251c12</w:t>
              </w:r>
            </w:hyperlink>
          </w:p>
        </w:tc>
      </w:tr>
      <w:tr w:rsidR="000A588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Орфографический тренинг: правописание разных частей речи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1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https://m.edsoo.ru/fa251956</w:t>
              </w:r>
            </w:hyperlink>
          </w:p>
        </w:tc>
      </w:tr>
      <w:tr w:rsidR="000A588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 по разделу орфография: проверочная работа на тему "Безударные личные окончания глаголов"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1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https://m.edsoo.ru/f8442a6e</w:t>
              </w:r>
            </w:hyperlink>
          </w:p>
        </w:tc>
      </w:tr>
      <w:tr w:rsidR="000A588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Учимся пересказывать: подробный устный пересказ </w:t>
            </w:r>
            <w:r>
              <w:rPr>
                <w:rFonts w:ascii="Times New Roman" w:hAnsi="Times New Roman"/>
                <w:color w:val="000000"/>
                <w:sz w:val="24"/>
              </w:rPr>
              <w:t>текста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</w:pPr>
          </w:p>
        </w:tc>
      </w:tr>
      <w:tr w:rsidR="000A588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 по разделу развитие речи: проверочная работа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1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https://m.edsoo.ru/f84423d4</w:t>
              </w:r>
            </w:hyperlink>
          </w:p>
        </w:tc>
      </w:tr>
      <w:tr w:rsidR="000A588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Характеристика звуков русского языка. Звуки и буквы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1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https://m.edsoo.ru/f843639a</w:t>
              </w:r>
            </w:hyperlink>
          </w:p>
        </w:tc>
      </w:tr>
      <w:tr w:rsidR="000A588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Звуко-буквенный разбор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1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https://m.edsoo.ru/f84364e4</w:t>
              </w:r>
            </w:hyperlink>
          </w:p>
        </w:tc>
      </w:tr>
      <w:tr w:rsidR="000A588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Резервный урок по разделу </w:t>
            </w:r>
            <w:r>
              <w:rPr>
                <w:rFonts w:ascii="Times New Roman" w:hAnsi="Times New Roman"/>
                <w:color w:val="000000"/>
                <w:sz w:val="24"/>
              </w:rPr>
              <w:t>орфография: проверочная работа по теме "Чему мы научились на уроказ правописания в 4 классе"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1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https://m.edsoo.ru/fa251adc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hyperlink r:id="rId317">
              <w:r>
                <w:rPr>
                  <w:rFonts w:ascii="Times New Roman" w:hAnsi="Times New Roman"/>
                  <w:color w:val="0000FF"/>
                  <w:u w:val="single"/>
                </w:rPr>
                <w:t>https://m.edsoo.ru/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fa251d48</w:t>
              </w:r>
            </w:hyperlink>
          </w:p>
        </w:tc>
      </w:tr>
      <w:tr w:rsidR="000A588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250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170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A588B" w:rsidRDefault="000A588B"/>
        </w:tc>
      </w:tr>
    </w:tbl>
    <w:p w:rsidR="000A588B" w:rsidRDefault="000A588B">
      <w:pPr>
        <w:sectPr w:rsidR="000A588B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0A588B" w:rsidRDefault="000A588B">
      <w:pPr>
        <w:sectPr w:rsidR="000A588B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0A588B" w:rsidRDefault="004B3110">
      <w:pPr>
        <w:spacing w:after="0"/>
        <w:ind w:left="120"/>
      </w:pPr>
      <w:bookmarkStart w:id="12" w:name="block-18609349"/>
      <w:bookmarkEnd w:id="11"/>
      <w:r>
        <w:rPr>
          <w:rFonts w:ascii="Times New Roman" w:hAnsi="Times New Roman"/>
          <w:b/>
          <w:color w:val="000000"/>
          <w:sz w:val="28"/>
        </w:rPr>
        <w:t xml:space="preserve"> ВАРИАНТ 2. ДЛЯ САМОСТОЯТЕЛЬНОГО КОНСТРУИРОВАНИЯ ПОУРОЧНОГО ПЛАНИРОВАНИЯ </w:t>
      </w:r>
    </w:p>
    <w:p w:rsidR="000A588B" w:rsidRDefault="004B3110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1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950"/>
        <w:gridCol w:w="4546"/>
        <w:gridCol w:w="1225"/>
        <w:gridCol w:w="1841"/>
        <w:gridCol w:w="1910"/>
        <w:gridCol w:w="1347"/>
        <w:gridCol w:w="2221"/>
      </w:tblGrid>
      <w:tr w:rsidR="000A588B">
        <w:trPr>
          <w:trHeight w:val="144"/>
          <w:tblCellSpacing w:w="20" w:type="nil"/>
        </w:trPr>
        <w:tc>
          <w:tcPr>
            <w:tcW w:w="45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0A588B" w:rsidRDefault="000A588B">
            <w:pPr>
              <w:spacing w:after="0"/>
              <w:ind w:left="135"/>
            </w:pPr>
          </w:p>
        </w:tc>
        <w:tc>
          <w:tcPr>
            <w:tcW w:w="334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0A588B" w:rsidRDefault="000A588B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2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0A588B" w:rsidRDefault="000A588B">
            <w:pPr>
              <w:spacing w:after="0"/>
              <w:ind w:left="135"/>
            </w:pPr>
          </w:p>
        </w:tc>
        <w:tc>
          <w:tcPr>
            <w:tcW w:w="193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0A588B" w:rsidRDefault="000A588B">
            <w:pPr>
              <w:spacing w:after="0"/>
              <w:ind w:left="135"/>
            </w:pPr>
          </w:p>
        </w:tc>
      </w:tr>
      <w:tr w:rsidR="000A588B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A588B" w:rsidRDefault="000A588B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A588B" w:rsidRDefault="000A588B"/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0A588B" w:rsidRDefault="000A588B">
            <w:pPr>
              <w:spacing w:after="0"/>
              <w:ind w:left="135"/>
            </w:pP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0A588B" w:rsidRDefault="000A588B">
            <w:pPr>
              <w:spacing w:after="0"/>
              <w:ind w:left="135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0A588B" w:rsidRDefault="000A588B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A588B" w:rsidRDefault="000A588B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A588B" w:rsidRDefault="000A588B"/>
        </w:tc>
      </w:tr>
      <w:tr w:rsidR="000A588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Различение предложения и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</w:pPr>
          </w:p>
        </w:tc>
      </w:tr>
      <w:tr w:rsidR="000A588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Работа с предложением: выделение слов, изменение их порядка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</w:pPr>
          </w:p>
        </w:tc>
      </w:tr>
      <w:tr w:rsidR="000A588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Составление предложения из слов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</w:pPr>
          </w:p>
        </w:tc>
      </w:tr>
      <w:tr w:rsidR="000A588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Различение слова и обозначаемого им предмета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</w:pPr>
          </w:p>
        </w:tc>
      </w:tr>
      <w:tr w:rsidR="000A588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Слово как объекта изучения, материала для анализа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</w:pPr>
          </w:p>
        </w:tc>
      </w:tr>
      <w:tr w:rsidR="000A588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Звуки речи Интонационное выделение звука в слове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</w:pPr>
          </w:p>
        </w:tc>
      </w:tr>
      <w:tr w:rsidR="000A588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Определяем самый частый звук в стихотворении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</w:pPr>
          </w:p>
        </w:tc>
      </w:tr>
      <w:tr w:rsidR="000A588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Различаем первые </w:t>
            </w:r>
            <w:r>
              <w:rPr>
                <w:rFonts w:ascii="Times New Roman" w:hAnsi="Times New Roman"/>
                <w:color w:val="000000"/>
                <w:sz w:val="24"/>
              </w:rPr>
              <w:t>звуки в словах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</w:pPr>
          </w:p>
        </w:tc>
      </w:tr>
      <w:tr w:rsidR="000A588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Устанавливаем последовательность звуков в слове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</w:pPr>
          </w:p>
        </w:tc>
      </w:tr>
      <w:tr w:rsidR="000A588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Сравниваем слова, различающиеся одним звуком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</w:pPr>
          </w:p>
        </w:tc>
      </w:tr>
      <w:tr w:rsidR="000A588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Проводим параллельные линии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</w:pPr>
          </w:p>
        </w:tc>
      </w:tr>
      <w:tr w:rsidR="000A588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Отрабатываем параллельные линии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</w:pPr>
          </w:p>
        </w:tc>
      </w:tr>
      <w:tr w:rsidR="000A588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Ориентируемся на рабочей </w:t>
            </w:r>
            <w:r>
              <w:rPr>
                <w:rFonts w:ascii="Times New Roman" w:hAnsi="Times New Roman"/>
                <w:color w:val="000000"/>
                <w:sz w:val="24"/>
              </w:rPr>
              <w:t>строке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</w:pPr>
          </w:p>
        </w:tc>
      </w:tr>
      <w:tr w:rsidR="000A588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Пишем элементы букв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</w:pPr>
          </w:p>
        </w:tc>
      </w:tr>
      <w:tr w:rsidR="000A588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Особенность гласных звуков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</w:pPr>
          </w:p>
        </w:tc>
      </w:tr>
      <w:tr w:rsidR="000A588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Отрабатываем письмо элементов букв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</w:pPr>
          </w:p>
        </w:tc>
      </w:tr>
      <w:tr w:rsidR="000A588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Письмо строчной и заглавной букв А, 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</w:pPr>
          </w:p>
        </w:tc>
      </w:tr>
      <w:tr w:rsidR="000A588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Закрепление написания строчной и заглавной букв А, 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</w:pPr>
          </w:p>
        </w:tc>
      </w:tr>
      <w:tr w:rsidR="000A588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Письмо строчной и заглавной букв Я, 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</w:pPr>
          </w:p>
        </w:tc>
      </w:tr>
      <w:tr w:rsidR="000A588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Слогообразующая функция гласных звуков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</w:pPr>
          </w:p>
        </w:tc>
      </w:tr>
      <w:tr w:rsidR="000A588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Закрепление написания строчной и заглавной Я, 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</w:pPr>
          </w:p>
        </w:tc>
      </w:tr>
      <w:tr w:rsidR="000A588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Письмо строчной и заглавной букв О, о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</w:pPr>
          </w:p>
        </w:tc>
      </w:tr>
      <w:tr w:rsidR="000A588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Закрепление написания строчной и заглавной </w:t>
            </w:r>
            <w:r>
              <w:rPr>
                <w:rFonts w:ascii="Times New Roman" w:hAnsi="Times New Roman"/>
                <w:color w:val="000000"/>
                <w:sz w:val="24"/>
              </w:rPr>
              <w:t>букв О, о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</w:pPr>
          </w:p>
        </w:tc>
      </w:tr>
      <w:tr w:rsidR="000A588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Письмо строчной и заглавной букв Ё, ё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</w:pPr>
          </w:p>
        </w:tc>
      </w:tr>
      <w:tr w:rsidR="000A588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Отрабатываем умение определять количества слогов в слове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</w:pPr>
          </w:p>
        </w:tc>
      </w:tr>
      <w:tr w:rsidR="000A588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Закрепление написания строчной и заглавной букв Ё, ё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</w:pPr>
          </w:p>
        </w:tc>
      </w:tr>
      <w:tr w:rsidR="000A588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Письмо строчной и заглавной букв У, у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</w:pPr>
          </w:p>
        </w:tc>
      </w:tr>
      <w:tr w:rsidR="000A588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Закрепление написания строчной и заглавной букв У, у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</w:pPr>
          </w:p>
        </w:tc>
      </w:tr>
      <w:tr w:rsidR="000A588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Письмо строчной и заглавной букв Ю, ю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</w:pPr>
          </w:p>
        </w:tc>
      </w:tr>
      <w:tr w:rsidR="000A588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Звуковой анализ слов, работа со звуковыми моделями слов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</w:pPr>
          </w:p>
        </w:tc>
      </w:tr>
      <w:tr w:rsidR="000A588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Закрепление написания строчной и заглавной букв Ю, ю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</w:pPr>
          </w:p>
        </w:tc>
      </w:tr>
      <w:tr w:rsidR="000A588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Письмо </w:t>
            </w:r>
            <w:r>
              <w:rPr>
                <w:rFonts w:ascii="Times New Roman" w:hAnsi="Times New Roman"/>
                <w:color w:val="000000"/>
                <w:sz w:val="24"/>
              </w:rPr>
              <w:t>строчной и заглавной букв Э, э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</w:pPr>
          </w:p>
        </w:tc>
      </w:tr>
      <w:tr w:rsidR="000A588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Закрепление написания строчной и заглавной букв Э, э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</w:pPr>
          </w:p>
        </w:tc>
      </w:tr>
      <w:tr w:rsidR="000A588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Письмо строчной и заглавной букв Е, 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</w:pPr>
          </w:p>
        </w:tc>
      </w:tr>
      <w:tr w:rsidR="000A588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Построение моделей звукового состава слов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</w:pPr>
          </w:p>
        </w:tc>
      </w:tr>
      <w:tr w:rsidR="000A588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Закрепление написания строчной и заглавной </w:t>
            </w:r>
            <w:r>
              <w:rPr>
                <w:rFonts w:ascii="Times New Roman" w:hAnsi="Times New Roman"/>
                <w:color w:val="000000"/>
                <w:sz w:val="24"/>
              </w:rPr>
              <w:t>букв Е, 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</w:pPr>
          </w:p>
        </w:tc>
      </w:tr>
      <w:tr w:rsidR="000A588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Письмо строчной буквы 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</w:pPr>
          </w:p>
        </w:tc>
      </w:tr>
      <w:tr w:rsidR="000A588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Письмо строчной и заглавной букв И, 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</w:pPr>
          </w:p>
        </w:tc>
      </w:tr>
      <w:tr w:rsidR="000A588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Закрепление написания строчной и заглавной букв И, 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</w:pPr>
          </w:p>
        </w:tc>
      </w:tr>
      <w:tr w:rsidR="000A588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Повторяем особенности гласных звуков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</w:pPr>
          </w:p>
        </w:tc>
      </w:tr>
      <w:tr w:rsidR="000A588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Сравниваем начертания изученных </w:t>
            </w:r>
            <w:r>
              <w:rPr>
                <w:rFonts w:ascii="Times New Roman" w:hAnsi="Times New Roman"/>
                <w:color w:val="000000"/>
                <w:sz w:val="24"/>
              </w:rPr>
              <w:t>букв, обозначающих гласные звуки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</w:pPr>
          </w:p>
        </w:tc>
      </w:tr>
      <w:tr w:rsidR="000A588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Пишем буквы, обозначающие гласные звуки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</w:pPr>
          </w:p>
        </w:tc>
      </w:tr>
      <w:tr w:rsidR="000A588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Письмо строчной и заглавной букв М, 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</w:pPr>
          </w:p>
        </w:tc>
      </w:tr>
      <w:tr w:rsidR="000A588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Закрепление написания строчной и заглавной букв М, 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</w:pPr>
          </w:p>
        </w:tc>
      </w:tr>
      <w:tr w:rsidR="000A588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Звуковой анализ слов, работа со звуковыми </w:t>
            </w:r>
            <w:r>
              <w:rPr>
                <w:rFonts w:ascii="Times New Roman" w:hAnsi="Times New Roman"/>
                <w:color w:val="000000"/>
                <w:sz w:val="24"/>
              </w:rPr>
              <w:t>моделями слов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</w:pPr>
          </w:p>
        </w:tc>
      </w:tr>
      <w:tr w:rsidR="000A588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Письмо строчной и заглавной букв Н, н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</w:pPr>
          </w:p>
        </w:tc>
      </w:tr>
      <w:tr w:rsidR="000A588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Закрепление написания строчной и заглавной букв Н, н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</w:pPr>
          </w:p>
        </w:tc>
      </w:tr>
      <w:tr w:rsidR="000A588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Письмо строчной и заглавной букв Р, р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</w:pPr>
          </w:p>
        </w:tc>
      </w:tr>
      <w:tr w:rsidR="000A588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Закрепление написания строчной и заглавной букв Р, р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</w:pPr>
          </w:p>
        </w:tc>
      </w:tr>
      <w:tr w:rsidR="000A588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Особенность согласных звуков, обозначаемых изучаемыми буквами: непарные звонкие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</w:pPr>
          </w:p>
        </w:tc>
      </w:tr>
      <w:tr w:rsidR="000A588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Письмо строчной и заглавной букв Л, л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</w:pPr>
          </w:p>
        </w:tc>
      </w:tr>
      <w:tr w:rsidR="000A588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Закрепление написания строчной и заглавной букв Л, л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</w:pPr>
          </w:p>
        </w:tc>
      </w:tr>
      <w:tr w:rsidR="000A588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Письмо строчной и заглавной букв Й, 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</w:pPr>
          </w:p>
        </w:tc>
      </w:tr>
      <w:tr w:rsidR="000A588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Закрепление написания строчной и заглавной букв Й, 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</w:pPr>
          </w:p>
        </w:tc>
      </w:tr>
      <w:tr w:rsidR="000A588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Звуковой анализ слов, работа со звуковыми моделями слов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</w:pPr>
          </w:p>
        </w:tc>
      </w:tr>
      <w:tr w:rsidR="000A588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Письмо строчной и заглавной букв Г, г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</w:pPr>
          </w:p>
        </w:tc>
      </w:tr>
      <w:tr w:rsidR="000A588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Закрепление написания строчной и заглавной букв Г, г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</w:pPr>
          </w:p>
        </w:tc>
      </w:tr>
      <w:tr w:rsidR="000A588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Письмо </w:t>
            </w:r>
            <w:r>
              <w:rPr>
                <w:rFonts w:ascii="Times New Roman" w:hAnsi="Times New Roman"/>
                <w:color w:val="000000"/>
                <w:sz w:val="24"/>
              </w:rPr>
              <w:t>строчной и заглавной букв К, к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</w:pPr>
          </w:p>
        </w:tc>
      </w:tr>
      <w:tr w:rsidR="000A588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Закрепление написания строчной и заглавной букв К, к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</w:pPr>
          </w:p>
        </w:tc>
      </w:tr>
      <w:tr w:rsidR="000A588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Подбор слов, соответствующих заданной модели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</w:pPr>
          </w:p>
        </w:tc>
      </w:tr>
      <w:tr w:rsidR="000A588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Письмо строчной и заглавной букв З, з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</w:pPr>
          </w:p>
        </w:tc>
      </w:tr>
      <w:tr w:rsidR="000A588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Закрепление написания строчной и </w:t>
            </w:r>
            <w:r>
              <w:rPr>
                <w:rFonts w:ascii="Times New Roman" w:hAnsi="Times New Roman"/>
                <w:color w:val="000000"/>
                <w:sz w:val="24"/>
              </w:rPr>
              <w:t>заглавной букв З, з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</w:pPr>
          </w:p>
        </w:tc>
      </w:tr>
      <w:tr w:rsidR="000A588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Письмо строчной и заглавной букв С, с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</w:pPr>
          </w:p>
        </w:tc>
      </w:tr>
      <w:tr w:rsidR="000A588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Закрепление написания строчной и заглавной букв С, с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</w:pPr>
          </w:p>
        </w:tc>
      </w:tr>
      <w:tr w:rsidR="000A588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Особенность согласных звуков, обозначаемых изучаемыми буквами: парные по звонкости-глухости согласные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</w:pPr>
          </w:p>
        </w:tc>
      </w:tr>
      <w:tr w:rsidR="000A588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Письмо строчной и заглавной букв Д, д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</w:pPr>
          </w:p>
        </w:tc>
      </w:tr>
      <w:tr w:rsidR="000A588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Закрепление написания строчной и заглавной букв Д, д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</w:pPr>
          </w:p>
        </w:tc>
      </w:tr>
      <w:tr w:rsidR="000A588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Письмо строчной и заглавной букв Т, т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</w:pPr>
          </w:p>
        </w:tc>
      </w:tr>
      <w:tr w:rsidR="000A588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Закрепление написания строчной и заглавной букв Т, т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</w:pPr>
          </w:p>
        </w:tc>
      </w:tr>
      <w:tr w:rsidR="000A588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Тренируемся подбирать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слова, соответствующие заданной модели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</w:pPr>
          </w:p>
        </w:tc>
      </w:tr>
      <w:tr w:rsidR="000A588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Письмо строчной и заглавной букв Б, б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</w:pPr>
          </w:p>
        </w:tc>
      </w:tr>
      <w:tr w:rsidR="000A588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Закрепление написания строчной и заглавной букв Б, б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</w:pPr>
          </w:p>
        </w:tc>
      </w:tr>
      <w:tr w:rsidR="000A588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Письмо строчной и заглавной букв П, п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</w:pPr>
          </w:p>
        </w:tc>
      </w:tr>
      <w:tr w:rsidR="000A588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Закрепление написания строчной и </w:t>
            </w:r>
            <w:r>
              <w:rPr>
                <w:rFonts w:ascii="Times New Roman" w:hAnsi="Times New Roman"/>
                <w:color w:val="000000"/>
                <w:sz w:val="24"/>
              </w:rPr>
              <w:t>заглавной букв П, п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</w:pPr>
          </w:p>
        </w:tc>
      </w:tr>
      <w:tr w:rsidR="000A588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Отрабатываем умение проводить звуковой анализ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</w:pPr>
          </w:p>
        </w:tc>
      </w:tr>
      <w:tr w:rsidR="000A588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Письмо строчной и заглавной букв В, 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</w:pPr>
          </w:p>
        </w:tc>
      </w:tr>
      <w:tr w:rsidR="000A588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Закрепление написания строчной и заглавной букв В, 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</w:pPr>
          </w:p>
        </w:tc>
      </w:tr>
      <w:tr w:rsidR="000A588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Письмо строчной и заглавной букв Ф, ф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</w:pPr>
          </w:p>
        </w:tc>
      </w:tr>
      <w:tr w:rsidR="000A588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Закрепление написания строчной и заглавной букв Ф, ф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</w:pPr>
          </w:p>
        </w:tc>
      </w:tr>
      <w:tr w:rsidR="000A588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Различаем звонкие и глухие согласные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</w:pPr>
          </w:p>
        </w:tc>
      </w:tr>
      <w:tr w:rsidR="000A588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Письмо строчной и заглавной букв Ж, ж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</w:pPr>
          </w:p>
        </w:tc>
      </w:tr>
      <w:tr w:rsidR="000A588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Закрепление написания строчной и заглавной букв Ж, ж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</w:pPr>
          </w:p>
        </w:tc>
      </w:tr>
      <w:tr w:rsidR="000A588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Письмо строчной и заглавной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букв Ш, ш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</w:pPr>
          </w:p>
        </w:tc>
      </w:tr>
      <w:tr w:rsidR="000A588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Закрепление написания строчной и заглавной букв Ш, ш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</w:pPr>
          </w:p>
        </w:tc>
      </w:tr>
      <w:tr w:rsidR="000A588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Особенности шипящих звуков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</w:pPr>
          </w:p>
        </w:tc>
      </w:tr>
      <w:tr w:rsidR="000A588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Письмо строчной и заглавной букв Ч, ч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</w:pPr>
          </w:p>
        </w:tc>
      </w:tr>
      <w:tr w:rsidR="000A588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Закрепление написания строчной и заглавной букв Ч, ч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</w:pPr>
          </w:p>
        </w:tc>
      </w:tr>
      <w:tr w:rsidR="000A588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Письмо </w:t>
            </w:r>
            <w:r>
              <w:rPr>
                <w:rFonts w:ascii="Times New Roman" w:hAnsi="Times New Roman"/>
                <w:color w:val="000000"/>
                <w:sz w:val="24"/>
              </w:rPr>
              <w:t>строчной и заглавной букв Щ, щ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</w:pPr>
          </w:p>
        </w:tc>
      </w:tr>
      <w:tr w:rsidR="000A588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Закрепление написания строчной и заглавной букв Щ, щ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</w:pPr>
          </w:p>
        </w:tc>
      </w:tr>
      <w:tr w:rsidR="000A588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Особенность согласных звуков, обозначаемых изучаемыми буквами: непарные глухие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</w:pPr>
          </w:p>
        </w:tc>
      </w:tr>
      <w:tr w:rsidR="000A588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Письмо строчной и заглавной букв Х, 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</w:pPr>
          </w:p>
        </w:tc>
      </w:tr>
      <w:tr w:rsidR="000A588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Закрепление написания строчной и заглавной букв Х, 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</w:pPr>
          </w:p>
        </w:tc>
      </w:tr>
      <w:tr w:rsidR="000A588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Письмо строчной и заглавной букв Ц, ц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</w:pPr>
          </w:p>
        </w:tc>
      </w:tr>
      <w:tr w:rsidR="000A588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Закрепление написания строчной и заглавной букв Ц, ц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</w:pPr>
          </w:p>
        </w:tc>
      </w:tr>
      <w:tr w:rsidR="000A588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Твёрдые и мягкие согласные звуки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</w:pPr>
          </w:p>
        </w:tc>
      </w:tr>
      <w:tr w:rsidR="000A588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Обобщаем знания о согласных </w:t>
            </w:r>
            <w:r>
              <w:rPr>
                <w:rFonts w:ascii="Times New Roman" w:hAnsi="Times New Roman"/>
                <w:color w:val="000000"/>
                <w:sz w:val="24"/>
              </w:rPr>
              <w:t>звуках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</w:pPr>
          </w:p>
        </w:tc>
      </w:tr>
      <w:tr w:rsidR="000A588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Письмо строчной буквы ь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</w:pPr>
          </w:p>
        </w:tc>
      </w:tr>
      <w:tr w:rsidR="000A588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Письмо строчной буквы ъ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</w:pPr>
          </w:p>
        </w:tc>
      </w:tr>
      <w:tr w:rsidR="000A588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Совместное составление небольших рассказов о любимых играх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</w:pPr>
          </w:p>
        </w:tc>
      </w:tr>
      <w:tr w:rsidR="000A588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Совместное составление небольших рассказов о любимом дне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</w:pPr>
          </w:p>
        </w:tc>
      </w:tr>
      <w:tr w:rsidR="000A588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Резервный урок. </w:t>
            </w:r>
            <w:r>
              <w:rPr>
                <w:rFonts w:ascii="Times New Roman" w:hAnsi="Times New Roman"/>
                <w:color w:val="000000"/>
                <w:sz w:val="24"/>
              </w:rPr>
              <w:t>Отработка написания букв, написание которых вызывает трудности у учащихся класса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</w:pPr>
          </w:p>
        </w:tc>
      </w:tr>
      <w:tr w:rsidR="000A588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урок. Отработка написания букв, написание которых вызывает трудности у учащихся класса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</w:pPr>
          </w:p>
        </w:tc>
      </w:tr>
      <w:tr w:rsidR="000A588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Резервный урок. Отработка написания букв, написание </w:t>
            </w:r>
            <w:r>
              <w:rPr>
                <w:rFonts w:ascii="Times New Roman" w:hAnsi="Times New Roman"/>
                <w:color w:val="000000"/>
                <w:sz w:val="24"/>
              </w:rPr>
              <w:t>которых вызывает трудности у учащихся класса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</w:pPr>
          </w:p>
        </w:tc>
      </w:tr>
      <w:tr w:rsidR="000A588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урок. Отрабатываем умение определять количество слогов в слове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</w:pPr>
          </w:p>
        </w:tc>
      </w:tr>
      <w:tr w:rsidR="000A588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урок. Раздельное написание слов в предложении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</w:pPr>
          </w:p>
        </w:tc>
      </w:tr>
      <w:tr w:rsidR="000A588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Резервный урок. Как правильно записать </w:t>
            </w:r>
            <w:r>
              <w:rPr>
                <w:rFonts w:ascii="Times New Roman" w:hAnsi="Times New Roman"/>
                <w:color w:val="000000"/>
                <w:sz w:val="24"/>
              </w:rPr>
              <w:t>предложение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</w:pPr>
          </w:p>
        </w:tc>
      </w:tr>
      <w:tr w:rsidR="000A588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урок. Введение алгоритма списывания предложений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</w:pPr>
          </w:p>
        </w:tc>
      </w:tr>
      <w:tr w:rsidR="000A588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урок. Когда нужен перенос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</w:pPr>
          </w:p>
        </w:tc>
      </w:tr>
      <w:tr w:rsidR="000A588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урок. Перенос слов со строки на строку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</w:pPr>
          </w:p>
        </w:tc>
      </w:tr>
      <w:tr w:rsidR="000A588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Резервный урок. Объяснительное письмо под </w:t>
            </w:r>
            <w:r>
              <w:rPr>
                <w:rFonts w:ascii="Times New Roman" w:hAnsi="Times New Roman"/>
                <w:color w:val="000000"/>
                <w:sz w:val="24"/>
              </w:rPr>
              <w:t>диктовку слов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</w:pPr>
          </w:p>
        </w:tc>
      </w:tr>
      <w:tr w:rsidR="000A588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урок. Объяснительное письмо под диктовку слов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</w:pPr>
          </w:p>
        </w:tc>
      </w:tr>
      <w:tr w:rsidR="000A588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урок. Объяснительное письмо под диктовку слов и предложений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</w:pPr>
          </w:p>
        </w:tc>
      </w:tr>
      <w:tr w:rsidR="000A588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урок. Как составить предложение из набора слов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</w:pPr>
          </w:p>
        </w:tc>
      </w:tr>
      <w:tr w:rsidR="000A588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урок. Составление из набора форм слов предложений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</w:pPr>
          </w:p>
        </w:tc>
      </w:tr>
      <w:tr w:rsidR="000A588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урок. Объяснительная запись под диктовку текста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</w:pPr>
          </w:p>
        </w:tc>
      </w:tr>
      <w:tr w:rsidR="000A588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Язык как основное средство человеческого общения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</w:pPr>
          </w:p>
        </w:tc>
      </w:tr>
      <w:tr w:rsidR="000A588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Речь как основная форма общения между людьми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</w:pPr>
          </w:p>
        </w:tc>
      </w:tr>
      <w:tr w:rsidR="000A588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Знаки препинания в конце предложения: точка, вопросительный и восклицательный знаки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</w:pPr>
          </w:p>
        </w:tc>
      </w:tr>
      <w:tr w:rsidR="000A588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Ситуации общения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</w:pPr>
          </w:p>
        </w:tc>
      </w:tr>
      <w:tr w:rsidR="000A588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Слова, отвечающие на вопросы кто?, что?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</w:pPr>
          </w:p>
        </w:tc>
      </w:tr>
      <w:tr w:rsidR="000A588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Слова, называющие предметы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</w:pPr>
          </w:p>
        </w:tc>
      </w:tr>
      <w:tr w:rsidR="000A588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Прописная буква в именах </w:t>
            </w:r>
            <w:r>
              <w:rPr>
                <w:rFonts w:ascii="Times New Roman" w:hAnsi="Times New Roman"/>
                <w:color w:val="000000"/>
                <w:sz w:val="24"/>
              </w:rPr>
              <w:t>собственных: в именах и фамилиях людей. Прописная буква в именах собственных: в кличках животных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</w:pPr>
          </w:p>
        </w:tc>
      </w:tr>
      <w:tr w:rsidR="000A588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Речевой этикет: ситуация знакомства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</w:pPr>
          </w:p>
        </w:tc>
      </w:tr>
      <w:tr w:rsidR="000A588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Составление небольших устных рассказов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</w:pPr>
          </w:p>
        </w:tc>
      </w:tr>
      <w:tr w:rsidR="000A588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Слова, называющие признака предмета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</w:pPr>
          </w:p>
        </w:tc>
      </w:tr>
      <w:tr w:rsidR="000A588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Закрепление правописания гласных после шипящих в сочетаниях жи, ши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</w:pPr>
          </w:p>
        </w:tc>
      </w:tr>
      <w:tr w:rsidR="000A588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Слова, отвечающие на вопросы какой?, какая? какое?, какие?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</w:pPr>
          </w:p>
        </w:tc>
      </w:tr>
      <w:tr w:rsidR="000A588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Слог. Определение количества слогов в слове. Ударный слог. Деление слов на слоги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</w:pPr>
          </w:p>
        </w:tc>
      </w:tr>
      <w:tr w:rsidR="000A588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Отработка правила переноса слов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</w:pPr>
          </w:p>
        </w:tc>
      </w:tr>
      <w:tr w:rsidR="000A588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Отрабатываем умение задать вопрос к слову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</w:pPr>
          </w:p>
        </w:tc>
      </w:tr>
      <w:tr w:rsidR="000A588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Наблюдение за словами, близкими по значению, в тексте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</w:pPr>
          </w:p>
        </w:tc>
      </w:tr>
      <w:tr w:rsidR="000A588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Наблюдаем за значениями слов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</w:pPr>
          </w:p>
        </w:tc>
      </w:tr>
      <w:tr w:rsidR="000A588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Слова, называющие действия предмета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</w:pPr>
          </w:p>
        </w:tc>
      </w:tr>
      <w:tr w:rsidR="000A588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Слова, отвечающие на вопросы что делать?, что сделать?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</w:pPr>
          </w:p>
        </w:tc>
      </w:tr>
      <w:tr w:rsidR="000A588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Речевой этикет: ситуация извинения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</w:pPr>
          </w:p>
        </w:tc>
      </w:tr>
      <w:tr w:rsidR="000A588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Гласные после шипящих в сочетаниях ча, ща, чу, щу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</w:pPr>
          </w:p>
        </w:tc>
      </w:tr>
      <w:tr w:rsidR="000A588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Слово и предложение: сходство и различие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</w:pPr>
          </w:p>
        </w:tc>
      </w:tr>
      <w:tr w:rsidR="000A588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Установление связи </w:t>
            </w:r>
            <w:r>
              <w:rPr>
                <w:rFonts w:ascii="Times New Roman" w:hAnsi="Times New Roman"/>
                <w:color w:val="000000"/>
                <w:sz w:val="24"/>
              </w:rPr>
              <w:t>слов в предложении при помощи смысловых вопросов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</w:pPr>
          </w:p>
        </w:tc>
      </w:tr>
      <w:tr w:rsidR="000A588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Общее представление о родственных словах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</w:pPr>
          </w:p>
        </w:tc>
      </w:tr>
      <w:tr w:rsidR="000A588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Функции букв е, ё, ю, я, ь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</w:pPr>
          </w:p>
        </w:tc>
      </w:tr>
      <w:tr w:rsidR="000A588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Согласные звуки: систематизация знаний. Согласные твёрдые и мягкие. Согласные звонкие и глухие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</w:pPr>
          </w:p>
        </w:tc>
      </w:tr>
      <w:tr w:rsidR="000A588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Гласные после шипящих в сочетаниях жи, ши (в положении под ударением)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</w:pPr>
          </w:p>
        </w:tc>
      </w:tr>
      <w:tr w:rsidR="000A588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Слова, близкие по значению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</w:pPr>
          </w:p>
        </w:tc>
      </w:tr>
      <w:tr w:rsidR="000A588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Объяснительный диктант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</w:pPr>
          </w:p>
        </w:tc>
      </w:tr>
      <w:tr w:rsidR="000A588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Правила оформления предложений: прописная буква в начале и знак в конце предложения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</w:pPr>
          </w:p>
        </w:tc>
      </w:tr>
      <w:tr w:rsidR="000A588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Составление предложений из набора форм слов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</w:pPr>
          </w:p>
        </w:tc>
      </w:tr>
      <w:tr w:rsidR="000A588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Речевой этикет: ситуация обращение с просьбой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</w:pPr>
          </w:p>
        </w:tc>
      </w:tr>
      <w:tr w:rsidR="000A588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Установление соотношения звукового и буквенного состава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</w:pPr>
          </w:p>
        </w:tc>
      </w:tr>
      <w:tr w:rsidR="000A588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Звуки речи. Гласные и согласные звуки, их различение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</w:pPr>
          </w:p>
        </w:tc>
      </w:tr>
      <w:tr w:rsidR="000A588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Отработка алгоритма списывания текста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</w:pPr>
          </w:p>
        </w:tc>
      </w:tr>
      <w:tr w:rsidR="000A588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Речевой этикет: ситуация благодарности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</w:pPr>
          </w:p>
        </w:tc>
      </w:tr>
      <w:tr w:rsidR="000A588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Закрепление правописания гласных после шипящих в сочетаниях ча, ща, чу, щу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</w:pPr>
          </w:p>
        </w:tc>
      </w:tr>
      <w:tr w:rsidR="000A588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Слово как единица языка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</w:pPr>
          </w:p>
        </w:tc>
      </w:tr>
      <w:tr w:rsidR="000A588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Гласные ударные и </w:t>
            </w:r>
            <w:r>
              <w:rPr>
                <w:rFonts w:ascii="Times New Roman" w:hAnsi="Times New Roman"/>
                <w:color w:val="000000"/>
                <w:sz w:val="24"/>
              </w:rPr>
              <w:t>безударные. Ударение в слове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</w:pPr>
          </w:p>
        </w:tc>
      </w:tr>
      <w:tr w:rsidR="000A588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Обучение приемам самопроверки после списывания текста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</w:pPr>
          </w:p>
        </w:tc>
      </w:tr>
      <w:tr w:rsidR="000A588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Предложение как единица языка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</w:pPr>
          </w:p>
        </w:tc>
      </w:tr>
      <w:tr w:rsidR="000A588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Текст как единица речи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</w:pPr>
          </w:p>
        </w:tc>
      </w:tr>
      <w:tr w:rsidR="000A588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сочетаний чк, чн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</w:pPr>
          </w:p>
        </w:tc>
      </w:tr>
      <w:tr w:rsidR="000A588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Учимся запоминать слова с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непроверяемыми гласными и согласными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</w:pPr>
          </w:p>
        </w:tc>
      </w:tr>
      <w:tr w:rsidR="000A588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Закрепление правописания слов с сочетаниями чк, чн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</w:pPr>
          </w:p>
        </w:tc>
      </w:tr>
      <w:tr w:rsidR="000A588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Составление небольших устных рассказов на основе наблюдений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</w:pPr>
          </w:p>
        </w:tc>
      </w:tr>
      <w:tr w:rsidR="000A588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Восстановление деформированного текста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</w:pPr>
          </w:p>
        </w:tc>
      </w:tr>
      <w:tr w:rsidR="000A588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Восстановление </w:t>
            </w:r>
            <w:r>
              <w:rPr>
                <w:rFonts w:ascii="Times New Roman" w:hAnsi="Times New Roman"/>
                <w:color w:val="000000"/>
                <w:sz w:val="24"/>
              </w:rPr>
              <w:t>деформированных предложений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</w:pPr>
          </w:p>
        </w:tc>
      </w:tr>
      <w:tr w:rsidR="000A588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Алфавит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</w:pPr>
          </w:p>
        </w:tc>
      </w:tr>
      <w:tr w:rsidR="000A588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Использование алфавита для упорядочения списка слов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</w:pPr>
          </w:p>
        </w:tc>
      </w:tr>
      <w:tr w:rsidR="000A588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250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165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A588B" w:rsidRDefault="000A588B"/>
        </w:tc>
      </w:tr>
    </w:tbl>
    <w:p w:rsidR="000A588B" w:rsidRDefault="000A588B">
      <w:pPr>
        <w:sectPr w:rsidR="000A588B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0A588B" w:rsidRDefault="004B3110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2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949"/>
        <w:gridCol w:w="4547"/>
        <w:gridCol w:w="1225"/>
        <w:gridCol w:w="1841"/>
        <w:gridCol w:w="1910"/>
        <w:gridCol w:w="1347"/>
        <w:gridCol w:w="2221"/>
      </w:tblGrid>
      <w:tr w:rsidR="000A588B">
        <w:trPr>
          <w:trHeight w:val="144"/>
          <w:tblCellSpacing w:w="20" w:type="nil"/>
        </w:trPr>
        <w:tc>
          <w:tcPr>
            <w:tcW w:w="45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0A588B" w:rsidRDefault="000A588B">
            <w:pPr>
              <w:spacing w:after="0"/>
              <w:ind w:left="135"/>
            </w:pPr>
          </w:p>
        </w:tc>
        <w:tc>
          <w:tcPr>
            <w:tcW w:w="334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0A588B" w:rsidRDefault="000A588B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2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0A588B" w:rsidRDefault="000A588B">
            <w:pPr>
              <w:spacing w:after="0"/>
              <w:ind w:left="135"/>
            </w:pPr>
          </w:p>
        </w:tc>
        <w:tc>
          <w:tcPr>
            <w:tcW w:w="193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0A588B" w:rsidRDefault="000A588B">
            <w:pPr>
              <w:spacing w:after="0"/>
              <w:ind w:left="135"/>
            </w:pPr>
          </w:p>
        </w:tc>
      </w:tr>
      <w:tr w:rsidR="000A588B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A588B" w:rsidRDefault="000A588B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A588B" w:rsidRDefault="000A588B"/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0A588B" w:rsidRDefault="000A588B">
            <w:pPr>
              <w:spacing w:after="0"/>
              <w:ind w:left="135"/>
            </w:pP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0A588B" w:rsidRDefault="000A588B">
            <w:pPr>
              <w:spacing w:after="0"/>
              <w:ind w:left="135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0A588B" w:rsidRDefault="000A588B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A588B" w:rsidRDefault="000A588B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A588B" w:rsidRDefault="000A588B"/>
        </w:tc>
      </w:tr>
      <w:tr w:rsidR="000A588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Язык как явление национальной культуры. Многообразие языкового пространства России и мира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</w:pPr>
          </w:p>
        </w:tc>
      </w:tr>
      <w:tr w:rsidR="000A588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Различение звуков и букв. Различение ударных и </w:t>
            </w:r>
            <w:r>
              <w:rPr>
                <w:rFonts w:ascii="Times New Roman" w:hAnsi="Times New Roman"/>
                <w:color w:val="000000"/>
                <w:sz w:val="24"/>
              </w:rPr>
              <w:t>безударных гласных звуков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</w:pPr>
          </w:p>
        </w:tc>
      </w:tr>
      <w:tr w:rsidR="000A588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Парные и непарные по твёрдости - мягкости согласные звуки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</w:pPr>
          </w:p>
        </w:tc>
      </w:tr>
      <w:tr w:rsidR="000A588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Гласные после шипящих в сочетаниях жи, ши (в положении под ударением)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</w:pPr>
          </w:p>
        </w:tc>
      </w:tr>
      <w:tr w:rsidR="000A588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Гласные после шипящих в сочетаниях ча, ща, чу, щу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</w:pPr>
          </w:p>
        </w:tc>
      </w:tr>
      <w:tr w:rsidR="000A588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Сочетания чк, чн, чт, щн, нч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</w:pPr>
          </w:p>
        </w:tc>
      </w:tr>
      <w:tr w:rsidR="000A588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Парные и непарные по звонкости - глухости согласные звуки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</w:pPr>
          </w:p>
        </w:tc>
      </w:tr>
      <w:tr w:rsidR="000A588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алгоритма списывания текста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</w:pPr>
          </w:p>
        </w:tc>
      </w:tr>
      <w:tr w:rsidR="000A588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Функции мягкого знака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</w:pPr>
          </w:p>
        </w:tc>
      </w:tr>
      <w:tr w:rsidR="000A588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Использование на письме разделительных ъ и ь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</w:pPr>
          </w:p>
        </w:tc>
      </w:tr>
      <w:tr w:rsidR="000A588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слов с разделительным мягким знаком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</w:pPr>
          </w:p>
        </w:tc>
      </w:tr>
      <w:tr w:rsidR="000A588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Отработка правописания слов с разделительным мягким знаком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</w:pPr>
          </w:p>
        </w:tc>
      </w:tr>
      <w:tr w:rsidR="000A588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Отработка правописания слов с разделительным мягким знаком и другими изученными орфограммами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</w:pPr>
          </w:p>
        </w:tc>
      </w:tr>
      <w:tr w:rsidR="000A588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Деление слов на </w:t>
            </w:r>
            <w:r>
              <w:rPr>
                <w:rFonts w:ascii="Times New Roman" w:hAnsi="Times New Roman"/>
                <w:color w:val="000000"/>
                <w:sz w:val="24"/>
              </w:rPr>
              <w:t>слоги. Использование знания алфавита при работе со словарями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</w:pPr>
          </w:p>
        </w:tc>
      </w:tr>
      <w:tr w:rsidR="000A588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Перенос слов по слогам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</w:pPr>
          </w:p>
        </w:tc>
      </w:tr>
      <w:tr w:rsidR="000A588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Перенос слов по слогам: закрепление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</w:pPr>
          </w:p>
        </w:tc>
      </w:tr>
      <w:tr w:rsidR="000A588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 по разделу фонетика: учимся характеризовать звуки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</w:pPr>
          </w:p>
        </w:tc>
      </w:tr>
      <w:tr w:rsidR="000A588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Резервный урок по </w:t>
            </w:r>
            <w:r>
              <w:rPr>
                <w:rFonts w:ascii="Times New Roman" w:hAnsi="Times New Roman"/>
                <w:color w:val="000000"/>
                <w:sz w:val="24"/>
              </w:rPr>
              <w:t>разделу фонетика: различаем звуки и буквы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</w:pPr>
          </w:p>
        </w:tc>
      </w:tr>
      <w:tr w:rsidR="000A588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Диктант на изученные правила (гласные после шипящих, сочетания чк, чн, чт)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</w:pPr>
          </w:p>
        </w:tc>
      </w:tr>
      <w:tr w:rsidR="000A588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Выбор языковых средств для ответа на заданный вопрос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</w:pPr>
          </w:p>
        </w:tc>
      </w:tr>
      <w:tr w:rsidR="000A588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Выбор языковых средств для выражения </w:t>
            </w:r>
            <w:r>
              <w:rPr>
                <w:rFonts w:ascii="Times New Roman" w:hAnsi="Times New Roman"/>
                <w:color w:val="000000"/>
                <w:sz w:val="24"/>
              </w:rPr>
              <w:t>собственного мнения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</w:pPr>
          </w:p>
        </w:tc>
      </w:tr>
      <w:tr w:rsidR="000A588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Выбор языковых средств для ведения разговора: начать, поддержать, закончить разговор, привлечь внимание и т. п.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</w:pPr>
          </w:p>
        </w:tc>
      </w:tr>
      <w:tr w:rsidR="000A588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Предложение как единица языка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</w:pPr>
          </w:p>
        </w:tc>
      </w:tr>
      <w:tr w:rsidR="000A588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Восклицательные и невосклицательные предложения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</w:pPr>
          </w:p>
        </w:tc>
      </w:tr>
      <w:tr w:rsidR="000A588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Виды предложений по цели высказывания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</w:pPr>
          </w:p>
        </w:tc>
      </w:tr>
      <w:tr w:rsidR="000A588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Повествовательные, вопросительные, побудительные предложения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</w:pPr>
          </w:p>
        </w:tc>
      </w:tr>
      <w:tr w:rsidR="000A588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Предложение и слово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</w:pPr>
          </w:p>
        </w:tc>
      </w:tr>
      <w:tr w:rsidR="000A588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Наблюдение за выделением в устной речи одного из слов предложения (логическое ударение)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</w:pPr>
          </w:p>
        </w:tc>
      </w:tr>
      <w:tr w:rsidR="000A588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Связь слов в предложении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</w:pPr>
          </w:p>
        </w:tc>
      </w:tr>
      <w:tr w:rsidR="000A588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Предложение: систематизация знаний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</w:pPr>
          </w:p>
        </w:tc>
      </w:tr>
      <w:tr w:rsidR="000A588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 по разделу синтаксис: связь слов в предложении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</w:pPr>
          </w:p>
        </w:tc>
      </w:tr>
      <w:tr w:rsidR="000A588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 по разделу синтаксис: установление связи слов в предложении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</w:pPr>
          </w:p>
        </w:tc>
      </w:tr>
      <w:tr w:rsidR="000A588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Диктант </w:t>
            </w:r>
            <w:r>
              <w:rPr>
                <w:rFonts w:ascii="Times New Roman" w:hAnsi="Times New Roman"/>
                <w:color w:val="000000"/>
                <w:sz w:val="24"/>
              </w:rPr>
              <w:t>на изученные правила (безударные гласные в корне слова)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</w:pPr>
          </w:p>
        </w:tc>
      </w:tr>
      <w:tr w:rsidR="000A588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Работа над ошибками, допущенными в диктанте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</w:pPr>
          </w:p>
        </w:tc>
      </w:tr>
      <w:tr w:rsidR="000A588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Диалогическая форма речи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</w:pPr>
          </w:p>
        </w:tc>
      </w:tr>
      <w:tr w:rsidR="000A588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Умение договариваться и приходить к общему решению в совместной деятельности при проведении </w:t>
            </w:r>
            <w:r>
              <w:rPr>
                <w:rFonts w:ascii="Times New Roman" w:hAnsi="Times New Roman"/>
                <w:color w:val="000000"/>
                <w:sz w:val="24"/>
              </w:rPr>
              <w:t>парной и групповой работы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</w:pPr>
          </w:p>
        </w:tc>
      </w:tr>
      <w:tr w:rsidR="000A588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Окончание как изменяемая часть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</w:pPr>
          </w:p>
        </w:tc>
      </w:tr>
      <w:tr w:rsidR="000A588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Изменение формы слова с помощью окончания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</w:pPr>
          </w:p>
        </w:tc>
      </w:tr>
      <w:tr w:rsidR="000A588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Различение изменяемых и неизменяемых слов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</w:pPr>
          </w:p>
        </w:tc>
      </w:tr>
      <w:tr w:rsidR="000A588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Однокоренные (родственные) слова. Корень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</w:pPr>
          </w:p>
        </w:tc>
      </w:tr>
      <w:tr w:rsidR="000A588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Признаки однокоренных (родственных) слов. Корень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</w:pPr>
          </w:p>
        </w:tc>
      </w:tr>
      <w:tr w:rsidR="000A588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Составление устного рассказа по репродукции картины 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</w:pPr>
          </w:p>
        </w:tc>
      </w:tr>
      <w:tr w:rsidR="000A588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Корень как часть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</w:pPr>
          </w:p>
        </w:tc>
      </w:tr>
      <w:tr w:rsidR="000A588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Корень как общая часть родственных слов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</w:pPr>
          </w:p>
        </w:tc>
      </w:tr>
      <w:tr w:rsidR="000A588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Единообразное написание гласных в </w:t>
            </w:r>
            <w:r>
              <w:rPr>
                <w:rFonts w:ascii="Times New Roman" w:hAnsi="Times New Roman"/>
                <w:color w:val="000000"/>
                <w:sz w:val="24"/>
              </w:rPr>
              <w:t>корне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</w:pPr>
          </w:p>
        </w:tc>
      </w:tr>
      <w:tr w:rsidR="000A588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Обозначение буквой безударного гласного звука в корне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</w:pPr>
          </w:p>
        </w:tc>
      </w:tr>
      <w:tr w:rsidR="000A588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Способы проверки написания буквы, обозначающей безударный гласный звук в корне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</w:pPr>
          </w:p>
        </w:tc>
      </w:tr>
      <w:tr w:rsidR="000A588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Списывание текста. Словарный диктант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</w:pPr>
          </w:p>
        </w:tc>
      </w:tr>
      <w:tr w:rsidR="000A588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Корень слова: </w:t>
            </w:r>
            <w:r>
              <w:rPr>
                <w:rFonts w:ascii="Times New Roman" w:hAnsi="Times New Roman"/>
                <w:color w:val="000000"/>
                <w:sz w:val="24"/>
              </w:rPr>
              <w:t>обобщение знаний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</w:pPr>
          </w:p>
        </w:tc>
      </w:tr>
      <w:tr w:rsidR="000A588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слов с безударным гласным звуком в корне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</w:pPr>
          </w:p>
        </w:tc>
      </w:tr>
      <w:tr w:rsidR="000A588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слов с безударным гласным звуком в корне: закрепление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</w:pPr>
          </w:p>
        </w:tc>
      </w:tr>
      <w:tr w:rsidR="000A588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Объяснительный диктант: учимся обозначать безударные гласные в корне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</w:pPr>
          </w:p>
        </w:tc>
      </w:tr>
      <w:tr w:rsidR="000A588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Непроверяемые гласные в корне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</w:pPr>
          </w:p>
        </w:tc>
      </w:tr>
      <w:tr w:rsidR="000A588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слов с проверяемыми и непроверяемыми безударными гласными в корне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</w:pPr>
          </w:p>
        </w:tc>
      </w:tr>
      <w:tr w:rsidR="000A588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Обозначение парных по звонкости-глухости согласных в корне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</w:pPr>
          </w:p>
        </w:tc>
      </w:tr>
      <w:tr w:rsidR="000A588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Правописание слов с парным по звонкости-глухости согласным в корне слова 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</w:pPr>
          </w:p>
        </w:tc>
      </w:tr>
      <w:tr w:rsidR="000A588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Способы проверки согласных в корне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</w:pPr>
          </w:p>
        </w:tc>
      </w:tr>
      <w:tr w:rsidR="000A588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Отработка правописания слов с парным по глухости звонкости согласным в корне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</w:pPr>
          </w:p>
        </w:tc>
      </w:tr>
      <w:tr w:rsidR="000A588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Учимся писать буквы </w:t>
            </w:r>
            <w:r>
              <w:rPr>
                <w:rFonts w:ascii="Times New Roman" w:hAnsi="Times New Roman"/>
                <w:color w:val="000000"/>
                <w:sz w:val="24"/>
              </w:rPr>
              <w:t>согласных в корне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</w:pPr>
          </w:p>
        </w:tc>
      </w:tr>
      <w:tr w:rsidR="000A588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Объяснительный диктант: учимся писать буквы согласных в корне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</w:pPr>
          </w:p>
        </w:tc>
      </w:tr>
      <w:tr w:rsidR="000A588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Суффикс как часть слова 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</w:pPr>
          </w:p>
        </w:tc>
      </w:tr>
      <w:tr w:rsidR="000A588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Суффикс как часть слова: наблюдение за значением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</w:pPr>
          </w:p>
        </w:tc>
      </w:tr>
      <w:tr w:rsidR="000A588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Списывание текста. Словарный диктант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</w:pPr>
          </w:p>
        </w:tc>
      </w:tr>
      <w:tr w:rsidR="000A588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Орфографическая зоркость как осознание места возможного возникновения орфографической ошибки: наблюдение за правописанием суффиксов имён существительных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</w:pPr>
          </w:p>
        </w:tc>
      </w:tr>
      <w:tr w:rsidR="000A588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Орфографическая зоркость как осознание места возможного возникновения </w:t>
            </w:r>
            <w:r>
              <w:rPr>
                <w:rFonts w:ascii="Times New Roman" w:hAnsi="Times New Roman"/>
                <w:color w:val="000000"/>
                <w:sz w:val="24"/>
              </w:rPr>
              <w:t>орфографической ошибки: наблюдение за правописанием суффиксов имён прилагательных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</w:pPr>
          </w:p>
        </w:tc>
      </w:tr>
      <w:tr w:rsidR="000A588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Приставка как часть слова (наблюдение)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</w:pPr>
          </w:p>
        </w:tc>
      </w:tr>
      <w:tr w:rsidR="000A588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Орфографическая зоркость как осознание места возможного возникновения орфографической ошибки: наблюдение за </w:t>
            </w:r>
            <w:r>
              <w:rPr>
                <w:rFonts w:ascii="Times New Roman" w:hAnsi="Times New Roman"/>
                <w:color w:val="000000"/>
                <w:sz w:val="24"/>
              </w:rPr>
              <w:t>правописанием приставок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</w:pPr>
          </w:p>
        </w:tc>
      </w:tr>
      <w:tr w:rsidR="000A588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Различные способы решения орфографической задачи в зависимости от места орфограммы в слове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</w:pPr>
          </w:p>
        </w:tc>
      </w:tr>
      <w:tr w:rsidR="000A588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Роль суффиксов и приставок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</w:pPr>
          </w:p>
        </w:tc>
      </w:tr>
      <w:tr w:rsidR="000A588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Состав слова: систематизация знаний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</w:pPr>
          </w:p>
        </w:tc>
      </w:tr>
      <w:tr w:rsidR="000A588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Состав слова: обобщение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</w:pPr>
          </w:p>
        </w:tc>
      </w:tr>
      <w:tr w:rsidR="000A588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Отработка способов решения орфографической задачи в зависимости от места орфограммы в слове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</w:pPr>
          </w:p>
        </w:tc>
      </w:tr>
      <w:tr w:rsidR="000A588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Знакомство с жанром поздравления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</w:pPr>
          </w:p>
        </w:tc>
      </w:tr>
      <w:tr w:rsidR="000A588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Учимся писать буквы гласных и согласных в корне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</w:pPr>
          </w:p>
        </w:tc>
      </w:tr>
      <w:tr w:rsidR="000A588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Диктант на изученные орфограммы в </w:t>
            </w:r>
            <w:r>
              <w:rPr>
                <w:rFonts w:ascii="Times New Roman" w:hAnsi="Times New Roman"/>
                <w:color w:val="000000"/>
                <w:sz w:val="24"/>
              </w:rPr>
              <w:t>корне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</w:pPr>
          </w:p>
        </w:tc>
      </w:tr>
      <w:tr w:rsidR="000A588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Работа над ошибками, допущенными в диктанте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</w:pPr>
          </w:p>
        </w:tc>
      </w:tr>
      <w:tr w:rsidR="000A588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 по разделу состав слова: корни с чередованием согласных снег/снеж, бег/беж, пух/пуш, сапог/сапож и др.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</w:pPr>
          </w:p>
        </w:tc>
      </w:tr>
      <w:tr w:rsidR="000A588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Резервный урок по разделу состав слова: как образуются слова 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</w:pPr>
          </w:p>
        </w:tc>
      </w:tr>
      <w:tr w:rsidR="000A588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 по разделу состав слова: нулевое окончание (наблюдение)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</w:pPr>
          </w:p>
        </w:tc>
      </w:tr>
      <w:tr w:rsidR="000A588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Списывание текста. Словарный диктант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</w:pPr>
          </w:p>
        </w:tc>
      </w:tr>
      <w:tr w:rsidR="000A588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Составление устного рассказа по репродукции картины 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</w:pPr>
          </w:p>
        </w:tc>
      </w:tr>
      <w:tr w:rsidR="000A588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Слово и его значение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</w:pPr>
          </w:p>
        </w:tc>
      </w:tr>
      <w:tr w:rsidR="000A588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Значение слова в словаре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</w:pPr>
          </w:p>
        </w:tc>
      </w:tr>
      <w:tr w:rsidR="000A588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Однозначные и многозначные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</w:pPr>
          </w:p>
        </w:tc>
      </w:tr>
      <w:tr w:rsidR="000A588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Значение слова в словаре и тексте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</w:pPr>
          </w:p>
        </w:tc>
      </w:tr>
      <w:tr w:rsidR="000A588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Многозначные слова. Прямое и </w:t>
            </w:r>
            <w:r>
              <w:rPr>
                <w:rFonts w:ascii="Times New Roman" w:hAnsi="Times New Roman"/>
                <w:color w:val="000000"/>
                <w:sz w:val="24"/>
              </w:rPr>
              <w:t>переносное значение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</w:pPr>
          </w:p>
        </w:tc>
      </w:tr>
      <w:tr w:rsidR="000A588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Синонимы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</w:pPr>
          </w:p>
        </w:tc>
      </w:tr>
      <w:tr w:rsidR="000A588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Синонимы в тексте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</w:pPr>
          </w:p>
        </w:tc>
      </w:tr>
      <w:tr w:rsidR="000A588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Антонимы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</w:pPr>
          </w:p>
        </w:tc>
      </w:tr>
      <w:tr w:rsidR="000A588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Наблюдение за использованием антонимов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</w:pPr>
          </w:p>
        </w:tc>
      </w:tr>
      <w:tr w:rsidR="000A588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 знаний по разделу «Лексика»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</w:pPr>
          </w:p>
        </w:tc>
      </w:tr>
      <w:tr w:rsidR="000A588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 по разделу лексика: работаем с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толковым словарем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</w:pPr>
          </w:p>
        </w:tc>
      </w:tr>
      <w:tr w:rsidR="000A588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 по разделу лексика: проверочная работа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</w:pPr>
          </w:p>
        </w:tc>
      </w:tr>
      <w:tr w:rsidR="000A588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 по разделу лексика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</w:pPr>
          </w:p>
        </w:tc>
      </w:tr>
      <w:tr w:rsidR="000A588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Диктант на изученные правила (орфограммы корня)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</w:pPr>
          </w:p>
        </w:tc>
      </w:tr>
      <w:tr w:rsidR="000A588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Работа над ошибками, допущенными в диктанте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</w:pPr>
          </w:p>
        </w:tc>
      </w:tr>
      <w:tr w:rsidR="000A588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Текст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</w:pPr>
          </w:p>
        </w:tc>
      </w:tr>
      <w:tr w:rsidR="000A588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Признаки текста: смысловое единство предложений в тексте; последовательность предложений в тексте; выражение в тексте законченной мысли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</w:pPr>
          </w:p>
        </w:tc>
      </w:tr>
      <w:tr w:rsidR="000A588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Тема текста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</w:pPr>
          </w:p>
        </w:tc>
      </w:tr>
      <w:tr w:rsidR="000A588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Основная мысль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</w:pPr>
          </w:p>
        </w:tc>
      </w:tr>
      <w:tr w:rsidR="000A588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Заглавие текста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</w:pPr>
          </w:p>
        </w:tc>
      </w:tr>
      <w:tr w:rsidR="000A588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Подбор заголовков к предложенным текстам.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</w:pPr>
          </w:p>
        </w:tc>
      </w:tr>
      <w:tr w:rsidR="000A588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Отработка умения подбирать заголовки к предложенным текстам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</w:pPr>
          </w:p>
        </w:tc>
      </w:tr>
      <w:tr w:rsidR="000A588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Отработка правописания слов с орфограммами в значимых частях слов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</w:pPr>
          </w:p>
        </w:tc>
      </w:tr>
      <w:tr w:rsidR="000A588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Последовательность частей текста (абзацев).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</w:pPr>
          </w:p>
        </w:tc>
      </w:tr>
      <w:tr w:rsidR="000A588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Корректирование текстов с нарушенным порядком предложений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</w:pPr>
          </w:p>
        </w:tc>
      </w:tr>
      <w:tr w:rsidR="000A588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Отработка умения корректировать тексты с нарушенным порядком предложений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</w:pPr>
          </w:p>
        </w:tc>
      </w:tr>
      <w:tr w:rsidR="000A588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Корректирование текстов с нарушенным порядком абзацев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</w:pPr>
          </w:p>
        </w:tc>
      </w:tr>
      <w:tr w:rsidR="000A588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Отработка умения </w:t>
            </w:r>
            <w:r>
              <w:rPr>
                <w:rFonts w:ascii="Times New Roman" w:hAnsi="Times New Roman"/>
                <w:color w:val="000000"/>
                <w:sz w:val="24"/>
              </w:rPr>
              <w:t>корректировать тексты с нарушенным порядком абзацев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</w:pPr>
          </w:p>
        </w:tc>
      </w:tr>
      <w:tr w:rsidR="000A588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Подробное изложение повествовательного текста объёмом 30—45 слов с опорой на вопросы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</w:pPr>
          </w:p>
        </w:tc>
      </w:tr>
      <w:tr w:rsidR="000A588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правописания слов с орфограммами в значимых частях слов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</w:pPr>
          </w:p>
        </w:tc>
      </w:tr>
      <w:tr w:rsidR="000A588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Имя </w:t>
            </w:r>
            <w:r>
              <w:rPr>
                <w:rFonts w:ascii="Times New Roman" w:hAnsi="Times New Roman"/>
                <w:color w:val="000000"/>
                <w:sz w:val="24"/>
              </w:rPr>
              <w:t>существительное как часть речи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</w:pPr>
          </w:p>
        </w:tc>
      </w:tr>
      <w:tr w:rsidR="000A588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Имя существительное: значение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</w:pPr>
          </w:p>
        </w:tc>
      </w:tr>
      <w:tr w:rsidR="000A588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Употребление прописной и строчной буквы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</w:pPr>
          </w:p>
        </w:tc>
      </w:tr>
      <w:tr w:rsidR="000A588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Имя существительное : вопросы («кто?», «что?»), 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</w:pPr>
          </w:p>
        </w:tc>
      </w:tr>
      <w:tr w:rsidR="000A588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Имя существительное: изменение по числам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</w:pPr>
          </w:p>
        </w:tc>
      </w:tr>
      <w:tr w:rsidR="000A588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Число имён существительных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</w:pPr>
          </w:p>
        </w:tc>
      </w:tr>
      <w:tr w:rsidR="000A588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Имя существительное: употребление в речи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</w:pPr>
          </w:p>
        </w:tc>
      </w:tr>
      <w:tr w:rsidR="000A588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Прописная буква в именах собственных: имена, фамилии, отчества людей, клички животных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</w:pPr>
          </w:p>
        </w:tc>
      </w:tr>
      <w:tr w:rsidR="000A588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Прописная буква в именах собственных: географические названия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</w:pPr>
          </w:p>
        </w:tc>
      </w:tr>
      <w:tr w:rsidR="000A588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Объяснительный диктант на изученные правила (орфограммы корня, прописная буква и др.)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</w:pPr>
          </w:p>
        </w:tc>
      </w:tr>
      <w:tr w:rsidR="000A588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Составление устного рассказа с опорой на личные наблюдения и вопросы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</w:pPr>
          </w:p>
        </w:tc>
      </w:tr>
      <w:tr w:rsidR="000A588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Глагол как часть речи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</w:pPr>
          </w:p>
        </w:tc>
      </w:tr>
      <w:tr w:rsidR="000A588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Глагол: значение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</w:pPr>
          </w:p>
        </w:tc>
      </w:tr>
      <w:tr w:rsidR="000A588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Глагол: вопросы «что делать?», «что сделать?» и др.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</w:pPr>
          </w:p>
        </w:tc>
      </w:tr>
      <w:tr w:rsidR="000A588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Единственное и множественное число глаголов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</w:pPr>
          </w:p>
        </w:tc>
      </w:tr>
      <w:tr w:rsidR="000A588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Контрольный диктант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</w:pPr>
          </w:p>
        </w:tc>
      </w:tr>
      <w:tr w:rsidR="000A588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 знаний о глаголе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</w:pPr>
          </w:p>
        </w:tc>
      </w:tr>
      <w:tr w:rsidR="000A588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Подробное изложение повествовательного текста объёмом </w:t>
            </w:r>
            <w:r>
              <w:rPr>
                <w:rFonts w:ascii="Times New Roman" w:hAnsi="Times New Roman"/>
                <w:color w:val="000000"/>
                <w:sz w:val="24"/>
              </w:rPr>
              <w:t>30—45 слов с опорой на вопросы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</w:pPr>
          </w:p>
        </w:tc>
      </w:tr>
      <w:tr w:rsidR="000A588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Имя прилагательное как часть речи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</w:pPr>
          </w:p>
        </w:tc>
      </w:tr>
      <w:tr w:rsidR="000A588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Имя прилагательное: значение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</w:pPr>
          </w:p>
        </w:tc>
      </w:tr>
      <w:tr w:rsidR="000A588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Связь имени прилагательного с именем существительным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</w:pPr>
          </w:p>
        </w:tc>
      </w:tr>
      <w:tr w:rsidR="000A588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 знаний об имени прилагательном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</w:pPr>
          </w:p>
        </w:tc>
      </w:tr>
      <w:tr w:rsidR="000A588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Предлог. Отличие предлогов от приставок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</w:pPr>
          </w:p>
        </w:tc>
      </w:tr>
      <w:tr w:rsidR="000A588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Наиболее распространённые предлоги: в, на, из, без, над, до, у, о, об и др.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</w:pPr>
          </w:p>
        </w:tc>
      </w:tr>
      <w:tr w:rsidR="000A588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Раздельное написание предлогов с именами существительными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</w:pPr>
          </w:p>
        </w:tc>
      </w:tr>
      <w:tr w:rsidR="000A588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Раздельное написание предлогов с именами </w:t>
            </w:r>
            <w:r>
              <w:rPr>
                <w:rFonts w:ascii="Times New Roman" w:hAnsi="Times New Roman"/>
                <w:color w:val="000000"/>
                <w:sz w:val="24"/>
              </w:rPr>
              <w:t>существительными: закрепление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</w:pPr>
          </w:p>
        </w:tc>
      </w:tr>
      <w:tr w:rsidR="000A588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Части речи: систематизация знаний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</w:pPr>
          </w:p>
        </w:tc>
      </w:tr>
      <w:tr w:rsidR="000A588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Части речи: обобщение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</w:pPr>
          </w:p>
        </w:tc>
      </w:tr>
      <w:tr w:rsidR="000A588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слов с орфограммами в значимых частях слов: систематизация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</w:pPr>
          </w:p>
        </w:tc>
      </w:tr>
      <w:tr w:rsidR="000A588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Резервный урок по разделу морфология: части </w:t>
            </w:r>
            <w:r>
              <w:rPr>
                <w:rFonts w:ascii="Times New Roman" w:hAnsi="Times New Roman"/>
                <w:color w:val="000000"/>
                <w:sz w:val="24"/>
              </w:rPr>
              <w:t>речи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</w:pPr>
          </w:p>
        </w:tc>
      </w:tr>
      <w:tr w:rsidR="000A588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Резервный урок по разделу морфология: изменение по числам имен существительных 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</w:pPr>
          </w:p>
        </w:tc>
      </w:tr>
      <w:tr w:rsidR="000A588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Резервный урок по разделу морфология: роль имён существительных в тексте 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</w:pPr>
          </w:p>
        </w:tc>
      </w:tr>
      <w:tr w:rsidR="000A588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Резервный урок по разделу морфология: роль глаголов в тексте 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</w:pPr>
          </w:p>
        </w:tc>
      </w:tr>
      <w:tr w:rsidR="000A588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Резервный урок по разделу морфология: роль имён прилагательных в тексте 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</w:pPr>
          </w:p>
        </w:tc>
      </w:tr>
      <w:tr w:rsidR="000A588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Резервный урок по разделу морфология: выполняем проектное задание 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</w:pPr>
          </w:p>
        </w:tc>
      </w:tr>
      <w:tr w:rsidR="000A588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Резервный урок по разделу морфология: выполняем проектное задание 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</w:pPr>
          </w:p>
        </w:tc>
      </w:tr>
      <w:tr w:rsidR="000A588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слов с орфограммами в значимых частях слов: обобщение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</w:pPr>
          </w:p>
        </w:tc>
      </w:tr>
      <w:tr w:rsidR="000A588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Текст-описание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</w:pPr>
          </w:p>
        </w:tc>
      </w:tr>
      <w:tr w:rsidR="000A588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Особенности текстов-описаний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</w:pPr>
          </w:p>
        </w:tc>
      </w:tr>
      <w:tr w:rsidR="000A588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Текст-повествование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</w:pPr>
          </w:p>
        </w:tc>
      </w:tr>
      <w:tr w:rsidR="000A588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Особенности текстов-повествований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</w:pPr>
          </w:p>
        </w:tc>
      </w:tr>
      <w:tr w:rsidR="000A588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Различение текстов-описаний и текстов-повествований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</w:pPr>
          </w:p>
        </w:tc>
      </w:tr>
      <w:tr w:rsidR="000A588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Текст-рассуждение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</w:pPr>
          </w:p>
        </w:tc>
      </w:tr>
      <w:tr w:rsidR="000A588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Особенности текстов-рассуждений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</w:pPr>
          </w:p>
        </w:tc>
      </w:tr>
      <w:tr w:rsidR="000A588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Резервный урок по разделу развитие речи: составляем план </w:t>
            </w:r>
            <w:r>
              <w:rPr>
                <w:rFonts w:ascii="Times New Roman" w:hAnsi="Times New Roman"/>
                <w:color w:val="000000"/>
                <w:sz w:val="24"/>
              </w:rPr>
              <w:t>текста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</w:pPr>
          </w:p>
        </w:tc>
      </w:tr>
      <w:tr w:rsidR="000A588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 по разделу развитие речи: составляем план текста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</w:pPr>
          </w:p>
        </w:tc>
      </w:tr>
      <w:tr w:rsidR="000A588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 по разделу развитие речи: пишем текст по предложенному плану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</w:pPr>
          </w:p>
        </w:tc>
      </w:tr>
      <w:tr w:rsidR="000A588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Резервный урок по разделу развитие речи: учимся сочинять </w:t>
            </w:r>
            <w:r>
              <w:rPr>
                <w:rFonts w:ascii="Times New Roman" w:hAnsi="Times New Roman"/>
                <w:color w:val="000000"/>
                <w:sz w:val="24"/>
              </w:rPr>
              <w:t>текст-описание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</w:pPr>
          </w:p>
        </w:tc>
      </w:tr>
      <w:tr w:rsidR="000A588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 по разделу развитие речи: учимся сочинять текст-повествование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</w:pPr>
          </w:p>
        </w:tc>
      </w:tr>
      <w:tr w:rsidR="000A588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 по разделу развитие речи: учимся сочинять текст-рассуждение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</w:pPr>
          </w:p>
        </w:tc>
      </w:tr>
      <w:tr w:rsidR="000A588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 по разделу развитие речи: подробное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изложение текста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</w:pPr>
          </w:p>
        </w:tc>
      </w:tr>
      <w:tr w:rsidR="000A588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 по разделу развитие речи: проверочная работа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</w:pPr>
          </w:p>
        </w:tc>
      </w:tr>
      <w:tr w:rsidR="000A588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 по разделу орфография: отработка орфограмм, вызывающих трудности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</w:pPr>
          </w:p>
        </w:tc>
      </w:tr>
      <w:tr w:rsidR="000A588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Резервный урок по разделу орфография: отработка </w:t>
            </w:r>
            <w:r>
              <w:rPr>
                <w:rFonts w:ascii="Times New Roman" w:hAnsi="Times New Roman"/>
                <w:color w:val="000000"/>
                <w:sz w:val="24"/>
              </w:rPr>
              <w:t>орфограмм, вызывающих трудности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</w:pPr>
          </w:p>
        </w:tc>
      </w:tr>
      <w:tr w:rsidR="000A588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 по разделу орфография: отработка орфограмм, вызывающих трудности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</w:pPr>
          </w:p>
        </w:tc>
      </w:tr>
      <w:tr w:rsidR="000A588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 по разделу орфография: отработка орфограмм, вызывающих трудности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</w:pPr>
          </w:p>
        </w:tc>
      </w:tr>
      <w:tr w:rsidR="000A588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 по разделу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орфография: отработка орфограмм, вызывающих трудности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</w:pPr>
          </w:p>
        </w:tc>
      </w:tr>
      <w:tr w:rsidR="000A588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 по разделу орфография: проверочная работа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</w:pPr>
          </w:p>
        </w:tc>
      </w:tr>
      <w:tr w:rsidR="000A588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 по разделу орфография: проверочная работа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</w:pPr>
          </w:p>
        </w:tc>
      </w:tr>
      <w:tr w:rsidR="000A588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250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170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A588B" w:rsidRDefault="000A588B"/>
        </w:tc>
      </w:tr>
    </w:tbl>
    <w:p w:rsidR="000A588B" w:rsidRDefault="000A588B">
      <w:pPr>
        <w:sectPr w:rsidR="000A588B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0A588B" w:rsidRDefault="004B3110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3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895"/>
        <w:gridCol w:w="3983"/>
        <w:gridCol w:w="1161"/>
        <w:gridCol w:w="1841"/>
        <w:gridCol w:w="1910"/>
        <w:gridCol w:w="1347"/>
        <w:gridCol w:w="2903"/>
      </w:tblGrid>
      <w:tr w:rsidR="000A588B">
        <w:trPr>
          <w:trHeight w:val="144"/>
          <w:tblCellSpacing w:w="20" w:type="nil"/>
        </w:trPr>
        <w:tc>
          <w:tcPr>
            <w:tcW w:w="45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0A588B" w:rsidRDefault="000A588B">
            <w:pPr>
              <w:spacing w:after="0"/>
              <w:ind w:left="135"/>
            </w:pPr>
          </w:p>
        </w:tc>
        <w:tc>
          <w:tcPr>
            <w:tcW w:w="325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0A588B" w:rsidRDefault="000A588B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3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0A588B" w:rsidRDefault="000A588B">
            <w:pPr>
              <w:spacing w:after="0"/>
              <w:ind w:left="135"/>
            </w:pPr>
          </w:p>
        </w:tc>
        <w:tc>
          <w:tcPr>
            <w:tcW w:w="194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0A588B" w:rsidRDefault="000A588B">
            <w:pPr>
              <w:spacing w:after="0"/>
              <w:ind w:left="135"/>
            </w:pPr>
          </w:p>
        </w:tc>
      </w:tr>
      <w:tr w:rsidR="000A588B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A588B" w:rsidRDefault="000A588B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A588B" w:rsidRDefault="000A588B"/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0A588B" w:rsidRDefault="000A588B">
            <w:pPr>
              <w:spacing w:after="0"/>
              <w:ind w:left="135"/>
            </w:pP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0A588B" w:rsidRDefault="000A588B">
            <w:pPr>
              <w:spacing w:after="0"/>
              <w:ind w:left="135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0A588B" w:rsidRDefault="000A588B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A588B" w:rsidRDefault="000A588B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A588B" w:rsidRDefault="000A588B"/>
        </w:tc>
      </w:tr>
      <w:tr w:rsidR="000A588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Русский язык как государственный язык Российской Федерации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1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https://m.edsoo.ru/f841ebc8</w:t>
              </w:r>
            </w:hyperlink>
          </w:p>
        </w:tc>
      </w:tr>
      <w:tr w:rsidR="000A588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Характеристика звуков русского языка 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1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https://m.edsoo.ru/f841ef9</w:t>
              </w:r>
            </w:hyperlink>
          </w:p>
        </w:tc>
      </w:tr>
      <w:tr w:rsidR="000A588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Соотношение звукового и буквенного состава слов 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2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https://m.edsoo.ru/f841fb4a</w:t>
              </w:r>
            </w:hyperlink>
          </w:p>
        </w:tc>
      </w:tr>
      <w:tr w:rsidR="000A588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Лексическое значение слова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2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https://m.edsoo.ru/f841f168</w:t>
              </w:r>
            </w:hyperlink>
          </w:p>
        </w:tc>
      </w:tr>
      <w:tr w:rsidR="000A588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Работаем с толковыми словарями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2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https://m.edsoo.ru/f841f938</w:t>
              </w:r>
            </w:hyperlink>
          </w:p>
        </w:tc>
      </w:tr>
      <w:tr w:rsidR="000A588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Наблюдаем за значениями слов в тексте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2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https://m.edsoo.ru/f841f708</w:t>
              </w:r>
            </w:hyperlink>
          </w:p>
        </w:tc>
      </w:tr>
      <w:tr w:rsidR="000A588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Прямое и переносное значение слова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2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https://m.edsoo.ru/f841f50a</w:t>
              </w:r>
            </w:hyperlink>
          </w:p>
        </w:tc>
      </w:tr>
      <w:tr w:rsidR="000A588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Устаревшие слова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2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https://m.edsoo.ru/f841f35c</w:t>
              </w:r>
            </w:hyperlink>
          </w:p>
        </w:tc>
      </w:tr>
      <w:tr w:rsidR="000A588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Однокоренные (родственные) слова; признаки однокоренных (родственных) слов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2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https://m.edsoo.ru/f8421238</w:t>
              </w:r>
            </w:hyperlink>
          </w:p>
        </w:tc>
      </w:tr>
      <w:tr w:rsidR="000A588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Различение однокоренных слов и слов с омонимичными корнями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2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https://m.edsoo.ru/f8421800</w:t>
              </w:r>
            </w:hyperlink>
          </w:p>
        </w:tc>
      </w:tr>
      <w:tr w:rsidR="000A588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Однокоренные слова и формы одного и того же слова.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2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https://m.edsoo.ru/f842163e</w:t>
              </w:r>
            </w:hyperlink>
          </w:p>
        </w:tc>
      </w:tr>
      <w:tr w:rsidR="000A588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Окончание как изменяемая часть слова.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</w:pPr>
          </w:p>
        </w:tc>
      </w:tr>
      <w:tr w:rsidR="000A588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Нулевое окончание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</w:pPr>
          </w:p>
        </w:tc>
      </w:tr>
      <w:tr w:rsidR="000A588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Корень, приставка, суффикс — значимые части слова.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2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https://m.edsoo.ru/f84219d6</w:t>
              </w:r>
            </w:hyperlink>
          </w:p>
        </w:tc>
      </w:tr>
      <w:tr w:rsidR="000A588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Выделение в словах с однозначно выделяемыми морфемами окончания, корня, приставки, суффикса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3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https://m.edsoo.ru/f8421c24</w:t>
              </w:r>
            </w:hyperlink>
          </w:p>
        </w:tc>
      </w:tr>
      <w:tr w:rsidR="000A588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Состав слова: обобщение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3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https://m.edsoo.ru/f8421e54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; </w:t>
            </w:r>
            <w:hyperlink r:id="rId33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https://m.edsoo.ru/f84220ca</w:t>
              </w:r>
            </w:hyperlink>
          </w:p>
        </w:tc>
      </w:tr>
      <w:tr w:rsidR="000A588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Резерный урок по разделу </w:t>
            </w:r>
            <w:r>
              <w:rPr>
                <w:rFonts w:ascii="Times New Roman" w:hAnsi="Times New Roman"/>
                <w:color w:val="000000"/>
                <w:sz w:val="24"/>
              </w:rPr>
              <w:t>состав слова: проектное задание "Семья слов"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3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https://m.edsoo.ru/f84222d2</w:t>
              </w:r>
            </w:hyperlink>
          </w:p>
        </w:tc>
      </w:tr>
      <w:tr w:rsidR="000A588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Части речи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3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https://m.edsoo.ru/f84284ac</w:t>
              </w:r>
            </w:hyperlink>
          </w:p>
        </w:tc>
      </w:tr>
      <w:tr w:rsidR="000A588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Имя существительное: общее значение, вопросы, употребление в речи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3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https://m.edsoo.ru/f8428aec</w:t>
              </w:r>
            </w:hyperlink>
          </w:p>
        </w:tc>
      </w:tr>
      <w:tr w:rsidR="000A588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Имена существительные мужского, женского и среднего рода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3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https://m.edsoo.ru/f84291f4</w:t>
              </w:r>
            </w:hyperlink>
          </w:p>
        </w:tc>
      </w:tr>
      <w:tr w:rsidR="000A588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Род имён существительных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3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https://m.edsoo.ru/f84293ca</w:t>
              </w:r>
            </w:hyperlink>
          </w:p>
        </w:tc>
      </w:tr>
      <w:tr w:rsidR="000A588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Число имён существительных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3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https://m.edsoo.ru/f84296c2</w:t>
              </w:r>
            </w:hyperlink>
          </w:p>
        </w:tc>
      </w:tr>
      <w:tr w:rsidR="000A588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Имена существительные единственного и множественного числа.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</w:pPr>
          </w:p>
        </w:tc>
      </w:tr>
      <w:tr w:rsidR="000A588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Изменение имён существительных по числам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3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https://m.edsoo.ru/f8429ec4</w:t>
              </w:r>
            </w:hyperlink>
          </w:p>
        </w:tc>
      </w:tr>
      <w:tr w:rsidR="000A588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Падеж имён существительных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4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https://m.edsoo.ru/f842a086</w:t>
              </w:r>
            </w:hyperlink>
          </w:p>
        </w:tc>
      </w:tr>
      <w:tr w:rsidR="000A588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Падеж имён существительных: именительный падеж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4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https://m.edsoo.ru/f842a23e</w:t>
              </w:r>
            </w:hyperlink>
          </w:p>
        </w:tc>
      </w:tr>
      <w:tr w:rsidR="000A588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Падеж имён существительных: родительный падеж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4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https://m.edsoo.ru/f842b152</w:t>
              </w:r>
            </w:hyperlink>
          </w:p>
        </w:tc>
      </w:tr>
      <w:tr w:rsidR="000A588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Падеж имён существительных: </w:t>
            </w:r>
            <w:r>
              <w:rPr>
                <w:rFonts w:ascii="Times New Roman" w:hAnsi="Times New Roman"/>
                <w:color w:val="000000"/>
                <w:sz w:val="24"/>
              </w:rPr>
              <w:t>дательный падеж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4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https://m.edsoo.ru/f842b878</w:t>
              </w:r>
            </w:hyperlink>
          </w:p>
        </w:tc>
      </w:tr>
      <w:tr w:rsidR="000A588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Падеж имён существительных: винительный падеж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4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https://m.edsoo.ru/f842a23e</w:t>
              </w:r>
            </w:hyperlink>
          </w:p>
        </w:tc>
      </w:tr>
      <w:tr w:rsidR="000A588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Падеж имён существительных: творительный падеж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4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https://m.edsoo.ru/f842ba62</w:t>
              </w:r>
            </w:hyperlink>
          </w:p>
        </w:tc>
      </w:tr>
      <w:tr w:rsidR="000A588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Падеж имён существительных: предложный падеж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4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https://m.edsoo.ru/f842bd28</w:t>
              </w:r>
            </w:hyperlink>
          </w:p>
        </w:tc>
      </w:tr>
      <w:tr w:rsidR="000A588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Изменение имён существительных по падежам и числам (склонение).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4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https://m.edsoo.ru/f842bf44</w:t>
              </w:r>
            </w:hyperlink>
          </w:p>
        </w:tc>
      </w:tr>
      <w:tr w:rsidR="000A588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Имена </w:t>
            </w:r>
            <w:r>
              <w:rPr>
                <w:rFonts w:ascii="Times New Roman" w:hAnsi="Times New Roman"/>
                <w:color w:val="000000"/>
                <w:sz w:val="24"/>
              </w:rPr>
              <w:t>существительные 1, 2, 3­го склонения.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4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https://m.edsoo.ru/f842c110</w:t>
              </w:r>
            </w:hyperlink>
          </w:p>
        </w:tc>
      </w:tr>
      <w:tr w:rsidR="000A588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Имена существительные одушевлённые и неодушевлённые.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4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https://m.edsoo.ru/f842c750</w:t>
              </w:r>
            </w:hyperlink>
          </w:p>
        </w:tc>
      </w:tr>
      <w:tr w:rsidR="000A588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 знаний об имени существительном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5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https://m.edsoo.ru/f842e56e</w:t>
              </w:r>
            </w:hyperlink>
          </w:p>
        </w:tc>
      </w:tr>
      <w:tr w:rsidR="000A588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Имя прилагательное: общее значение, вопросы, употребление в речи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5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https://m.edsoo.ru/f842e758</w:t>
              </w:r>
            </w:hyperlink>
          </w:p>
        </w:tc>
      </w:tr>
      <w:tr w:rsidR="000A588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Зависимость формы имени прилагательного от формы имени существительного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5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https://m.edsoo.ru/f842f036</w:t>
              </w:r>
            </w:hyperlink>
          </w:p>
        </w:tc>
      </w:tr>
      <w:tr w:rsidR="000A588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Изменение имён прилагательных по родам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5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https://m.edsoo.ru/f842eb5e</w:t>
              </w:r>
            </w:hyperlink>
          </w:p>
        </w:tc>
      </w:tr>
      <w:tr w:rsidR="000A588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Изменение имён прилагательных по числам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5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https://m.edsoo.ru/f842edb6</w:t>
              </w:r>
            </w:hyperlink>
          </w:p>
        </w:tc>
      </w:tr>
      <w:tr w:rsidR="000A588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Изменение имён прилагательных по падежам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5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https://m.edsoo.ru/f842f3a6</w:t>
              </w:r>
            </w:hyperlink>
          </w:p>
        </w:tc>
      </w:tr>
      <w:tr w:rsidR="000A588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Склонение имён прилагательных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5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https://m.edsoo.ru/f842fbda</w:t>
              </w:r>
            </w:hyperlink>
          </w:p>
        </w:tc>
      </w:tr>
      <w:tr w:rsidR="000A588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Значения имён прилагательных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5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https://m.edsoo.ru/f8430526</w:t>
              </w:r>
            </w:hyperlink>
          </w:p>
        </w:tc>
      </w:tr>
      <w:tr w:rsidR="000A588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Наблюдение за значениями имён </w:t>
            </w:r>
            <w:r>
              <w:rPr>
                <w:rFonts w:ascii="Times New Roman" w:hAnsi="Times New Roman"/>
                <w:color w:val="000000"/>
                <w:sz w:val="24"/>
              </w:rPr>
              <w:t>прилагательных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5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https://m.edsoo.ru/f8430710</w:t>
              </w:r>
            </w:hyperlink>
          </w:p>
        </w:tc>
      </w:tr>
      <w:tr w:rsidR="000A588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Значения имён прилагательных: обобщение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5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https://m.edsoo.ru/f8430ff8</w:t>
              </w:r>
            </w:hyperlink>
          </w:p>
        </w:tc>
      </w:tr>
      <w:tr w:rsidR="000A588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Местоимение (общее представление)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6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https://m.edsoo.ru/f84313a4</w:t>
              </w:r>
            </w:hyperlink>
          </w:p>
        </w:tc>
      </w:tr>
      <w:tr w:rsidR="000A588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Личные местоимения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6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https://m.edsoo.ru/f8431746</w:t>
              </w:r>
            </w:hyperlink>
          </w:p>
        </w:tc>
      </w:tr>
      <w:tr w:rsidR="000A588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Как </w:t>
            </w:r>
            <w:r>
              <w:rPr>
                <w:rFonts w:ascii="Times New Roman" w:hAnsi="Times New Roman"/>
                <w:color w:val="000000"/>
                <w:sz w:val="24"/>
              </w:rPr>
              <w:t>изменяются личные местоимения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6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https://m.edsoo.ru/f843191c</w:t>
              </w:r>
            </w:hyperlink>
          </w:p>
        </w:tc>
      </w:tr>
      <w:tr w:rsidR="000A588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Употребление личных местоимений в речи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</w:pPr>
          </w:p>
        </w:tc>
      </w:tr>
      <w:tr w:rsidR="000A588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Использование личных местоимений для устранения неоправданных повторов в </w:t>
            </w:r>
            <w:r>
              <w:rPr>
                <w:rFonts w:ascii="Times New Roman" w:hAnsi="Times New Roman"/>
                <w:color w:val="000000"/>
                <w:sz w:val="24"/>
              </w:rPr>
              <w:t>тексте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6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https://m.edsoo.ru/f84321b4</w:t>
              </w:r>
            </w:hyperlink>
          </w:p>
        </w:tc>
      </w:tr>
      <w:tr w:rsidR="000A588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Глагол: общее значение, вопросы, употребление в речи.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6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https://m.edsoo.ru/f8432768</w:t>
              </w:r>
            </w:hyperlink>
          </w:p>
        </w:tc>
      </w:tr>
      <w:tr w:rsidR="000A588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Значение и употребление глаголов в речи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</w:pPr>
          </w:p>
        </w:tc>
      </w:tr>
      <w:tr w:rsidR="000A588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Неопределённая форма глагола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6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https://m.edsoo.ru/f8432a1a</w:t>
              </w:r>
            </w:hyperlink>
          </w:p>
        </w:tc>
      </w:tr>
      <w:tr w:rsidR="000A588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Изменение глаголов по числам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6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https://m.edsoo.ru/f8432d80</w:t>
              </w:r>
            </w:hyperlink>
          </w:p>
        </w:tc>
      </w:tr>
      <w:tr w:rsidR="000A588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Настоящее время глаголов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6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https://m.edsoo.ru/f843303c</w:t>
              </w:r>
            </w:hyperlink>
          </w:p>
        </w:tc>
      </w:tr>
      <w:tr w:rsidR="000A588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Будущее время глаголов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6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https://m.edsoo.ru/f8433500</w:t>
              </w:r>
            </w:hyperlink>
          </w:p>
        </w:tc>
      </w:tr>
      <w:tr w:rsidR="000A588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Прошедшее время глаголов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6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https://m.edsoo.ru/f843337a</w:t>
              </w:r>
            </w:hyperlink>
          </w:p>
        </w:tc>
      </w:tr>
      <w:tr w:rsidR="000A588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Род глаголов в прошедшем времени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7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https://m.edsoo.ru/f8434072</w:t>
              </w:r>
            </w:hyperlink>
          </w:p>
        </w:tc>
      </w:tr>
      <w:tr w:rsidR="000A588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Частица не, её значение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7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https://m.edsoo.ru/f84343e2</w:t>
              </w:r>
            </w:hyperlink>
          </w:p>
        </w:tc>
      </w:tr>
      <w:tr w:rsidR="000A588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Части речи: систематизация изученного в 3 классе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7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https://m.edsoo.ru/f84287ae</w:t>
              </w:r>
            </w:hyperlink>
          </w:p>
        </w:tc>
      </w:tr>
      <w:tr w:rsidR="000A588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Части речи: обобщение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</w:pPr>
          </w:p>
        </w:tc>
      </w:tr>
      <w:tr w:rsidR="000A588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Резерный урок по разделу морфология: отработка темы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</w:pPr>
          </w:p>
        </w:tc>
      </w:tr>
      <w:tr w:rsidR="000A588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Резерный урок по разделу морфология: отработка темы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</w:pPr>
          </w:p>
        </w:tc>
      </w:tr>
      <w:tr w:rsidR="000A588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Резерный урок по разделу морфология: отработка темы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</w:pPr>
          </w:p>
        </w:tc>
      </w:tr>
      <w:tr w:rsidR="000A588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Резерный урок по разделу морфология: проверочная работа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</w:pPr>
          </w:p>
        </w:tc>
      </w:tr>
      <w:tr w:rsidR="000A588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Предложение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</w:pPr>
          </w:p>
        </w:tc>
      </w:tr>
      <w:tr w:rsidR="000A588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Виды предложений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7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https://m.edsoo.ru/f8423826</w:t>
              </w:r>
            </w:hyperlink>
          </w:p>
        </w:tc>
      </w:tr>
      <w:tr w:rsidR="000A588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 знаний о видах предложений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7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https://m.edsoo.ru/f8428268</w:t>
              </w:r>
            </w:hyperlink>
          </w:p>
        </w:tc>
      </w:tr>
      <w:tr w:rsidR="000A588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Связь слов в предложении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7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https://m.edsoo.ru/f8423682</w:t>
              </w:r>
            </w:hyperlink>
          </w:p>
        </w:tc>
      </w:tr>
      <w:tr w:rsidR="000A588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Главные члены предложения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7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https://m.edsoo.ru/f8423d3a</w:t>
              </w:r>
            </w:hyperlink>
          </w:p>
        </w:tc>
      </w:tr>
      <w:tr w:rsidR="000A588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Подлежащее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7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https://m.edsoo.ru/f84248ca</w:t>
              </w:r>
            </w:hyperlink>
          </w:p>
        </w:tc>
      </w:tr>
      <w:tr w:rsidR="000A588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Сказуемое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7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https://m.edsoo.ru/f8424a96</w:t>
              </w:r>
            </w:hyperlink>
          </w:p>
        </w:tc>
      </w:tr>
      <w:tr w:rsidR="000A588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Подлежащее и сказуемое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7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https://m.edsoo.ru/f8424532</w:t>
              </w:r>
            </w:hyperlink>
          </w:p>
        </w:tc>
      </w:tr>
      <w:tr w:rsidR="000A588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Второстепенные члены предложения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8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https://m.edsoo.ru/f84252c0</w:t>
              </w:r>
            </w:hyperlink>
          </w:p>
        </w:tc>
      </w:tr>
      <w:tr w:rsidR="000A588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Предложения распространённые и нераспространённые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8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https://m.edsoo.ru/f8426be8</w:t>
              </w:r>
            </w:hyperlink>
          </w:p>
        </w:tc>
      </w:tr>
      <w:tr w:rsidR="000A588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Однородные члены предложения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8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https://m.edsoo.ru/f8426dd2</w:t>
              </w:r>
            </w:hyperlink>
          </w:p>
        </w:tc>
      </w:tr>
      <w:tr w:rsidR="000A588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Однородные члены предложения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с союзами и, а, но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8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https://m.edsoo.ru/f8426f80</w:t>
              </w:r>
            </w:hyperlink>
          </w:p>
        </w:tc>
      </w:tr>
      <w:tr w:rsidR="000A588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Однородные члены предложения без союзов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8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https://m.edsoo.ru/f8426f80</w:t>
              </w:r>
            </w:hyperlink>
          </w:p>
        </w:tc>
      </w:tr>
      <w:tr w:rsidR="000A588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Резерный урок по разделу синтаксис: отработка темы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</w:pPr>
          </w:p>
        </w:tc>
      </w:tr>
      <w:tr w:rsidR="000A588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Резерный урок по разделу синтаксис: отработка темы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</w:pPr>
          </w:p>
        </w:tc>
      </w:tr>
      <w:tr w:rsidR="000A588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изученных орфографических правил: гласные после шипящих, буквосочетания чк, чн, чт, щн, нч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8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https://m.edsoo.ru/f842009a</w:t>
              </w:r>
            </w:hyperlink>
          </w:p>
        </w:tc>
      </w:tr>
      <w:tr w:rsidR="000A588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Повторяем правописание проверяемых безударных гласных в корне слова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8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https://m.edsoo.ru/f8428c7c</w:t>
              </w:r>
            </w:hyperlink>
          </w:p>
        </w:tc>
      </w:tr>
      <w:tr w:rsidR="000A588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Повторяем правописание парных по звонкости-глухости согласных в корне слова 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8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https://m.edsoo.ru/f8422494</w:t>
              </w:r>
            </w:hyperlink>
          </w:p>
        </w:tc>
      </w:tr>
      <w:tr w:rsidR="000A588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Повторяем правописание проверяемых и непроверяемых безударных гласных в корне </w:t>
            </w:r>
            <w:r>
              <w:rPr>
                <w:rFonts w:ascii="Times New Roman" w:hAnsi="Times New Roman"/>
                <w:color w:val="000000"/>
                <w:sz w:val="24"/>
              </w:rPr>
              <w:t>слова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8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https://m.edsoo.ru/f8425cca</w:t>
              </w:r>
            </w:hyperlink>
          </w:p>
        </w:tc>
      </w:tr>
      <w:tr w:rsidR="000A588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Повторяем правописание слов с разделительным мягким знаком 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8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https://m.edsoo.ru/f8423f9c</w:t>
              </w:r>
            </w:hyperlink>
          </w:p>
        </w:tc>
      </w:tr>
      <w:tr w:rsidR="000A588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Различные способы решения орфографической задачи в зависимости от места орфограммы в слове: правописание суффиксов ость, ов и др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9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https://m.edsoo.ru/f842b42c</w:t>
              </w:r>
            </w:hyperlink>
          </w:p>
        </w:tc>
      </w:tr>
      <w:tr w:rsidR="000A588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Отработка способов решения орфографической задачи в зависимости от места орфограммы в слове: закрепляем правописание суффиксов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9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https://m.edsoo.ru/f842b648</w:t>
              </w:r>
            </w:hyperlink>
          </w:p>
        </w:tc>
      </w:tr>
      <w:tr w:rsidR="000A588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Различные способы решения </w:t>
            </w:r>
            <w:r>
              <w:rPr>
                <w:rFonts w:ascii="Times New Roman" w:hAnsi="Times New Roman"/>
                <w:color w:val="000000"/>
                <w:sz w:val="24"/>
              </w:rPr>
              <w:t>орфографической задачи в зависимости от места орфограммы в слове: правописание приставок группа приставок с "о" и группа приставок с "а"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</w:pPr>
          </w:p>
        </w:tc>
      </w:tr>
      <w:tr w:rsidR="000A588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Отработка способов решения орфографической задачи в зависимости от места орфограммы в слове: закрепляем </w:t>
            </w:r>
            <w:r>
              <w:rPr>
                <w:rFonts w:ascii="Times New Roman" w:hAnsi="Times New Roman"/>
                <w:color w:val="000000"/>
                <w:sz w:val="24"/>
              </w:rPr>
              <w:t>правописание приставок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</w:pPr>
          </w:p>
        </w:tc>
      </w:tr>
      <w:tr w:rsidR="000A588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Отработка способов решения орфографической задачи в зависимости от места орфограммы в слове: закрепляем правописание суффиксов и приставок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</w:pPr>
          </w:p>
        </w:tc>
      </w:tr>
      <w:tr w:rsidR="000A588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Объясняющий диктант: повторение правил правописания 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9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https://m.edsoo.ru/f8425ea0</w:t>
              </w:r>
            </w:hyperlink>
          </w:p>
        </w:tc>
      </w:tr>
      <w:tr w:rsidR="000A588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Наблюдаем за знаками препинания в предложениях с однородными членами, не соединёнными союзами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9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https://m.edsoo.ru/f84276d8</w:t>
              </w:r>
            </w:hyperlink>
          </w:p>
        </w:tc>
      </w:tr>
      <w:tr w:rsidR="000A588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Наблюдаем за знаками препинания в предложениях с однородными членами, соединёнными повторяющимися союзами и, или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9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https://m.edsoo.ru/f8427d36</w:t>
              </w:r>
            </w:hyperlink>
          </w:p>
        </w:tc>
      </w:tr>
      <w:tr w:rsidR="000A588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слов с двумя безударными гласными в корне слова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</w:pPr>
          </w:p>
        </w:tc>
      </w:tr>
      <w:tr w:rsidR="000A588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Закрепление способов проверки написания слов с двумя безударными гласными в корне слова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</w:pPr>
          </w:p>
        </w:tc>
      </w:tr>
      <w:tr w:rsidR="000A588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Отработка способов решения орфографической задачи в зависимости от места орфограммы в слове: </w:t>
            </w:r>
            <w:r>
              <w:rPr>
                <w:rFonts w:ascii="Times New Roman" w:hAnsi="Times New Roman"/>
                <w:color w:val="000000"/>
                <w:sz w:val="24"/>
              </w:rPr>
              <w:t>правописание слов с двумя корнями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9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https://m.edsoo.ru/f8426080</w:t>
              </w:r>
            </w:hyperlink>
          </w:p>
        </w:tc>
      </w:tr>
      <w:tr w:rsidR="000A588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Отработка способов решения орфографической задачи в зависимости от места орфограммы в слове: наблюдение за соединительными гласными о, е 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</w:pPr>
          </w:p>
        </w:tc>
      </w:tr>
      <w:tr w:rsidR="000A588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Наблюдение за обозначением буквами непроизносимых согласных в корне слова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9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https://m.edsoo.ru/f842da88</w:t>
              </w:r>
            </w:hyperlink>
          </w:p>
        </w:tc>
      </w:tr>
      <w:tr w:rsidR="000A588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Непроизносимые согласные в корне слова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</w:pPr>
          </w:p>
        </w:tc>
      </w:tr>
      <w:tr w:rsidR="000A588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Отработка написания непроизносимых согласных в корне слова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</w:pPr>
          </w:p>
        </w:tc>
      </w:tr>
      <w:tr w:rsidR="000A588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Объяснительный диктант: отрабатываем написание слов с </w:t>
            </w:r>
            <w:r>
              <w:rPr>
                <w:rFonts w:ascii="Times New Roman" w:hAnsi="Times New Roman"/>
                <w:color w:val="000000"/>
                <w:sz w:val="24"/>
              </w:rPr>
              <w:t>орфограммами корня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</w:pPr>
          </w:p>
        </w:tc>
      </w:tr>
      <w:tr w:rsidR="000A588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слов с удвоенными согласными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9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https://m.edsoo.ru/f842a6b2</w:t>
              </w:r>
            </w:hyperlink>
          </w:p>
        </w:tc>
      </w:tr>
      <w:tr w:rsidR="000A588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Отработка правописания слов с удвоенными согласными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9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https://m.edsoo.ru/f842a6b2</w:t>
              </w:r>
            </w:hyperlink>
          </w:p>
        </w:tc>
      </w:tr>
      <w:tr w:rsidR="000A588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Продолжаем учиться писать приставки: пишем приставки 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</w:pPr>
          </w:p>
        </w:tc>
      </w:tr>
      <w:tr w:rsidR="000A588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Разделительный твёрдый знак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9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https://m.edsoo.ru/f8424190</w:t>
              </w:r>
            </w:hyperlink>
          </w:p>
        </w:tc>
      </w:tr>
      <w:tr w:rsidR="000A588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Мягкий знак после шипящих на конце имён существительных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0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https://m.edsoo.ru/f8429906</w:t>
              </w:r>
            </w:hyperlink>
          </w:p>
        </w:tc>
      </w:tr>
      <w:tr w:rsidR="000A588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Закрепляем правило «Мягкий знак после шипящих на конце имён </w:t>
            </w:r>
            <w:r>
              <w:rPr>
                <w:rFonts w:ascii="Times New Roman" w:hAnsi="Times New Roman"/>
                <w:color w:val="000000"/>
                <w:sz w:val="24"/>
              </w:rPr>
              <w:t>существительных»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</w:pPr>
          </w:p>
        </w:tc>
      </w:tr>
      <w:tr w:rsidR="000A588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Отрабатываем правило «Мягкий знак после шипящих на конце имён существительных»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</w:pPr>
          </w:p>
        </w:tc>
      </w:tr>
      <w:tr w:rsidR="000A588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Наблюдение за правописанием безударных окончаний имён существительных 1-го склонения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0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https://m.edsoo.ru/f842c32c</w:t>
              </w:r>
            </w:hyperlink>
          </w:p>
        </w:tc>
      </w:tr>
      <w:tr w:rsidR="000A588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безударных окончаний имён существительных 1-го склонения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0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https://m.edsoo.ru/f842c53e</w:t>
              </w:r>
            </w:hyperlink>
          </w:p>
        </w:tc>
      </w:tr>
      <w:tr w:rsidR="000A588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Наблюдение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за правописанием безударных окончаний имён существительных 2-го склонения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0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https://m.edsoo.ru/f842c958</w:t>
              </w:r>
            </w:hyperlink>
          </w:p>
        </w:tc>
      </w:tr>
      <w:tr w:rsidR="000A588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безударных окончаний имён существительных 2-го склонения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0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https://m.edsoo.ru/f842cb2e</w:t>
              </w:r>
            </w:hyperlink>
          </w:p>
        </w:tc>
      </w:tr>
      <w:tr w:rsidR="000A588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Наблюдение за правописанием безударных окончаний имён существительных 3-го склонения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0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https://m.edsoo.ru/f842d240</w:t>
              </w:r>
            </w:hyperlink>
          </w:p>
        </w:tc>
      </w:tr>
      <w:tr w:rsidR="000A588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безударных окончаний имён существительных 3-го склонения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0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https://m.edsoo.ru/f842d47a</w:t>
              </w:r>
            </w:hyperlink>
          </w:p>
        </w:tc>
      </w:tr>
      <w:tr w:rsidR="000A588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Правописание окончаний имён существительных во </w:t>
            </w:r>
            <w:r>
              <w:rPr>
                <w:rFonts w:ascii="Times New Roman" w:hAnsi="Times New Roman"/>
                <w:color w:val="000000"/>
                <w:sz w:val="24"/>
              </w:rPr>
              <w:t>множественном числе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0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https://m.edsoo.ru/f842e38e</w:t>
              </w:r>
            </w:hyperlink>
          </w:p>
        </w:tc>
      </w:tr>
      <w:tr w:rsidR="000A588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безударных окончаний имён существительных: систематизация знаний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0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https://m.edsoo.ru/f842d682</w:t>
              </w:r>
            </w:hyperlink>
          </w:p>
        </w:tc>
      </w:tr>
      <w:tr w:rsidR="000A588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безударных окончаний имён существительных: обобщение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0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https://m.edsoo.ru/f842d894</w:t>
              </w:r>
            </w:hyperlink>
          </w:p>
        </w:tc>
      </w:tr>
      <w:tr w:rsidR="000A588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Объяснительный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диктант (безударные гласные в падежных окончаниях имён существительных)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1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https://m.edsoo.ru/f842e974</w:t>
              </w:r>
            </w:hyperlink>
          </w:p>
        </w:tc>
      </w:tr>
      <w:tr w:rsidR="000A588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Наблюдение за правописанием окончаний имён прилагательных в единственном числе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1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https://m.edsoo.ru/f842fa4a</w:t>
              </w:r>
            </w:hyperlink>
          </w:p>
        </w:tc>
      </w:tr>
      <w:tr w:rsidR="000A588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Наблюдение за правописанием окончаний имён прилагательных во множественном числе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</w:pPr>
          </w:p>
        </w:tc>
      </w:tr>
      <w:tr w:rsidR="000A588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Правописание окончаний имён прилагательных в единственном и во </w:t>
            </w:r>
            <w:r>
              <w:rPr>
                <w:rFonts w:ascii="Times New Roman" w:hAnsi="Times New Roman"/>
                <w:color w:val="000000"/>
                <w:sz w:val="24"/>
              </w:rPr>
              <w:t>множественном числе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1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https://m.edsoo.ru/f842fea0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; </w:t>
            </w:r>
            <w:hyperlink r:id="rId41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https://m.edsoo.ru/f842f1f8</w:t>
              </w:r>
            </w:hyperlink>
          </w:p>
        </w:tc>
      </w:tr>
      <w:tr w:rsidR="000A588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 знаний о написании окончаний имён прилагательных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1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https://m.edsoo.ru/f842fea0</w:t>
              </w:r>
            </w:hyperlink>
          </w:p>
        </w:tc>
      </w:tr>
      <w:tr w:rsidR="000A588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 знаний о написании окончаний имён существительных и имён прилагательных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1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https://m.edsoo.ru/f84321b4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; </w:t>
            </w:r>
            <w:hyperlink r:id="rId41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https://m.edsoo.ru/f8430332</w:t>
              </w:r>
            </w:hyperlink>
          </w:p>
        </w:tc>
      </w:tr>
      <w:tr w:rsidR="000A588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Правописание местоимений с предлогами 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1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https://m.edsoo.ru/f843233a</w:t>
              </w:r>
            </w:hyperlink>
          </w:p>
        </w:tc>
      </w:tr>
      <w:tr w:rsidR="000A588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местоимений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</w:pPr>
          </w:p>
        </w:tc>
      </w:tr>
      <w:tr w:rsidR="000A588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Наблюдение за написанием окончаний глаголов в прошедшем времени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</w:pPr>
          </w:p>
        </w:tc>
      </w:tr>
      <w:tr w:rsidR="000A588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глаголов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1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https://m.edsoo.ru/f8433af0</w:t>
              </w:r>
            </w:hyperlink>
          </w:p>
        </w:tc>
      </w:tr>
      <w:tr w:rsidR="000A588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Правописание </w:t>
            </w:r>
            <w:r>
              <w:rPr>
                <w:rFonts w:ascii="Times New Roman" w:hAnsi="Times New Roman"/>
                <w:color w:val="000000"/>
                <w:sz w:val="24"/>
              </w:rPr>
              <w:t>частицы не с глаголами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1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https://m.edsoo.ru/f8434784</w:t>
              </w:r>
            </w:hyperlink>
          </w:p>
        </w:tc>
      </w:tr>
      <w:tr w:rsidR="000A588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Повторяем правописание слов с изученными в 1-3 классах орфограммами в корне, приставках, окончаниях 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</w:pPr>
          </w:p>
        </w:tc>
      </w:tr>
      <w:tr w:rsidR="000A588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Повторяем </w:t>
            </w:r>
            <w:r>
              <w:rPr>
                <w:rFonts w:ascii="Times New Roman" w:hAnsi="Times New Roman"/>
                <w:color w:val="000000"/>
                <w:sz w:val="24"/>
              </w:rPr>
              <w:t>правописание слов с изученными в 1-3 классах орфограммами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2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https://m.edsoo.ru/f8434c84</w:t>
              </w:r>
            </w:hyperlink>
          </w:p>
        </w:tc>
      </w:tr>
      <w:tr w:rsidR="000A588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Резерный урок по разделу орфография: отработка орфограмм, вызывающих трудности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</w:pPr>
          </w:p>
        </w:tc>
      </w:tr>
      <w:tr w:rsidR="000A588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Резерный урок по разделу орфография: отработка орфограмм, вызывающих трудности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</w:pPr>
          </w:p>
        </w:tc>
      </w:tr>
      <w:tr w:rsidR="000A588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Резерный урок по разделу орфография: отработка орфограмм, вызывающих трудности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</w:pPr>
          </w:p>
        </w:tc>
      </w:tr>
      <w:tr w:rsidR="000A588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Резерный урок по разделу орфография: отработка орфограмм, вызывающих </w:t>
            </w:r>
            <w:r>
              <w:rPr>
                <w:rFonts w:ascii="Times New Roman" w:hAnsi="Times New Roman"/>
                <w:color w:val="000000"/>
                <w:sz w:val="24"/>
              </w:rPr>
              <w:t>трудности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</w:pPr>
          </w:p>
        </w:tc>
      </w:tr>
      <w:tr w:rsidR="000A588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Резерный урок по разделу орфография: отработка орфограмм, вызывающих трудности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</w:pPr>
          </w:p>
        </w:tc>
      </w:tr>
      <w:tr w:rsidR="000A588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Резерный урок по разделу орфография: проверочная работа по теме "Правописание слов с орфограммами в корне"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</w:pPr>
          </w:p>
        </w:tc>
      </w:tr>
      <w:tr w:rsidR="000A588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Резерный урок по </w:t>
            </w:r>
            <w:r>
              <w:rPr>
                <w:rFonts w:ascii="Times New Roman" w:hAnsi="Times New Roman"/>
                <w:color w:val="000000"/>
                <w:sz w:val="24"/>
              </w:rPr>
              <w:t>разделу орфография: проверочная работа по теме "Правописание безударных падежных окончаний имен существительных"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</w:pPr>
          </w:p>
        </w:tc>
      </w:tr>
      <w:tr w:rsidR="000A588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Резерный урок по разделу орфография: проверочная работа по теме "Правописание безударных падежных окончаний имен </w:t>
            </w:r>
            <w:r>
              <w:rPr>
                <w:rFonts w:ascii="Times New Roman" w:hAnsi="Times New Roman"/>
                <w:color w:val="000000"/>
                <w:sz w:val="24"/>
              </w:rPr>
              <w:t>прилагательных"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</w:pPr>
          </w:p>
        </w:tc>
      </w:tr>
      <w:tr w:rsidR="000A588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Резерный урок по разделу орфография: проверочная работа "Чему мы научились на уроках правописания в 3 классе"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</w:pPr>
          </w:p>
        </w:tc>
      </w:tr>
      <w:tr w:rsidR="000A588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Вспоминаем нормы речевого этикета: приглашение, просьба, извинение, благодарность, отказ 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2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https://m.edsoo.ru/f8434a54</w:t>
              </w:r>
            </w:hyperlink>
          </w:p>
        </w:tc>
      </w:tr>
      <w:tr w:rsidR="000A588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и продолжение работы с текстом, начатой во 2 классе: признаки текста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2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https://m.edsoo.ru/f84228ae</w:t>
              </w:r>
            </w:hyperlink>
          </w:p>
        </w:tc>
      </w:tr>
      <w:tr w:rsidR="000A588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и продолжение работы с текстом, начатой во 2 классе: тема текста, основная мысль текста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2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https://m.edsoo.ru/f8422d40</w:t>
              </w:r>
            </w:hyperlink>
          </w:p>
        </w:tc>
      </w:tr>
      <w:tr w:rsidR="000A588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и продолжение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работы с текстом, начатой во 2 классе: заголовок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</w:pPr>
          </w:p>
        </w:tc>
      </w:tr>
      <w:tr w:rsidR="000A588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Определение типов текстов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2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https://m.edsoo.ru/f8423038</w:t>
              </w:r>
            </w:hyperlink>
          </w:p>
        </w:tc>
      </w:tr>
      <w:tr w:rsidR="000A588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Отработка умения определять тип текста (повествование, описание, рассуждение) 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2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https://m.edsoo.ru/f8422ac0</w:t>
              </w:r>
            </w:hyperlink>
          </w:p>
        </w:tc>
      </w:tr>
      <w:tr w:rsidR="000A588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Определение типов текстов: обобщение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</w:pPr>
          </w:p>
        </w:tc>
      </w:tr>
      <w:tr w:rsidR="000A588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Корректирование текстов с нарушенным порядком предложений 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2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https://m.edsoo.ru/f84239ca</w:t>
              </w:r>
            </w:hyperlink>
          </w:p>
        </w:tc>
      </w:tr>
      <w:tr w:rsidR="000A588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Корректирование текстов с нарушенным порядком абзацев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2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https://m.edsoo.ru/f8423b6e</w:t>
              </w:r>
            </w:hyperlink>
          </w:p>
        </w:tc>
      </w:tr>
      <w:tr w:rsidR="000A588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Знакомство с жанром письма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2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https://m.edsoo.ru/f8427142</w:t>
              </w:r>
            </w:hyperlink>
          </w:p>
        </w:tc>
      </w:tr>
      <w:tr w:rsidR="000A588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Учимся писать письма 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2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https://m.edsoo.ru/f84250e0</w:t>
              </w:r>
            </w:hyperlink>
          </w:p>
        </w:tc>
      </w:tr>
      <w:tr w:rsidR="000A588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Пишем поздравительную открытку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3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https://m.edsoo.ru/f8430904</w:t>
              </w:r>
            </w:hyperlink>
          </w:p>
        </w:tc>
      </w:tr>
      <w:tr w:rsidR="000A588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Знакомство с жанром объявления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</w:pPr>
          </w:p>
        </w:tc>
      </w:tr>
      <w:tr w:rsidR="000A588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Ключевые слова в тексте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</w:pPr>
          </w:p>
        </w:tc>
      </w:tr>
      <w:tr w:rsidR="000A588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План текста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3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https://m.edsoo.ru/f8423272</w:t>
              </w:r>
            </w:hyperlink>
          </w:p>
        </w:tc>
      </w:tr>
      <w:tr w:rsidR="000A588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Составление плана текста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3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https://m.edsoo.ru/f8424f28</w:t>
              </w:r>
            </w:hyperlink>
          </w:p>
        </w:tc>
      </w:tr>
      <w:tr w:rsidR="000A588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Продолжаем учиться составлять план текста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3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https://m.edsoo.ru/f84234ca</w:t>
              </w:r>
            </w:hyperlink>
          </w:p>
        </w:tc>
      </w:tr>
      <w:tr w:rsidR="000A588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Изложение текста с опорой на коллективно составленный план 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3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https://m.edsoo.ru/f842900a</w:t>
              </w:r>
            </w:hyperlink>
          </w:p>
        </w:tc>
      </w:tr>
      <w:tr w:rsidR="000A588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Изложение текста с опорой на коллективно составленный план 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</w:pPr>
          </w:p>
        </w:tc>
      </w:tr>
      <w:tr w:rsidR="000A588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Изложение текста с опорой на коллективно составленный план 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</w:pPr>
          </w:p>
        </w:tc>
      </w:tr>
      <w:tr w:rsidR="000A588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Изложение текста с опорой на самостоятельно составленный план 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3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https://m.edsoo.ru/f842900a</w:t>
              </w:r>
            </w:hyperlink>
          </w:p>
        </w:tc>
      </w:tr>
      <w:tr w:rsidR="000A588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Написание текста по заданному плану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3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https://m.edsoo.ru/f8426238</w:t>
              </w:r>
            </w:hyperlink>
          </w:p>
        </w:tc>
      </w:tr>
      <w:tr w:rsidR="000A588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Наблюдение за связью предложений в тексте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</w:pPr>
          </w:p>
        </w:tc>
      </w:tr>
      <w:tr w:rsidR="000A588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Наблюдение за связью предложений в тексте с помощью личных местоимений, синонимов, союзов и, а, но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3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https://m.edsoo.ru/f8431fd4</w:t>
              </w:r>
            </w:hyperlink>
          </w:p>
        </w:tc>
      </w:tr>
      <w:tr w:rsidR="000A588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Наблюдение за связью предложений в тексте с помощью союзов и, а, но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</w:pPr>
          </w:p>
        </w:tc>
      </w:tr>
      <w:tr w:rsidR="000A588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Создание собственных текстов-повествований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3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https://m.edsoo.ru/f8433cda</w:t>
              </w:r>
            </w:hyperlink>
          </w:p>
        </w:tc>
      </w:tr>
      <w:tr w:rsidR="000A588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Создание собственных текстов-описаний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</w:pPr>
          </w:p>
        </w:tc>
      </w:tr>
      <w:tr w:rsidR="000A588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Создание собственных текстов-рассуждений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</w:pPr>
          </w:p>
        </w:tc>
      </w:tr>
      <w:tr w:rsidR="000A588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Как помочь вести диалог человеку, для которого русский язык не является </w:t>
            </w:r>
            <w:r>
              <w:rPr>
                <w:rFonts w:ascii="Times New Roman" w:hAnsi="Times New Roman"/>
                <w:color w:val="000000"/>
                <w:sz w:val="24"/>
              </w:rPr>
              <w:t>родным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3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https://m.edsoo.ru/f841ef10</w:t>
              </w:r>
            </w:hyperlink>
          </w:p>
        </w:tc>
      </w:tr>
      <w:tr w:rsidR="000A588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Ознакомительное чтение: когда оно нужно 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4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https://m.edsoo.ru/f843157a</w:t>
              </w:r>
            </w:hyperlink>
          </w:p>
        </w:tc>
      </w:tr>
      <w:tr w:rsidR="000A588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Резерный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урок по разделу развитие речи: работаем с текстами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</w:pPr>
          </w:p>
        </w:tc>
      </w:tr>
      <w:tr w:rsidR="000A588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Резерный урок по разделу развитие речи: работаем с текстами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</w:pPr>
          </w:p>
        </w:tc>
      </w:tr>
      <w:tr w:rsidR="000A588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266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170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A588B" w:rsidRDefault="000A588B"/>
        </w:tc>
      </w:tr>
    </w:tbl>
    <w:p w:rsidR="000A588B" w:rsidRDefault="000A588B">
      <w:pPr>
        <w:sectPr w:rsidR="000A588B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0A588B" w:rsidRDefault="004B3110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4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883"/>
        <w:gridCol w:w="4026"/>
        <w:gridCol w:w="1154"/>
        <w:gridCol w:w="1841"/>
        <w:gridCol w:w="1910"/>
        <w:gridCol w:w="1347"/>
        <w:gridCol w:w="2879"/>
      </w:tblGrid>
      <w:tr w:rsidR="000A588B">
        <w:trPr>
          <w:trHeight w:val="144"/>
          <w:tblCellSpacing w:w="20" w:type="nil"/>
        </w:trPr>
        <w:tc>
          <w:tcPr>
            <w:tcW w:w="45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0A588B" w:rsidRDefault="000A588B">
            <w:pPr>
              <w:spacing w:after="0"/>
              <w:ind w:left="135"/>
            </w:pPr>
          </w:p>
        </w:tc>
        <w:tc>
          <w:tcPr>
            <w:tcW w:w="334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0A588B" w:rsidRDefault="000A588B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2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0A588B" w:rsidRDefault="000A588B">
            <w:pPr>
              <w:spacing w:after="0"/>
              <w:ind w:left="135"/>
            </w:pPr>
          </w:p>
        </w:tc>
        <w:tc>
          <w:tcPr>
            <w:tcW w:w="193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0A588B" w:rsidRDefault="000A588B">
            <w:pPr>
              <w:spacing w:after="0"/>
              <w:ind w:left="135"/>
            </w:pPr>
          </w:p>
        </w:tc>
      </w:tr>
      <w:tr w:rsidR="000A588B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A588B" w:rsidRDefault="000A588B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A588B" w:rsidRDefault="000A588B"/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0A588B" w:rsidRDefault="000A588B">
            <w:pPr>
              <w:spacing w:after="0"/>
              <w:ind w:left="135"/>
            </w:pP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0A588B" w:rsidRDefault="000A588B">
            <w:pPr>
              <w:spacing w:after="0"/>
              <w:ind w:left="135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0A588B" w:rsidRDefault="000A588B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A588B" w:rsidRDefault="000A588B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A588B" w:rsidRDefault="000A588B"/>
        </w:tc>
      </w:tr>
      <w:tr w:rsidR="000A588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Русский язык как язык межнационального общения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4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https://m.edsoo.ru/f8434f36</w:t>
              </w:r>
            </w:hyperlink>
          </w:p>
        </w:tc>
      </w:tr>
      <w:tr w:rsidR="000A588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Характеристика звуков русского языка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4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https://m.edsoo.ru/f843639a</w:t>
              </w:r>
            </w:hyperlink>
          </w:p>
        </w:tc>
      </w:tr>
      <w:tr w:rsidR="000A588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Звуко-­буквенный разбор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4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https://m.edsoo.ru/f84364e4</w:t>
              </w:r>
            </w:hyperlink>
          </w:p>
        </w:tc>
      </w:tr>
      <w:tr w:rsidR="000A588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Повторяем лексику: наблюдаем за использованием в речи синонимов и антонимов 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4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https://m.edsoo.ru/f8436818</w:t>
              </w:r>
            </w:hyperlink>
          </w:p>
        </w:tc>
      </w:tr>
      <w:tr w:rsidR="000A588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Повторяем лексику: наблюдаем за использованием в речи устаревших слов 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4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https://m.edsoo.ru/fa250646</w:t>
              </w:r>
            </w:hyperlink>
          </w:p>
        </w:tc>
      </w:tr>
      <w:tr w:rsidR="000A588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Наблюдаем за использованием в речи фразеологизмов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4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https://m.edsoo.ru/f843698a</w:t>
              </w:r>
            </w:hyperlink>
          </w:p>
        </w:tc>
      </w:tr>
      <w:tr w:rsidR="000A588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Учимся понимать фразеологизмы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</w:pPr>
          </w:p>
        </w:tc>
      </w:tr>
      <w:tr w:rsidR="000A588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Учимся использовать фразеологизмы 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</w:pPr>
          </w:p>
        </w:tc>
      </w:tr>
      <w:tr w:rsidR="000A588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Повторяем состав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4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https://m.edsoo.ru/f8436b10</w:t>
              </w:r>
            </w:hyperlink>
          </w:p>
        </w:tc>
      </w:tr>
      <w:tr w:rsidR="000A588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Основа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4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https://m.edsoo.ru/f8436caa</w:t>
              </w:r>
            </w:hyperlink>
          </w:p>
        </w:tc>
      </w:tr>
      <w:tr w:rsidR="000A588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Неизменяемые слова: состав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4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https://m.edsoo.ru/f8436ffc</w:t>
              </w:r>
            </w:hyperlink>
          </w:p>
        </w:tc>
      </w:tr>
      <w:tr w:rsidR="000A588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Значение наиболее употребляемых суффиксов изученных частей речи 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</w:pPr>
          </w:p>
        </w:tc>
      </w:tr>
      <w:tr w:rsidR="000A588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Отрабатываем разбор слова по составу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5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https://m.edsoo.ru/f8445a70</w:t>
              </w:r>
            </w:hyperlink>
          </w:p>
        </w:tc>
      </w:tr>
      <w:tr w:rsidR="000A588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Имена существительные 1, 2, 3­го склонения 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5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https://m.edsoo.ru/f8436e12</w:t>
              </w:r>
            </w:hyperlink>
          </w:p>
        </w:tc>
      </w:tr>
      <w:tr w:rsidR="000A588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Падежные окончания имён существительных 1 склонения 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</w:pPr>
          </w:p>
        </w:tc>
      </w:tr>
      <w:tr w:rsidR="000A588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Падежные окончания имён существительных 2 склонения 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</w:pPr>
          </w:p>
        </w:tc>
      </w:tr>
      <w:tr w:rsidR="000A588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Падежные окончания имён существительных 3 склонения 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</w:pPr>
          </w:p>
        </w:tc>
      </w:tr>
      <w:tr w:rsidR="000A588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Особенности падежных окончаний имён существительных в дательном и предложном падеже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</w:pPr>
          </w:p>
        </w:tc>
      </w:tr>
      <w:tr w:rsidR="000A588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Особенности падежных окончаний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имён существительных в родительном и винительном падеже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5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https://m.edsoo.ru/f843a800</w:t>
              </w:r>
            </w:hyperlink>
          </w:p>
        </w:tc>
      </w:tr>
      <w:tr w:rsidR="000A588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Несклоняемые имена существительные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5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https://m.edsoo.ru/f8439ff4</w:t>
              </w:r>
            </w:hyperlink>
          </w:p>
        </w:tc>
      </w:tr>
      <w:tr w:rsidR="000A588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Морфологический разбор имени существительного 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5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https://m.edsoo.ru/f843ac10</w:t>
              </w:r>
            </w:hyperlink>
          </w:p>
        </w:tc>
      </w:tr>
      <w:tr w:rsidR="000A588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Имя прилагательное. Значение и </w:t>
            </w:r>
            <w:r>
              <w:rPr>
                <w:rFonts w:ascii="Times New Roman" w:hAnsi="Times New Roman"/>
                <w:color w:val="000000"/>
                <w:sz w:val="24"/>
              </w:rPr>
              <w:t>употребление имён прилагательных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5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https://m.edsoo.ru/f8438276</w:t>
              </w:r>
            </w:hyperlink>
          </w:p>
        </w:tc>
      </w:tr>
      <w:tr w:rsidR="000A588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Зависимость формы имени прилагательного от формы имени существительного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5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https://m.edsoo.ru/f8437fb0</w:t>
              </w:r>
            </w:hyperlink>
          </w:p>
        </w:tc>
      </w:tr>
      <w:tr w:rsidR="000A588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Склонение имён прилагательных 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5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https://m.edsoo.ru/f843b818</w:t>
              </w:r>
            </w:hyperlink>
          </w:p>
        </w:tc>
      </w:tr>
      <w:tr w:rsidR="000A588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Особенности склонения имён прилагательных во множественном числе 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5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https://m.edsoo.ru/f843c984</w:t>
              </w:r>
            </w:hyperlink>
          </w:p>
        </w:tc>
      </w:tr>
      <w:tr w:rsidR="000A588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Морфологический разбор имени прилагательного 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5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https://m.edsoo.ru/f843caec</w:t>
              </w:r>
            </w:hyperlink>
          </w:p>
        </w:tc>
      </w:tr>
      <w:tr w:rsidR="000A588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Местоимение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6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https://m.edsoo.ru/f843cc40</w:t>
              </w:r>
            </w:hyperlink>
          </w:p>
        </w:tc>
      </w:tr>
      <w:tr w:rsidR="000A588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Личные местоимения 1­го и 3­го лица единственного и множественного </w:t>
            </w:r>
            <w:r>
              <w:rPr>
                <w:rFonts w:ascii="Times New Roman" w:hAnsi="Times New Roman"/>
                <w:color w:val="000000"/>
                <w:sz w:val="24"/>
              </w:rPr>
              <w:t>числа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6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https://m.edsoo.ru/f843cda8</w:t>
              </w:r>
            </w:hyperlink>
          </w:p>
        </w:tc>
      </w:tr>
      <w:tr w:rsidR="000A588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Склонение личных местоимений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6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https://m.edsoo.ru/f843cefc</w:t>
              </w:r>
            </w:hyperlink>
          </w:p>
        </w:tc>
      </w:tr>
      <w:tr w:rsidR="000A588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Глагол как часть речи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6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https://m.edsoo.ru/f843d866</w:t>
              </w:r>
            </w:hyperlink>
          </w:p>
        </w:tc>
      </w:tr>
      <w:tr w:rsidR="000A588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Различение глаголов, отвечающих на вопросы «что делать?» и «что сделать?» 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6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https://m.edsoo.ru/f843dce4</w:t>
              </w:r>
            </w:hyperlink>
          </w:p>
        </w:tc>
      </w:tr>
      <w:tr w:rsidR="000A588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Неопределенная форма глагола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6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https://m.edsoo.ru/f843f210</w:t>
              </w:r>
            </w:hyperlink>
          </w:p>
        </w:tc>
      </w:tr>
      <w:tr w:rsidR="000A588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Личные формы глагола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6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https://m.edsoo.ru/fa25110e</w:t>
              </w:r>
            </w:hyperlink>
          </w:p>
        </w:tc>
      </w:tr>
      <w:tr w:rsidR="000A588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Спряжение глаголов: изменение по лицам и числам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6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https://m.edsoo.ru/f843f7c4</w:t>
              </w:r>
            </w:hyperlink>
          </w:p>
        </w:tc>
      </w:tr>
      <w:tr w:rsidR="000A588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I и II спряжение глаголов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6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https://m.edsoo.ru/f8440408</w:t>
              </w:r>
            </w:hyperlink>
          </w:p>
        </w:tc>
      </w:tr>
      <w:tr w:rsidR="000A588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Личные окончания глаголов I и II спряжения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6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https://m.edsoo.ru/f844052a</w:t>
              </w:r>
            </w:hyperlink>
          </w:p>
        </w:tc>
      </w:tr>
      <w:tr w:rsidR="000A588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Глаголы 2-го лица настоящего и будущего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времени в единственном числе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</w:pPr>
          </w:p>
        </w:tc>
      </w:tr>
      <w:tr w:rsidR="000A588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Способы определения I и II спряжения глаголов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</w:pPr>
          </w:p>
        </w:tc>
      </w:tr>
      <w:tr w:rsidR="000A588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Отработка способов определения I и II спряжения глаголов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</w:pPr>
          </w:p>
        </w:tc>
      </w:tr>
      <w:tr w:rsidR="000A588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Настоящее время глагола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</w:pPr>
          </w:p>
        </w:tc>
      </w:tr>
      <w:tr w:rsidR="000A588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Прошедшее время глагола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7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https://m.edsoo.ru/f844168c</w:t>
              </w:r>
            </w:hyperlink>
          </w:p>
        </w:tc>
      </w:tr>
      <w:tr w:rsidR="000A588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Будущее время глагола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</w:pPr>
          </w:p>
        </w:tc>
      </w:tr>
      <w:tr w:rsidR="000A588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Настоящее, прошедшее, будущее время глагола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</w:pPr>
          </w:p>
        </w:tc>
      </w:tr>
      <w:tr w:rsidR="000A588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Глагол: систематизация знаний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</w:pPr>
          </w:p>
        </w:tc>
      </w:tr>
      <w:tr w:rsidR="000A588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Особенности разбора глаголов по составу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</w:pPr>
          </w:p>
        </w:tc>
      </w:tr>
      <w:tr w:rsidR="000A588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Глагол в словосочетании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</w:pPr>
          </w:p>
        </w:tc>
      </w:tr>
      <w:tr w:rsidR="000A588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Глагол в предложении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</w:pPr>
          </w:p>
        </w:tc>
      </w:tr>
      <w:tr w:rsidR="000A588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 знаний о глаголе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7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https://m.edsoo.ru/f8442b90</w:t>
              </w:r>
            </w:hyperlink>
          </w:p>
        </w:tc>
      </w:tr>
      <w:tr w:rsidR="000A588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разбор глагола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7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https://m.edsoo.ru/f8442cb2</w:t>
              </w:r>
            </w:hyperlink>
          </w:p>
        </w:tc>
      </w:tr>
      <w:tr w:rsidR="000A588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Частица не, её значение 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7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https://m.edsoo.ru/f843db72</w:t>
              </w:r>
            </w:hyperlink>
          </w:p>
        </w:tc>
      </w:tr>
      <w:tr w:rsidR="000A588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Наречие: значение, вопросы, употребление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в речи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7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https://m.edsoo.ru/f844304a</w:t>
              </w:r>
            </w:hyperlink>
          </w:p>
        </w:tc>
      </w:tr>
      <w:tr w:rsidR="000A588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Как образуются наречия 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</w:pPr>
          </w:p>
        </w:tc>
      </w:tr>
      <w:tr w:rsidR="000A588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Наречие: обобщение знаний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7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https://m.edsoo.ru/f8443180</w:t>
              </w:r>
            </w:hyperlink>
          </w:p>
        </w:tc>
      </w:tr>
      <w:tr w:rsidR="000A588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Союз как часть речи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7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https://m.edsoo.ru/fa250cea</w:t>
              </w:r>
            </w:hyperlink>
          </w:p>
        </w:tc>
      </w:tr>
      <w:tr w:rsidR="000A588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Союзы и, а, но в простых и сложных предложениях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7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https://m.edsoo.ru/f84445f8</w:t>
              </w:r>
            </w:hyperlink>
          </w:p>
        </w:tc>
      </w:tr>
      <w:tr w:rsidR="000A588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Обобщение: самостоятельные и служебные части речи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7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https://m.edsoo.ru/f84383ca</w:t>
              </w:r>
            </w:hyperlink>
          </w:p>
        </w:tc>
      </w:tr>
      <w:tr w:rsidR="000A588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Резервный урок по разделу </w:t>
            </w:r>
            <w:r>
              <w:rPr>
                <w:rFonts w:ascii="Times New Roman" w:hAnsi="Times New Roman"/>
                <w:color w:val="000000"/>
                <w:sz w:val="24"/>
              </w:rPr>
              <w:t>морфология: отработка темы "Имя существительное"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7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https://m.edsoo.ru/fa250a60</w:t>
              </w:r>
            </w:hyperlink>
          </w:p>
        </w:tc>
      </w:tr>
      <w:tr w:rsidR="000A588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 по разделу морфология: отработка темы "Имя прилагательное"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8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https://m.edsoo.ru/fa250a60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; </w:t>
            </w:r>
            <w:hyperlink r:id="rId48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https://m.edsoo.ru/fa250baa</w:t>
              </w:r>
            </w:hyperlink>
          </w:p>
        </w:tc>
      </w:tr>
      <w:tr w:rsidR="000A588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Резервный урок по разделу морфология: отработка темы "Глагол" Повелительное наклонение глагола: наблюдение 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8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https://m.edsoo.ru/f8441e2a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; </w:t>
            </w:r>
            <w:hyperlink r:id="rId48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https://m.edsoo.ru/f84412f4</w:t>
              </w:r>
            </w:hyperlink>
          </w:p>
        </w:tc>
      </w:tr>
      <w:tr w:rsidR="000A588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Резервный урок по разделу морфология: отработка темы "Глагол" Образование повелительного наклонения глагола 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</w:pPr>
          </w:p>
        </w:tc>
      </w:tr>
      <w:tr w:rsidR="000A588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Резервный урок по разделу морфология: отработка темы "Глагол" 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</w:pPr>
          </w:p>
        </w:tc>
      </w:tr>
      <w:tr w:rsidR="000A588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Резервный урок по разделу морфология: тема "Использование </w:t>
            </w:r>
            <w:r>
              <w:rPr>
                <w:rFonts w:ascii="Times New Roman" w:hAnsi="Times New Roman"/>
                <w:color w:val="000000"/>
                <w:sz w:val="24"/>
              </w:rPr>
              <w:t>местоимений для устранения неоправданного повтора слов в тексте"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8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https://m.edsoo.ru/f844369e</w:t>
              </w:r>
            </w:hyperlink>
          </w:p>
        </w:tc>
      </w:tr>
      <w:tr w:rsidR="000A588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 по разделу морфология: тема "Числительное"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8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https://m.edsoo.ru/f84437ca</w:t>
              </w:r>
            </w:hyperlink>
          </w:p>
        </w:tc>
      </w:tr>
      <w:tr w:rsidR="000A588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 по разделу морфология: проверочная работа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</w:pPr>
          </w:p>
        </w:tc>
      </w:tr>
      <w:tr w:rsidR="000A588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Повторение: слово, сочетание слов (словосочетание) и предложение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8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https://m.edsoo.ru/fa251244</w:t>
              </w:r>
            </w:hyperlink>
          </w:p>
        </w:tc>
      </w:tr>
      <w:tr w:rsidR="000A588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Связь между словами в предложении (при помощи смысловых вопросов)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8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https://m.edsoo.ru/fa2513de</w:t>
              </w:r>
            </w:hyperlink>
          </w:p>
        </w:tc>
      </w:tr>
      <w:tr w:rsidR="000A588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Виды предложений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по цели высказывания: повествовательные, вопросительные и побудительные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8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https://m.edsoo.ru/f8435af7</w:t>
              </w:r>
            </w:hyperlink>
          </w:p>
        </w:tc>
      </w:tr>
      <w:tr w:rsidR="000A588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Виды предложений по эмоциональной окраске: восклицательные и невосклицательные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8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https://m.edsoo.ru/f8435af8</w:t>
              </w:r>
            </w:hyperlink>
          </w:p>
        </w:tc>
      </w:tr>
      <w:tr w:rsidR="000A588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Распространённые и нераспространённые предложения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9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https://m.edsoo.ru/f8435c42</w:t>
              </w:r>
            </w:hyperlink>
          </w:p>
        </w:tc>
      </w:tr>
      <w:tr w:rsidR="000A588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Предложения с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однородными членами: без союзов, с союзами а, но, с одиночным союзом и.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9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https://m.edsoo.ru/f8438e60</w:t>
              </w:r>
            </w:hyperlink>
          </w:p>
        </w:tc>
      </w:tr>
      <w:tr w:rsidR="000A588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Интонация перечисления в предложениях с однородными членами.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</w:pPr>
          </w:p>
        </w:tc>
      </w:tr>
      <w:tr w:rsidR="000A588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Предложение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и словосочетание: сходство и различие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9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https://m.edsoo.ru/f8443b1c</w:t>
              </w:r>
            </w:hyperlink>
          </w:p>
        </w:tc>
      </w:tr>
      <w:tr w:rsidR="000A588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Словосочетание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9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https://m.edsoo.ru/f8443c3e</w:t>
              </w:r>
            </w:hyperlink>
          </w:p>
        </w:tc>
      </w:tr>
      <w:tr w:rsidR="000A588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Связь слов в словосочетании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9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https://m.edsoo.ru/f8443ee6</w:t>
              </w:r>
            </w:hyperlink>
          </w:p>
        </w:tc>
      </w:tr>
      <w:tr w:rsidR="000A588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Связь слов в словосочетании: обобщение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9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https://m.edsoo.ru/f8443dc4</w:t>
              </w:r>
            </w:hyperlink>
          </w:p>
        </w:tc>
      </w:tr>
      <w:tr w:rsidR="000A588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Простое и сложное предложение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9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https://m.edsoo.ru/f844436e</w:t>
              </w:r>
            </w:hyperlink>
          </w:p>
        </w:tc>
      </w:tr>
      <w:tr w:rsidR="000A588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Сложные предложения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9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https://m.edsoo.ru/f84444d6</w:t>
              </w:r>
            </w:hyperlink>
          </w:p>
        </w:tc>
      </w:tr>
      <w:tr w:rsidR="000A588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Сложные предложения с союзами и, а, но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9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https://m.edsoo.ru/f84448dc</w:t>
              </w:r>
            </w:hyperlink>
          </w:p>
        </w:tc>
      </w:tr>
      <w:tr w:rsidR="000A588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Сложные предложения без союзов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9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https://m.edsoo.ru/f8444f3a</w:t>
              </w:r>
            </w:hyperlink>
          </w:p>
        </w:tc>
      </w:tr>
      <w:tr w:rsidR="000A588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Предложения с прямой речью после слов автора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0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https://m.edsoo.ru/f84453f4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; </w:t>
            </w:r>
            <w:hyperlink r:id="rId50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https://m.edsoo.ru/f84456e2</w:t>
              </w:r>
            </w:hyperlink>
          </w:p>
        </w:tc>
      </w:tr>
      <w:tr w:rsidR="000A588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 по разделу синтаксис: отработка темы "Предложения с обращениями"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[[Библиотека ЦОК </w:t>
            </w:r>
            <w:hyperlink r:id="rId50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https://m.edsoo.ru/f84456e2</w:t>
              </w:r>
            </w:hyperlink>
          </w:p>
        </w:tc>
      </w:tr>
      <w:tr w:rsidR="000A588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 по разделу синтаксис: синтаксический анализ предложения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</w:pPr>
          </w:p>
        </w:tc>
      </w:tr>
      <w:tr w:rsidR="000A588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 по разделу синтаксис: повторяем всё, что узнали о синтаксисе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</w:pPr>
          </w:p>
        </w:tc>
      </w:tr>
      <w:tr w:rsidR="000A588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Правила правописания, изученные в 1-3 классах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</w:pPr>
          </w:p>
        </w:tc>
      </w:tr>
      <w:tr w:rsidR="000A588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Повторение правил </w:t>
            </w:r>
            <w:r>
              <w:rPr>
                <w:rFonts w:ascii="Times New Roman" w:hAnsi="Times New Roman"/>
                <w:color w:val="000000"/>
                <w:sz w:val="24"/>
              </w:rPr>
              <w:t>правописания, изученных в 1—3 классах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0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https://m.edsoo.ru/f84378da</w:t>
              </w:r>
            </w:hyperlink>
          </w:p>
        </w:tc>
      </w:tr>
      <w:tr w:rsidR="000A588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Правописание падежных окончаний имён существительных 1 склонения 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0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https://m.edsoo.ru/f84371d2</w:t>
              </w:r>
            </w:hyperlink>
          </w:p>
        </w:tc>
      </w:tr>
      <w:tr w:rsidR="000A588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Правописание падежных окончаний имён существительных 2 склонения 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0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https://m.edsoo.ru/f8437344</w:t>
              </w:r>
            </w:hyperlink>
          </w:p>
        </w:tc>
      </w:tr>
      <w:tr w:rsidR="000A588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Правописание падежных окончаний имён существительных 3 склонения 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0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https://m.edsoo.ru/f84374ac</w:t>
              </w:r>
            </w:hyperlink>
          </w:p>
        </w:tc>
      </w:tr>
      <w:tr w:rsidR="000A588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Правописание падежных окончаний имён существительных в родительном и винительном падеже 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</w:pPr>
          </w:p>
        </w:tc>
      </w:tr>
      <w:tr w:rsidR="000A588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падежных окончаний имён существительных в дательном и предложном падеже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</w:pPr>
          </w:p>
        </w:tc>
      </w:tr>
      <w:tr w:rsidR="000A588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падежных окончаний имён существительных в творительном падеже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</w:pPr>
          </w:p>
        </w:tc>
      </w:tr>
      <w:tr w:rsidR="000A588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Падежные окончания имён существительных множественного числа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в дательном, творительном, предложном падежах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</w:pPr>
          </w:p>
        </w:tc>
      </w:tr>
      <w:tr w:rsidR="000A588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падежных окончаний имён существительных во множественном числе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0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https://m.edsoo.ru/f843a67a</w:t>
              </w:r>
            </w:hyperlink>
          </w:p>
        </w:tc>
      </w:tr>
      <w:tr w:rsidR="000A588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Безударные падежные окончания имён существительных: систематизация 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0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https://m.edsoo.ru/f8437c72</w:t>
              </w:r>
            </w:hyperlink>
          </w:p>
        </w:tc>
      </w:tr>
      <w:tr w:rsidR="000A588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Безударные падежные окончания имён существительных: обобщение 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</w:pPr>
          </w:p>
        </w:tc>
      </w:tr>
      <w:tr w:rsidR="000A588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Правописание </w:t>
            </w:r>
            <w:r>
              <w:rPr>
                <w:rFonts w:ascii="Times New Roman" w:hAnsi="Times New Roman"/>
                <w:color w:val="000000"/>
                <w:sz w:val="24"/>
              </w:rPr>
              <w:t>суффиксов имён существительных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</w:pPr>
          </w:p>
        </w:tc>
      </w:tr>
      <w:tr w:rsidR="000A588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Правописание падежных окончаний имён прилагательных 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0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https://m.edsoo.ru/f843c42a</w:t>
              </w:r>
            </w:hyperlink>
          </w:p>
        </w:tc>
      </w:tr>
      <w:tr w:rsidR="000A588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Правописание падежных окончаний имён прилагательных в </w:t>
            </w:r>
            <w:r>
              <w:rPr>
                <w:rFonts w:ascii="Times New Roman" w:hAnsi="Times New Roman"/>
                <w:color w:val="000000"/>
                <w:sz w:val="24"/>
              </w:rPr>
              <w:t>единственном числе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</w:pPr>
          </w:p>
        </w:tc>
      </w:tr>
      <w:tr w:rsidR="000A588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падежных окончаний имён прилагательных во множественном числе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1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https://m.edsoo.ru/f843c7c2</w:t>
              </w:r>
            </w:hyperlink>
          </w:p>
        </w:tc>
      </w:tr>
      <w:tr w:rsidR="000A588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Безударные падежные окончания имён прилагательных: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систематизация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1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https://m.edsoo.ru/f8438122</w:t>
              </w:r>
            </w:hyperlink>
          </w:p>
        </w:tc>
      </w:tr>
      <w:tr w:rsidR="000A588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Безударные падежные окончания имён прилагательных: обобщение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</w:pPr>
          </w:p>
        </w:tc>
      </w:tr>
      <w:tr w:rsidR="000A588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имён прилагательных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</w:pPr>
          </w:p>
        </w:tc>
      </w:tr>
      <w:tr w:rsidR="000A588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Правописание личных </w:t>
            </w:r>
            <w:r>
              <w:rPr>
                <w:rFonts w:ascii="Times New Roman" w:hAnsi="Times New Roman"/>
                <w:color w:val="000000"/>
                <w:sz w:val="24"/>
              </w:rPr>
              <w:t>местоимений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</w:pPr>
          </w:p>
        </w:tc>
      </w:tr>
      <w:tr w:rsidR="000A588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Раздельное написание личных местоимений с предлогами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</w:pPr>
          </w:p>
        </w:tc>
      </w:tr>
      <w:tr w:rsidR="000A588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глаголов на -ться и –тся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1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https://m.edsoo.ru/f843fcd8</w:t>
              </w:r>
            </w:hyperlink>
          </w:p>
        </w:tc>
      </w:tr>
      <w:tr w:rsidR="000A588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Отрабатываем правописание </w:t>
            </w:r>
            <w:r>
              <w:rPr>
                <w:rFonts w:ascii="Times New Roman" w:hAnsi="Times New Roman"/>
                <w:color w:val="000000"/>
                <w:sz w:val="24"/>
              </w:rPr>
              <w:t>глаголов на -ться и –тся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</w:pPr>
          </w:p>
        </w:tc>
      </w:tr>
      <w:tr w:rsidR="000A588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Мягкий знак после шипящих на конце глаголов в форме 2­го лица единственного числа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1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https://m.edsoo.ru/f843fa44</w:t>
              </w:r>
            </w:hyperlink>
          </w:p>
        </w:tc>
      </w:tr>
      <w:tr w:rsidR="000A588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Отрабатываем правописание глаголов в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форме 2­го лица единственного числа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1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https://m.edsoo.ru/f843f90e</w:t>
              </w:r>
            </w:hyperlink>
          </w:p>
        </w:tc>
      </w:tr>
      <w:tr w:rsidR="000A588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Отрабатываем правило определения спряжения глаголов с безударными личными окончаниями 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1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https://m.edsoo.ru/f8440732</w:t>
              </w:r>
            </w:hyperlink>
          </w:p>
        </w:tc>
      </w:tr>
      <w:tr w:rsidR="000A588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безударных личных окончаний глаголов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1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https://m.edsoo.ru/f844087c</w:t>
              </w:r>
            </w:hyperlink>
          </w:p>
        </w:tc>
      </w:tr>
      <w:tr w:rsidR="000A588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Отрабатываем правописание </w:t>
            </w:r>
            <w:r>
              <w:rPr>
                <w:rFonts w:ascii="Times New Roman" w:hAnsi="Times New Roman"/>
                <w:color w:val="000000"/>
                <w:sz w:val="24"/>
              </w:rPr>
              <w:t>безударные личные окончания глаголов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1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https://m.edsoo.ru/f8441d08</w:t>
              </w:r>
            </w:hyperlink>
          </w:p>
        </w:tc>
      </w:tr>
      <w:tr w:rsidR="000A588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Отрабатываем правописание безударные личные окончания глаголов-исключений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1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https://m.edsoo.ru/f84410a6</w:t>
              </w:r>
            </w:hyperlink>
          </w:p>
        </w:tc>
      </w:tr>
      <w:tr w:rsidR="000A588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Безударные личные окончания глаголов: трудные случаи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</w:pPr>
          </w:p>
        </w:tc>
      </w:tr>
      <w:tr w:rsidR="000A588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Отрабатываем трудные случаи написания безударных личных окончаний глаголов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</w:pPr>
          </w:p>
        </w:tc>
      </w:tr>
      <w:tr w:rsidR="000A588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Безударные личные </w:t>
            </w:r>
            <w:r>
              <w:rPr>
                <w:rFonts w:ascii="Times New Roman" w:hAnsi="Times New Roman"/>
                <w:color w:val="000000"/>
                <w:sz w:val="24"/>
              </w:rPr>
              <w:t>окончания глаголов: систематизация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</w:pPr>
          </w:p>
        </w:tc>
      </w:tr>
      <w:tr w:rsidR="000A588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Безударные личные окончания глаголов: обобщение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1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https://m.edsoo.ru/f84412f4</w:t>
              </w:r>
            </w:hyperlink>
          </w:p>
        </w:tc>
      </w:tr>
      <w:tr w:rsidR="000A588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Отработка написания глаголов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2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https://m.edsoo.ru/f844157e</w:t>
              </w:r>
            </w:hyperlink>
          </w:p>
        </w:tc>
      </w:tr>
      <w:tr w:rsidR="000A588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глаголов с орфограммами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</w:pPr>
          </w:p>
        </w:tc>
      </w:tr>
      <w:tr w:rsidR="000A588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глаголов в прошедшем времени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2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https://m.edsoo.ru/f844179a</w:t>
              </w:r>
            </w:hyperlink>
          </w:p>
        </w:tc>
      </w:tr>
      <w:tr w:rsidR="000A588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Отрабатываем правописание глаголов в прошедшем времени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</w:pPr>
          </w:p>
        </w:tc>
      </w:tr>
      <w:tr w:rsidR="000A588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Изученные правила правописания глаголов: систематизация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2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https://m.edsoo.ru/f844219a</w:t>
              </w:r>
            </w:hyperlink>
          </w:p>
        </w:tc>
      </w:tr>
      <w:tr w:rsidR="000A588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Отрабатываем изученные правила правописания глаголов 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2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https://m.edsoo.ru/f8442a6e</w:t>
              </w:r>
            </w:hyperlink>
          </w:p>
        </w:tc>
      </w:tr>
      <w:tr w:rsidR="000A588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Наблюдаем за написанием разных частей речи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2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https://m.edsoo.ru/f8443298</w:t>
              </w:r>
            </w:hyperlink>
          </w:p>
        </w:tc>
      </w:tr>
      <w:tr w:rsidR="000A588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Орфографический тренинг: правописание разных частей речи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</w:pPr>
          </w:p>
        </w:tc>
      </w:tr>
      <w:tr w:rsidR="000A588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Отработка орфограмм, вызывающих трудности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2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https://m.edsoo.ru/fa251c12</w:t>
              </w:r>
            </w:hyperlink>
          </w:p>
        </w:tc>
      </w:tr>
      <w:tr w:rsidR="000A588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Знаки препинания в предложениях с одно родными членами, соединёнными союзами 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2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https://m.edsoo.ru/f8439018</w:t>
              </w:r>
            </w:hyperlink>
          </w:p>
        </w:tc>
      </w:tr>
      <w:tr w:rsidR="000A588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Знаки препинания в предложениях с одно </w:t>
            </w:r>
            <w:r>
              <w:rPr>
                <w:rFonts w:ascii="Times New Roman" w:hAnsi="Times New Roman"/>
                <w:color w:val="000000"/>
                <w:sz w:val="24"/>
              </w:rPr>
              <w:t>родными членами, соединёнными союзом 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</w:pPr>
          </w:p>
        </w:tc>
      </w:tr>
      <w:tr w:rsidR="000A588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Знаки препинания в предложениях с одно родными членами, соединёнными союзами и, а, но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</w:pPr>
          </w:p>
        </w:tc>
      </w:tr>
      <w:tr w:rsidR="000A588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Знаки препинания в предложениях с одно родными членами без союзов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</w:pPr>
          </w:p>
        </w:tc>
      </w:tr>
      <w:tr w:rsidR="000A588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Знаки препинания в </w:t>
            </w:r>
            <w:r>
              <w:rPr>
                <w:rFonts w:ascii="Times New Roman" w:hAnsi="Times New Roman"/>
                <w:color w:val="000000"/>
                <w:sz w:val="24"/>
              </w:rPr>
              <w:t>предложениях с одно родными членами, соединёнными союзами и, а, но, и без союзов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</w:pPr>
          </w:p>
        </w:tc>
      </w:tr>
      <w:tr w:rsidR="000A588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Наблюдаем за знаками препинания в сложном предложении, состоящем из двух простых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2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https://m.edsoo.ru/f84451ba</w:t>
              </w:r>
            </w:hyperlink>
          </w:p>
        </w:tc>
      </w:tr>
      <w:tr w:rsidR="000A588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Пробуем ставить знаки препинания в сложном предложении, состоящем из двух простых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</w:pPr>
          </w:p>
        </w:tc>
      </w:tr>
      <w:tr w:rsidR="000A588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Наблюдение за знаками препинания в предложении с прямой речью после слов автора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2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https://m.edsoo.ru/f84456e2</w:t>
              </w:r>
            </w:hyperlink>
          </w:p>
        </w:tc>
      </w:tr>
      <w:tr w:rsidR="000A588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 по разделу орфография: отработка орфограмм, вызывающих трудности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2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https://m.edsoo.ru/fa251adc</w:t>
              </w:r>
            </w:hyperlink>
          </w:p>
        </w:tc>
      </w:tr>
      <w:tr w:rsidR="000A588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 по разделу орфография: Наблюдаем за правописанием числительных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3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https://m.edsoo.ru/f84437ca</w:t>
              </w:r>
            </w:hyperlink>
          </w:p>
        </w:tc>
      </w:tr>
      <w:tr w:rsidR="000A588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Резервный урок по разделу орфография: проверочная работа на тему "Безударные </w:t>
            </w:r>
            <w:r>
              <w:rPr>
                <w:rFonts w:ascii="Times New Roman" w:hAnsi="Times New Roman"/>
                <w:color w:val="000000"/>
                <w:sz w:val="24"/>
              </w:rPr>
              <w:t>личные окончания глаголов"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</w:pPr>
          </w:p>
        </w:tc>
      </w:tr>
      <w:tr w:rsidR="000A588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 по разделу орфография: проверочная работа по теме "Чему мы научились на уроказ правописания в 4 классе"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</w:pPr>
          </w:p>
        </w:tc>
      </w:tr>
      <w:tr w:rsidR="000A588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Речь: диалогическая и монологическая 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3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https://m.edsoo.ru/f843508a</w:t>
              </w:r>
            </w:hyperlink>
          </w:p>
        </w:tc>
      </w:tr>
      <w:tr w:rsidR="000A588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Особенности диалога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3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https://m.edsoo.ru/f8435378</w:t>
              </w:r>
            </w:hyperlink>
          </w:p>
        </w:tc>
      </w:tr>
      <w:tr w:rsidR="000A588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Ситуации устного и письменного общения 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3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https://m.edsoo.ru/f84351f2</w:t>
              </w:r>
            </w:hyperlink>
          </w:p>
        </w:tc>
      </w:tr>
      <w:tr w:rsidR="000A588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Вспоминаем, как написать письмо, поздравительную открытку, объявление 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3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https://m.edsoo.ru/f843d6f4</w:t>
              </w:r>
            </w:hyperlink>
          </w:p>
        </w:tc>
      </w:tr>
      <w:tr w:rsidR="000A588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Нормы речевого этикета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3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https://m.edsoo.ru/f84354ea</w:t>
              </w:r>
            </w:hyperlink>
          </w:p>
        </w:tc>
      </w:tr>
      <w:tr w:rsidR="000A588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Можно ли по-разному читать один и тот же текст?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</w:pPr>
          </w:p>
        </w:tc>
      </w:tr>
      <w:tr w:rsidR="000A588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Чем изучающее чтение отличается от </w:t>
            </w:r>
            <w:r>
              <w:rPr>
                <w:rFonts w:ascii="Times New Roman" w:hAnsi="Times New Roman"/>
                <w:color w:val="000000"/>
                <w:sz w:val="24"/>
              </w:rPr>
              <w:t>ознакомительного чтения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3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https://m.edsoo.ru/f843f67a</w:t>
              </w:r>
            </w:hyperlink>
          </w:p>
        </w:tc>
      </w:tr>
      <w:tr w:rsidR="000A588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Текст: тема и основная мысль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3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https://m.edsoo.ru/f843565c</w:t>
              </w:r>
            </w:hyperlink>
          </w:p>
        </w:tc>
      </w:tr>
      <w:tr w:rsidR="000A588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Текст: заголовок 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</w:pPr>
          </w:p>
        </w:tc>
      </w:tr>
      <w:tr w:rsidR="000A588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Подбираем заголовки, отражающие тему или основную мысль текста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</w:pPr>
          </w:p>
        </w:tc>
      </w:tr>
      <w:tr w:rsidR="000A588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Вспоминаем типы текстов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</w:pPr>
          </w:p>
        </w:tc>
      </w:tr>
      <w:tr w:rsidR="000A588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Различаем тексты-повествования, тексты-описания и тексты-рассуждения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</w:pPr>
          </w:p>
        </w:tc>
      </w:tr>
      <w:tr w:rsidR="000A588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Текст. Образные языковые </w:t>
            </w:r>
            <w:r>
              <w:rPr>
                <w:rFonts w:ascii="Times New Roman" w:hAnsi="Times New Roman"/>
                <w:color w:val="000000"/>
                <w:sz w:val="24"/>
              </w:rPr>
              <w:t>средства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</w:pPr>
          </w:p>
        </w:tc>
      </w:tr>
      <w:tr w:rsidR="000A588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Текст. Структура текста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</w:pPr>
          </w:p>
        </w:tc>
      </w:tr>
      <w:tr w:rsidR="000A588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Текст. План текста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</w:pPr>
          </w:p>
        </w:tc>
      </w:tr>
      <w:tr w:rsidR="000A588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Пишем собственный текст по предложенному заголовку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</w:pPr>
          </w:p>
        </w:tc>
      </w:tr>
      <w:tr w:rsidR="000A588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Пишем текст по предложенному плану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</w:pPr>
          </w:p>
        </w:tc>
      </w:tr>
      <w:tr w:rsidR="000A588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Как сделать текст интереснее 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</w:pPr>
          </w:p>
        </w:tc>
      </w:tr>
      <w:tr w:rsidR="000A588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Редактируем предложенный текст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3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https://m.edsoo.ru/f843966c</w:t>
              </w:r>
            </w:hyperlink>
          </w:p>
        </w:tc>
      </w:tr>
      <w:tr w:rsidR="000A588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Учимся пересказывать: подробный устный пересказ текста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3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https://m.edsoo.ru/f84401e2</w:t>
              </w:r>
            </w:hyperlink>
          </w:p>
        </w:tc>
      </w:tr>
      <w:tr w:rsidR="000A588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Учимся пересказывать: выборочный устный пересказ текста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</w:pPr>
          </w:p>
        </w:tc>
      </w:tr>
      <w:tr w:rsidR="000A588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Учимся пересказывать: подробный письменный пересказ текста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4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https://m.edsoo.ru/f8441466</w:t>
              </w:r>
            </w:hyperlink>
          </w:p>
        </w:tc>
      </w:tr>
      <w:tr w:rsidR="000A588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Сочинение как вид письменной работы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</w:pPr>
          </w:p>
        </w:tc>
      </w:tr>
      <w:tr w:rsidR="000A588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Пишем сочинение-отзыв по репродукции картины 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4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https://m.edsoo.ru/f8441f4c</w:t>
              </w:r>
            </w:hyperlink>
          </w:p>
        </w:tc>
      </w:tr>
      <w:tr w:rsidR="000A588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Пишем подробный пересказ текста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4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https://m.edsoo.ru/f843aabc</w:t>
              </w:r>
            </w:hyperlink>
          </w:p>
        </w:tc>
      </w:tr>
      <w:tr w:rsidR="000A588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Пишем сочинение-повествование на тему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</w:pPr>
          </w:p>
        </w:tc>
      </w:tr>
      <w:tr w:rsidR="000A588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Пишем сжатый пересказ текста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</w:pPr>
          </w:p>
        </w:tc>
      </w:tr>
      <w:tr w:rsidR="000A588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Пишем сочинение-описание на тему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4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https://m.edsoo.ru/f843b67e</w:t>
              </w:r>
            </w:hyperlink>
          </w:p>
        </w:tc>
      </w:tr>
      <w:tr w:rsidR="000A588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Пишем подробный пересказ текста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4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https://m.edsoo.ru/f84418c6</w:t>
              </w:r>
            </w:hyperlink>
          </w:p>
        </w:tc>
      </w:tr>
      <w:tr w:rsidR="000A588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Пишем сочинение-рассуждение на тему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4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https://m.edsoo.ru/f843bd72</w:t>
              </w:r>
            </w:hyperlink>
          </w:p>
        </w:tc>
      </w:tr>
      <w:tr w:rsidR="000A588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 по разделу развитие речи: работаем с текстами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4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https://m.edsoo.ru/f84401e2</w:t>
              </w:r>
            </w:hyperlink>
          </w:p>
        </w:tc>
      </w:tr>
      <w:tr w:rsidR="000A588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 по разделу развитие речи: работаем с текстами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</w:pPr>
          </w:p>
        </w:tc>
      </w:tr>
      <w:tr w:rsidR="000A588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 по разделу развитие речи: проверочная работа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A588B" w:rsidRDefault="000A588B">
            <w:pPr>
              <w:spacing w:after="0"/>
              <w:ind w:left="135"/>
            </w:pPr>
          </w:p>
        </w:tc>
      </w:tr>
      <w:tr w:rsidR="000A588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250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170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A588B" w:rsidRDefault="004B311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A588B" w:rsidRDefault="000A588B"/>
        </w:tc>
      </w:tr>
    </w:tbl>
    <w:p w:rsidR="000A588B" w:rsidRDefault="000A588B">
      <w:pPr>
        <w:sectPr w:rsidR="000A588B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0A588B" w:rsidRDefault="000A588B">
      <w:pPr>
        <w:sectPr w:rsidR="000A588B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0A588B" w:rsidRDefault="004B3110">
      <w:pPr>
        <w:spacing w:after="0"/>
        <w:ind w:left="120"/>
      </w:pPr>
      <w:bookmarkStart w:id="13" w:name="block-18609355"/>
      <w:bookmarkEnd w:id="12"/>
      <w:r>
        <w:rPr>
          <w:rFonts w:ascii="Times New Roman" w:hAnsi="Times New Roman"/>
          <w:b/>
          <w:color w:val="000000"/>
          <w:sz w:val="28"/>
        </w:rPr>
        <w:t xml:space="preserve">УЧЕБНО-МЕТОДИЧЕСКОЕ ОБЕСПЕЧЕНИЕ </w:t>
      </w:r>
      <w:r>
        <w:rPr>
          <w:rFonts w:ascii="Times New Roman" w:hAnsi="Times New Roman"/>
          <w:b/>
          <w:color w:val="000000"/>
          <w:sz w:val="28"/>
        </w:rPr>
        <w:t>ОБРАЗОВАТЕЛЬНОГО ПРОЦЕССА</w:t>
      </w:r>
    </w:p>
    <w:p w:rsidR="000A588B" w:rsidRDefault="004B3110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ОБЯЗАТЕЛЬНЫЕ УЧЕБНЫЕ МАТЕРИАЛЫ ДЛЯ УЧЕНИКА</w:t>
      </w:r>
    </w:p>
    <w:p w:rsidR="000A588B" w:rsidRDefault="004B3110">
      <w:pPr>
        <w:spacing w:after="0" w:line="480" w:lineRule="auto"/>
        <w:ind w:left="120"/>
      </w:pPr>
      <w:r>
        <w:rPr>
          <w:rFonts w:ascii="Times New Roman" w:hAnsi="Times New Roman"/>
          <w:color w:val="000000"/>
          <w:sz w:val="28"/>
        </w:rPr>
        <w:t>​‌‌​</w:t>
      </w:r>
    </w:p>
    <w:p w:rsidR="000A588B" w:rsidRDefault="004B3110">
      <w:pPr>
        <w:spacing w:after="0" w:line="480" w:lineRule="auto"/>
        <w:ind w:left="120"/>
      </w:pPr>
      <w:r>
        <w:rPr>
          <w:rFonts w:ascii="Times New Roman" w:hAnsi="Times New Roman"/>
          <w:color w:val="000000"/>
          <w:sz w:val="28"/>
        </w:rPr>
        <w:t>​‌‌</w:t>
      </w:r>
    </w:p>
    <w:p w:rsidR="000A588B" w:rsidRDefault="004B3110">
      <w:pPr>
        <w:spacing w:after="0"/>
        <w:ind w:left="120"/>
      </w:pPr>
      <w:r>
        <w:rPr>
          <w:rFonts w:ascii="Times New Roman" w:hAnsi="Times New Roman"/>
          <w:color w:val="000000"/>
          <w:sz w:val="28"/>
        </w:rPr>
        <w:t>​</w:t>
      </w:r>
    </w:p>
    <w:p w:rsidR="000A588B" w:rsidRDefault="004B3110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МЕТОДИЧЕСКИЕ МАТЕРИАЛЫ ДЛЯ УЧИТЕЛЯ</w:t>
      </w:r>
    </w:p>
    <w:p w:rsidR="000A588B" w:rsidRDefault="004B3110">
      <w:pPr>
        <w:spacing w:after="0" w:line="480" w:lineRule="auto"/>
        <w:ind w:left="120"/>
      </w:pPr>
      <w:r>
        <w:rPr>
          <w:rFonts w:ascii="Times New Roman" w:hAnsi="Times New Roman"/>
          <w:color w:val="000000"/>
          <w:sz w:val="28"/>
        </w:rPr>
        <w:t>​‌‌​</w:t>
      </w:r>
    </w:p>
    <w:p w:rsidR="000A588B" w:rsidRDefault="000A588B">
      <w:pPr>
        <w:spacing w:after="0"/>
        <w:ind w:left="120"/>
      </w:pPr>
    </w:p>
    <w:p w:rsidR="000A588B" w:rsidRDefault="004B3110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ЦИФРОВЫЕ ОБРАЗОВАТЕЛЬНЫЕ РЕСУРСЫ И РЕСУРСЫ СЕТИ ИНТЕРНЕТ</w:t>
      </w:r>
    </w:p>
    <w:p w:rsidR="000A588B" w:rsidRDefault="004B3110">
      <w:pPr>
        <w:spacing w:after="0" w:line="480" w:lineRule="auto"/>
        <w:ind w:left="120"/>
      </w:pPr>
      <w:r>
        <w:rPr>
          <w:rFonts w:ascii="Times New Roman" w:hAnsi="Times New Roman"/>
          <w:color w:val="000000"/>
          <w:sz w:val="28"/>
        </w:rPr>
        <w:t>​</w:t>
      </w:r>
      <w:r>
        <w:rPr>
          <w:rFonts w:ascii="Times New Roman" w:hAnsi="Times New Roman"/>
          <w:color w:val="333333"/>
          <w:sz w:val="28"/>
        </w:rPr>
        <w:t>​‌‌</w:t>
      </w:r>
      <w:r>
        <w:rPr>
          <w:rFonts w:ascii="Times New Roman" w:hAnsi="Times New Roman"/>
          <w:color w:val="000000"/>
          <w:sz w:val="28"/>
        </w:rPr>
        <w:t>​</w:t>
      </w:r>
    </w:p>
    <w:p w:rsidR="000A588B" w:rsidRDefault="000A588B">
      <w:pPr>
        <w:sectPr w:rsidR="000A588B">
          <w:pgSz w:w="11906" w:h="16383"/>
          <w:pgMar w:top="1134" w:right="850" w:bottom="1134" w:left="1701" w:header="720" w:footer="720" w:gutter="0"/>
          <w:cols w:space="720"/>
        </w:sectPr>
      </w:pPr>
    </w:p>
    <w:bookmarkEnd w:id="13"/>
    <w:p w:rsidR="004B3110" w:rsidRDefault="004B3110"/>
    <w:sectPr w:rsidR="004B3110" w:rsidSect="000A588B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780AEF"/>
    <w:multiLevelType w:val="multilevel"/>
    <w:tmpl w:val="3580ECB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09F111EA"/>
    <w:multiLevelType w:val="multilevel"/>
    <w:tmpl w:val="EADCBDC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0C5C6084"/>
    <w:multiLevelType w:val="multilevel"/>
    <w:tmpl w:val="EF4CE20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172A6B0D"/>
    <w:multiLevelType w:val="multilevel"/>
    <w:tmpl w:val="317253F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366B6450"/>
    <w:multiLevelType w:val="multilevel"/>
    <w:tmpl w:val="55E4A1A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37B015F2"/>
    <w:multiLevelType w:val="multilevel"/>
    <w:tmpl w:val="2826B06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3A9F2AE2"/>
    <w:multiLevelType w:val="multilevel"/>
    <w:tmpl w:val="DA84ADC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3E894BD5"/>
    <w:multiLevelType w:val="multilevel"/>
    <w:tmpl w:val="02A8529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4D737F44"/>
    <w:multiLevelType w:val="multilevel"/>
    <w:tmpl w:val="3780928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4F8A259C"/>
    <w:multiLevelType w:val="multilevel"/>
    <w:tmpl w:val="1CD68A3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>
    <w:nsid w:val="604E5FBF"/>
    <w:multiLevelType w:val="multilevel"/>
    <w:tmpl w:val="DA6E682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>
    <w:nsid w:val="630B5F8C"/>
    <w:multiLevelType w:val="multilevel"/>
    <w:tmpl w:val="7638A35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>
    <w:nsid w:val="656C1D31"/>
    <w:multiLevelType w:val="multilevel"/>
    <w:tmpl w:val="531602A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>
    <w:nsid w:val="659D0B0E"/>
    <w:multiLevelType w:val="multilevel"/>
    <w:tmpl w:val="8EE427E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>
    <w:nsid w:val="6AAF01A5"/>
    <w:multiLevelType w:val="multilevel"/>
    <w:tmpl w:val="67302B1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>
    <w:nsid w:val="6CCB7D7B"/>
    <w:multiLevelType w:val="multilevel"/>
    <w:tmpl w:val="6BCCCCF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>
    <w:nsid w:val="6D866E32"/>
    <w:multiLevelType w:val="multilevel"/>
    <w:tmpl w:val="A65829C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>
    <w:nsid w:val="7B0667C1"/>
    <w:multiLevelType w:val="multilevel"/>
    <w:tmpl w:val="43CC3F4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5"/>
  </w:num>
  <w:num w:numId="2">
    <w:abstractNumId w:val="14"/>
  </w:num>
  <w:num w:numId="3">
    <w:abstractNumId w:val="8"/>
  </w:num>
  <w:num w:numId="4">
    <w:abstractNumId w:val="17"/>
  </w:num>
  <w:num w:numId="5">
    <w:abstractNumId w:val="3"/>
  </w:num>
  <w:num w:numId="6">
    <w:abstractNumId w:val="5"/>
  </w:num>
  <w:num w:numId="7">
    <w:abstractNumId w:val="13"/>
  </w:num>
  <w:num w:numId="8">
    <w:abstractNumId w:val="10"/>
  </w:num>
  <w:num w:numId="9">
    <w:abstractNumId w:val="9"/>
  </w:num>
  <w:num w:numId="10">
    <w:abstractNumId w:val="7"/>
  </w:num>
  <w:num w:numId="11">
    <w:abstractNumId w:val="1"/>
  </w:num>
  <w:num w:numId="12">
    <w:abstractNumId w:val="0"/>
  </w:num>
  <w:num w:numId="13">
    <w:abstractNumId w:val="6"/>
  </w:num>
  <w:num w:numId="14">
    <w:abstractNumId w:val="4"/>
  </w:num>
  <w:num w:numId="15">
    <w:abstractNumId w:val="2"/>
  </w:num>
  <w:num w:numId="16">
    <w:abstractNumId w:val="16"/>
  </w:num>
  <w:num w:numId="17">
    <w:abstractNumId w:val="11"/>
  </w:num>
  <w:num w:numId="18">
    <w:abstractNumId w:val="1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08"/>
  <w:characterSpacingControl w:val="doNotCompress"/>
  <w:compat/>
  <w:rsids>
    <w:rsidRoot w:val="000A588B"/>
    <w:rsid w:val="00066198"/>
    <w:rsid w:val="000A588B"/>
    <w:rsid w:val="004B311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Emphasis" w:semiHidden="0" w:uiPriority="20" w:unhideWhenUsed="0" w:qFormat="1"/>
    <w:lsdException w:name="Table Grid" w:semiHidden="0" w:uiPriority="59" w:unhideWhenUsed="0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sid w:val="000A588B"/>
    <w:rPr>
      <w:color w:val="0000FF" w:themeColor="hyperlink"/>
      <w:u w:val="single"/>
    </w:rPr>
  </w:style>
  <w:style w:type="table" w:styleId="ac">
    <w:name w:val="Table Grid"/>
    <w:basedOn w:val="a1"/>
    <w:uiPriority w:val="59"/>
    <w:rsid w:val="000A588B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hyperlink" Target="https://m.edsoo.ru/f842bf44" TargetMode="External"/><Relationship Id="rId299" Type="http://schemas.openxmlformats.org/officeDocument/2006/relationships/hyperlink" Target="https://m.edsoo.ru/f8442078" TargetMode="External"/><Relationship Id="rId21" Type="http://schemas.openxmlformats.org/officeDocument/2006/relationships/hyperlink" Target="https://m.edsoo.ru/7f411da6" TargetMode="External"/><Relationship Id="rId63" Type="http://schemas.openxmlformats.org/officeDocument/2006/relationships/hyperlink" Target="https://m.edsoo.ru/f842009a" TargetMode="External"/><Relationship Id="rId159" Type="http://schemas.openxmlformats.org/officeDocument/2006/relationships/hyperlink" Target="https://m.edsoo.ru/f8434072" TargetMode="External"/><Relationship Id="rId324" Type="http://schemas.openxmlformats.org/officeDocument/2006/relationships/hyperlink" Target="https://m.edsoo.ru/f841f50a" TargetMode="External"/><Relationship Id="rId366" Type="http://schemas.openxmlformats.org/officeDocument/2006/relationships/hyperlink" Target="https://m.edsoo.ru/f8432d80" TargetMode="External"/><Relationship Id="rId531" Type="http://schemas.openxmlformats.org/officeDocument/2006/relationships/hyperlink" Target="https://m.edsoo.ru/f843508a" TargetMode="External"/><Relationship Id="rId170" Type="http://schemas.openxmlformats.org/officeDocument/2006/relationships/hyperlink" Target="https://m.edsoo.ru/f8434dd8" TargetMode="External"/><Relationship Id="rId226" Type="http://schemas.openxmlformats.org/officeDocument/2006/relationships/hyperlink" Target="https://m.edsoo.ru/f8439ff4" TargetMode="External"/><Relationship Id="rId433" Type="http://schemas.openxmlformats.org/officeDocument/2006/relationships/hyperlink" Target="https://m.edsoo.ru/f84234ca" TargetMode="External"/><Relationship Id="rId268" Type="http://schemas.openxmlformats.org/officeDocument/2006/relationships/hyperlink" Target="https://m.edsoo.ru/f843d5a0" TargetMode="External"/><Relationship Id="rId475" Type="http://schemas.openxmlformats.org/officeDocument/2006/relationships/hyperlink" Target="https://m.edsoo.ru/f8443180" TargetMode="External"/><Relationship Id="rId32" Type="http://schemas.openxmlformats.org/officeDocument/2006/relationships/hyperlink" Target="https://m.edsoo.ru/f8423038" TargetMode="External"/><Relationship Id="rId74" Type="http://schemas.openxmlformats.org/officeDocument/2006/relationships/hyperlink" Target="https://m.edsoo.ru/f842c110" TargetMode="External"/><Relationship Id="rId128" Type="http://schemas.openxmlformats.org/officeDocument/2006/relationships/hyperlink" Target="https://m.edsoo.ru/f842d894" TargetMode="External"/><Relationship Id="rId335" Type="http://schemas.openxmlformats.org/officeDocument/2006/relationships/hyperlink" Target="https://m.edsoo.ru/f8428aec" TargetMode="External"/><Relationship Id="rId377" Type="http://schemas.openxmlformats.org/officeDocument/2006/relationships/hyperlink" Target="https://m.edsoo.ru/f84248ca" TargetMode="External"/><Relationship Id="rId500" Type="http://schemas.openxmlformats.org/officeDocument/2006/relationships/hyperlink" Target="https://m.edsoo.ru/f84453f4" TargetMode="External"/><Relationship Id="rId542" Type="http://schemas.openxmlformats.org/officeDocument/2006/relationships/hyperlink" Target="https://m.edsoo.ru/f843aabc" TargetMode="External"/><Relationship Id="rId5" Type="http://schemas.openxmlformats.org/officeDocument/2006/relationships/hyperlink" Target="https://workprogram.edsoo.ru/templates/415" TargetMode="External"/><Relationship Id="rId181" Type="http://schemas.openxmlformats.org/officeDocument/2006/relationships/hyperlink" Target="https://m.edsoo.ru/f8443a04" TargetMode="External"/><Relationship Id="rId237" Type="http://schemas.openxmlformats.org/officeDocument/2006/relationships/hyperlink" Target="https://m.edsoo.ru/f843a95e" TargetMode="External"/><Relationship Id="rId402" Type="http://schemas.openxmlformats.org/officeDocument/2006/relationships/hyperlink" Target="https://m.edsoo.ru/f842c53e" TargetMode="External"/><Relationship Id="rId279" Type="http://schemas.openxmlformats.org/officeDocument/2006/relationships/hyperlink" Target="https://m.edsoo.ru/f84422b2" TargetMode="External"/><Relationship Id="rId444" Type="http://schemas.openxmlformats.org/officeDocument/2006/relationships/hyperlink" Target="https://m.edsoo.ru/f8436818" TargetMode="External"/><Relationship Id="rId486" Type="http://schemas.openxmlformats.org/officeDocument/2006/relationships/hyperlink" Target="https://m.edsoo.ru/fa251244" TargetMode="External"/><Relationship Id="rId43" Type="http://schemas.openxmlformats.org/officeDocument/2006/relationships/hyperlink" Target="https://m.edsoo.ru/f8424d3e" TargetMode="External"/><Relationship Id="rId139" Type="http://schemas.openxmlformats.org/officeDocument/2006/relationships/hyperlink" Target="https://m.edsoo.ru/f8430332" TargetMode="External"/><Relationship Id="rId290" Type="http://schemas.openxmlformats.org/officeDocument/2006/relationships/hyperlink" Target="https://m.edsoo.ru/f844087c" TargetMode="External"/><Relationship Id="rId304" Type="http://schemas.openxmlformats.org/officeDocument/2006/relationships/hyperlink" Target="https://m.edsoo.ru/f844157e" TargetMode="External"/><Relationship Id="rId346" Type="http://schemas.openxmlformats.org/officeDocument/2006/relationships/hyperlink" Target="https://m.edsoo.ru/f842bd28" TargetMode="External"/><Relationship Id="rId388" Type="http://schemas.openxmlformats.org/officeDocument/2006/relationships/hyperlink" Target="https://m.edsoo.ru/f8425cca" TargetMode="External"/><Relationship Id="rId511" Type="http://schemas.openxmlformats.org/officeDocument/2006/relationships/hyperlink" Target="https://m.edsoo.ru/f8438122" TargetMode="External"/><Relationship Id="rId85" Type="http://schemas.openxmlformats.org/officeDocument/2006/relationships/hyperlink" Target="https://m.edsoo.ru/f842dcb8" TargetMode="External"/><Relationship Id="rId150" Type="http://schemas.openxmlformats.org/officeDocument/2006/relationships/hyperlink" Target="https://m.edsoo.ru/f84321b4" TargetMode="External"/><Relationship Id="rId192" Type="http://schemas.openxmlformats.org/officeDocument/2006/relationships/hyperlink" Target="https://m.edsoo.ru/f8438e60" TargetMode="External"/><Relationship Id="rId206" Type="http://schemas.openxmlformats.org/officeDocument/2006/relationships/hyperlink" Target="https://m.edsoo.ru/f8444bfc" TargetMode="External"/><Relationship Id="rId413" Type="http://schemas.openxmlformats.org/officeDocument/2006/relationships/hyperlink" Target="https://m.edsoo.ru/f842f1f8" TargetMode="External"/><Relationship Id="rId248" Type="http://schemas.openxmlformats.org/officeDocument/2006/relationships/hyperlink" Target="https://m.edsoo.ru/f843b818" TargetMode="External"/><Relationship Id="rId455" Type="http://schemas.openxmlformats.org/officeDocument/2006/relationships/hyperlink" Target="https://m.edsoo.ru/f8438276" TargetMode="External"/><Relationship Id="rId497" Type="http://schemas.openxmlformats.org/officeDocument/2006/relationships/hyperlink" Target="https://m.edsoo.ru/f84444d6" TargetMode="External"/><Relationship Id="rId12" Type="http://schemas.openxmlformats.org/officeDocument/2006/relationships/hyperlink" Target="https://m.edsoo.ru/7f410de8" TargetMode="External"/><Relationship Id="rId108" Type="http://schemas.openxmlformats.org/officeDocument/2006/relationships/hyperlink" Target="https://m.edsoo.ru/f8429adc" TargetMode="External"/><Relationship Id="rId315" Type="http://schemas.openxmlformats.org/officeDocument/2006/relationships/hyperlink" Target="https://m.edsoo.ru/f84364e4" TargetMode="External"/><Relationship Id="rId357" Type="http://schemas.openxmlformats.org/officeDocument/2006/relationships/hyperlink" Target="https://m.edsoo.ru/f8430526" TargetMode="External"/><Relationship Id="rId522" Type="http://schemas.openxmlformats.org/officeDocument/2006/relationships/hyperlink" Target="https://m.edsoo.ru/f844219a" TargetMode="External"/><Relationship Id="rId54" Type="http://schemas.openxmlformats.org/officeDocument/2006/relationships/hyperlink" Target="https://m.edsoo.ru/f841f50a" TargetMode="External"/><Relationship Id="rId96" Type="http://schemas.openxmlformats.org/officeDocument/2006/relationships/hyperlink" Target="https://m.edsoo.ru/f8427d36" TargetMode="External"/><Relationship Id="rId161" Type="http://schemas.openxmlformats.org/officeDocument/2006/relationships/hyperlink" Target="https://m.edsoo.ru/f84343e2" TargetMode="External"/><Relationship Id="rId217" Type="http://schemas.openxmlformats.org/officeDocument/2006/relationships/hyperlink" Target="https://m.edsoo.ru/f8436caa" TargetMode="External"/><Relationship Id="rId399" Type="http://schemas.openxmlformats.org/officeDocument/2006/relationships/hyperlink" Target="https://m.edsoo.ru/f8424190" TargetMode="External"/><Relationship Id="rId259" Type="http://schemas.openxmlformats.org/officeDocument/2006/relationships/hyperlink" Target="https://m.edsoo.ru/f843f67a" TargetMode="External"/><Relationship Id="rId424" Type="http://schemas.openxmlformats.org/officeDocument/2006/relationships/hyperlink" Target="https://m.edsoo.ru/f8423038" TargetMode="External"/><Relationship Id="rId466" Type="http://schemas.openxmlformats.org/officeDocument/2006/relationships/hyperlink" Target="https://m.edsoo.ru/fa25110e" TargetMode="External"/><Relationship Id="rId23" Type="http://schemas.openxmlformats.org/officeDocument/2006/relationships/hyperlink" Target="https://m.edsoo.ru/7f411da6" TargetMode="External"/><Relationship Id="rId119" Type="http://schemas.openxmlformats.org/officeDocument/2006/relationships/hyperlink" Target="https://m.edsoo.ru/f842c32c" TargetMode="External"/><Relationship Id="rId270" Type="http://schemas.openxmlformats.org/officeDocument/2006/relationships/hyperlink" Target="https://m.edsoo.ru/f843d6f4" TargetMode="External"/><Relationship Id="rId326" Type="http://schemas.openxmlformats.org/officeDocument/2006/relationships/hyperlink" Target="https://m.edsoo.ru/f8421238" TargetMode="External"/><Relationship Id="rId533" Type="http://schemas.openxmlformats.org/officeDocument/2006/relationships/hyperlink" Target="https://m.edsoo.ru/f84351f2" TargetMode="External"/><Relationship Id="rId65" Type="http://schemas.openxmlformats.org/officeDocument/2006/relationships/hyperlink" Target="https://m.edsoo.ru/f84202ac" TargetMode="External"/><Relationship Id="rId130" Type="http://schemas.openxmlformats.org/officeDocument/2006/relationships/hyperlink" Target="https://m.edsoo.ru/f842e758" TargetMode="External"/><Relationship Id="rId368" Type="http://schemas.openxmlformats.org/officeDocument/2006/relationships/hyperlink" Target="https://m.edsoo.ru/f8433500" TargetMode="External"/><Relationship Id="rId172" Type="http://schemas.openxmlformats.org/officeDocument/2006/relationships/hyperlink" Target="https://m.edsoo.ru/f8434f36" TargetMode="External"/><Relationship Id="rId228" Type="http://schemas.openxmlformats.org/officeDocument/2006/relationships/hyperlink" Target="https://m.edsoo.ru/f84371d2" TargetMode="External"/><Relationship Id="rId435" Type="http://schemas.openxmlformats.org/officeDocument/2006/relationships/hyperlink" Target="https://m.edsoo.ru/f842900a" TargetMode="External"/><Relationship Id="rId477" Type="http://schemas.openxmlformats.org/officeDocument/2006/relationships/hyperlink" Target="https://m.edsoo.ru/f84445f8" TargetMode="External"/><Relationship Id="rId281" Type="http://schemas.openxmlformats.org/officeDocument/2006/relationships/hyperlink" Target="https://m.edsoo.ru/f844168c" TargetMode="External"/><Relationship Id="rId337" Type="http://schemas.openxmlformats.org/officeDocument/2006/relationships/hyperlink" Target="https://m.edsoo.ru/f84293ca" TargetMode="External"/><Relationship Id="rId502" Type="http://schemas.openxmlformats.org/officeDocument/2006/relationships/hyperlink" Target="https://m.edsoo.ru/f84456e2" TargetMode="External"/><Relationship Id="rId34" Type="http://schemas.openxmlformats.org/officeDocument/2006/relationships/hyperlink" Target="https://m.edsoo.ru/f8423038" TargetMode="External"/><Relationship Id="rId76" Type="http://schemas.openxmlformats.org/officeDocument/2006/relationships/hyperlink" Target="https://m.edsoo.ru/f842163e" TargetMode="External"/><Relationship Id="rId141" Type="http://schemas.openxmlformats.org/officeDocument/2006/relationships/hyperlink" Target="https://m.edsoo.ru/f84311d8" TargetMode="External"/><Relationship Id="rId379" Type="http://schemas.openxmlformats.org/officeDocument/2006/relationships/hyperlink" Target="https://m.edsoo.ru/f8424532" TargetMode="External"/><Relationship Id="rId544" Type="http://schemas.openxmlformats.org/officeDocument/2006/relationships/hyperlink" Target="https://m.edsoo.ru/f84418c6" TargetMode="External"/><Relationship Id="rId7" Type="http://schemas.openxmlformats.org/officeDocument/2006/relationships/hyperlink" Target="https://workprogram.edsoo.ru/templates/415" TargetMode="External"/><Relationship Id="rId183" Type="http://schemas.openxmlformats.org/officeDocument/2006/relationships/hyperlink" Target="https://m.edsoo.ru/f8435af8" TargetMode="External"/><Relationship Id="rId239" Type="http://schemas.openxmlformats.org/officeDocument/2006/relationships/hyperlink" Target="https://m.edsoo.ru/f8437c72" TargetMode="External"/><Relationship Id="rId390" Type="http://schemas.openxmlformats.org/officeDocument/2006/relationships/hyperlink" Target="https://m.edsoo.ru/f842b42c" TargetMode="External"/><Relationship Id="rId404" Type="http://schemas.openxmlformats.org/officeDocument/2006/relationships/hyperlink" Target="https://m.edsoo.ru/f842cb2e" TargetMode="External"/><Relationship Id="rId446" Type="http://schemas.openxmlformats.org/officeDocument/2006/relationships/hyperlink" Target="https://m.edsoo.ru/f843698a" TargetMode="External"/><Relationship Id="rId250" Type="http://schemas.openxmlformats.org/officeDocument/2006/relationships/hyperlink" Target="https://m.edsoo.ru/f843bac0" TargetMode="External"/><Relationship Id="rId292" Type="http://schemas.openxmlformats.org/officeDocument/2006/relationships/hyperlink" Target="https://m.edsoo.ru/f84412f4" TargetMode="External"/><Relationship Id="rId306" Type="http://schemas.openxmlformats.org/officeDocument/2006/relationships/hyperlink" Target="https://m.edsoo.ru/f8439306" TargetMode="External"/><Relationship Id="rId488" Type="http://schemas.openxmlformats.org/officeDocument/2006/relationships/hyperlink" Target="https://m.edsoo.ru/f8435af7" TargetMode="External"/><Relationship Id="rId45" Type="http://schemas.openxmlformats.org/officeDocument/2006/relationships/hyperlink" Target="https://m.edsoo.ru/f8426be8" TargetMode="External"/><Relationship Id="rId87" Type="http://schemas.openxmlformats.org/officeDocument/2006/relationships/hyperlink" Target="https://m.edsoo.ru/f842a6b2" TargetMode="External"/><Relationship Id="rId110" Type="http://schemas.openxmlformats.org/officeDocument/2006/relationships/hyperlink" Target="https://m.edsoo.ru/f842a086" TargetMode="External"/><Relationship Id="rId348" Type="http://schemas.openxmlformats.org/officeDocument/2006/relationships/hyperlink" Target="https://m.edsoo.ru/f842c110" TargetMode="External"/><Relationship Id="rId513" Type="http://schemas.openxmlformats.org/officeDocument/2006/relationships/hyperlink" Target="https://m.edsoo.ru/f843fa44" TargetMode="External"/><Relationship Id="rId152" Type="http://schemas.openxmlformats.org/officeDocument/2006/relationships/hyperlink" Target="https://m.edsoo.ru/f8432768" TargetMode="External"/><Relationship Id="rId194" Type="http://schemas.openxmlformats.org/officeDocument/2006/relationships/hyperlink" Target="https://m.edsoo.ru/f8439018" TargetMode="External"/><Relationship Id="rId208" Type="http://schemas.openxmlformats.org/officeDocument/2006/relationships/hyperlink" Target="https://m.edsoo.ru/f84453f4" TargetMode="External"/><Relationship Id="rId415" Type="http://schemas.openxmlformats.org/officeDocument/2006/relationships/hyperlink" Target="https://m.edsoo.ru/f84321b4" TargetMode="External"/><Relationship Id="rId457" Type="http://schemas.openxmlformats.org/officeDocument/2006/relationships/hyperlink" Target="https://m.edsoo.ru/f843b818" TargetMode="External"/><Relationship Id="rId261" Type="http://schemas.openxmlformats.org/officeDocument/2006/relationships/hyperlink" Target="https://m.edsoo.ru/f843617e" TargetMode="External"/><Relationship Id="rId499" Type="http://schemas.openxmlformats.org/officeDocument/2006/relationships/hyperlink" Target="https://m.edsoo.ru/f8444f3a" TargetMode="External"/><Relationship Id="rId14" Type="http://schemas.openxmlformats.org/officeDocument/2006/relationships/hyperlink" Target="https://m.edsoo.ru/7f410de8" TargetMode="External"/><Relationship Id="rId56" Type="http://schemas.openxmlformats.org/officeDocument/2006/relationships/hyperlink" Target="https://m.edsoo.ru/f841f708" TargetMode="External"/><Relationship Id="rId317" Type="http://schemas.openxmlformats.org/officeDocument/2006/relationships/hyperlink" Target="https://m.edsoo.ru/fa251d48" TargetMode="External"/><Relationship Id="rId359" Type="http://schemas.openxmlformats.org/officeDocument/2006/relationships/hyperlink" Target="https://m.edsoo.ru/f8430ff8" TargetMode="External"/><Relationship Id="rId524" Type="http://schemas.openxmlformats.org/officeDocument/2006/relationships/hyperlink" Target="https://m.edsoo.ru/f8443298" TargetMode="External"/><Relationship Id="rId98" Type="http://schemas.openxmlformats.org/officeDocument/2006/relationships/hyperlink" Target="https://m.edsoo.ru/f8424f28" TargetMode="External"/><Relationship Id="rId121" Type="http://schemas.openxmlformats.org/officeDocument/2006/relationships/hyperlink" Target="https://m.edsoo.ru/f842c958" TargetMode="External"/><Relationship Id="rId163" Type="http://schemas.openxmlformats.org/officeDocument/2006/relationships/hyperlink" Target="https://m.edsoo.ru/f8433cda" TargetMode="External"/><Relationship Id="rId219" Type="http://schemas.openxmlformats.org/officeDocument/2006/relationships/hyperlink" Target="https://m.edsoo.ru/f8445a70" TargetMode="External"/><Relationship Id="rId370" Type="http://schemas.openxmlformats.org/officeDocument/2006/relationships/hyperlink" Target="https://m.edsoo.ru/f8434072" TargetMode="External"/><Relationship Id="rId426" Type="http://schemas.openxmlformats.org/officeDocument/2006/relationships/hyperlink" Target="https://m.edsoo.ru/f84239ca" TargetMode="External"/><Relationship Id="rId230" Type="http://schemas.openxmlformats.org/officeDocument/2006/relationships/hyperlink" Target="https://m.edsoo.ru/f84374ac" TargetMode="External"/><Relationship Id="rId468" Type="http://schemas.openxmlformats.org/officeDocument/2006/relationships/hyperlink" Target="https://m.edsoo.ru/f8440408" TargetMode="External"/><Relationship Id="rId25" Type="http://schemas.openxmlformats.org/officeDocument/2006/relationships/hyperlink" Target="https://m.edsoo.ru/7f411da6" TargetMode="External"/><Relationship Id="rId67" Type="http://schemas.openxmlformats.org/officeDocument/2006/relationships/hyperlink" Target="https://m.edsoo.ru/f8420842" TargetMode="External"/><Relationship Id="rId272" Type="http://schemas.openxmlformats.org/officeDocument/2006/relationships/hyperlink" Target="https://m.edsoo.ru/f843dce4" TargetMode="External"/><Relationship Id="rId328" Type="http://schemas.openxmlformats.org/officeDocument/2006/relationships/hyperlink" Target="https://m.edsoo.ru/f842163e" TargetMode="External"/><Relationship Id="rId535" Type="http://schemas.openxmlformats.org/officeDocument/2006/relationships/hyperlink" Target="https://m.edsoo.ru/f84354ea" TargetMode="External"/><Relationship Id="rId132" Type="http://schemas.openxmlformats.org/officeDocument/2006/relationships/hyperlink" Target="https://m.edsoo.ru/f842f036" TargetMode="External"/><Relationship Id="rId174" Type="http://schemas.openxmlformats.org/officeDocument/2006/relationships/hyperlink" Target="https://m.edsoo.ru/f843565c" TargetMode="External"/><Relationship Id="rId381" Type="http://schemas.openxmlformats.org/officeDocument/2006/relationships/hyperlink" Target="https://m.edsoo.ru/f8426be8" TargetMode="External"/><Relationship Id="rId220" Type="http://schemas.openxmlformats.org/officeDocument/2006/relationships/hyperlink" Target="https://m.edsoo.ru/f84378da" TargetMode="External"/><Relationship Id="rId241" Type="http://schemas.openxmlformats.org/officeDocument/2006/relationships/hyperlink" Target="https://m.edsoo.ru/f843aabc" TargetMode="External"/><Relationship Id="rId437" Type="http://schemas.openxmlformats.org/officeDocument/2006/relationships/hyperlink" Target="https://m.edsoo.ru/f8431fd4" TargetMode="External"/><Relationship Id="rId458" Type="http://schemas.openxmlformats.org/officeDocument/2006/relationships/hyperlink" Target="https://m.edsoo.ru/f843c984" TargetMode="External"/><Relationship Id="rId479" Type="http://schemas.openxmlformats.org/officeDocument/2006/relationships/hyperlink" Target="https://m.edsoo.ru/fa250a60" TargetMode="External"/><Relationship Id="rId15" Type="http://schemas.openxmlformats.org/officeDocument/2006/relationships/hyperlink" Target="https://m.edsoo.ru/7f410de8" TargetMode="External"/><Relationship Id="rId36" Type="http://schemas.openxmlformats.org/officeDocument/2006/relationships/hyperlink" Target="https://m.edsoo.ru/f8423682" TargetMode="External"/><Relationship Id="rId57" Type="http://schemas.openxmlformats.org/officeDocument/2006/relationships/hyperlink" Target="https://m.edsoo.ru/f843157a" TargetMode="External"/><Relationship Id="rId262" Type="http://schemas.openxmlformats.org/officeDocument/2006/relationships/hyperlink" Target="https://m.edsoo.ru/f843508a" TargetMode="External"/><Relationship Id="rId283" Type="http://schemas.openxmlformats.org/officeDocument/2006/relationships/hyperlink" Target="https://m.edsoo.ru/f843f90e" TargetMode="External"/><Relationship Id="rId318" Type="http://schemas.openxmlformats.org/officeDocument/2006/relationships/hyperlink" Target="https://m.edsoo.ru/f841ebc8" TargetMode="External"/><Relationship Id="rId339" Type="http://schemas.openxmlformats.org/officeDocument/2006/relationships/hyperlink" Target="https://m.edsoo.ru/f8429ec4" TargetMode="External"/><Relationship Id="rId490" Type="http://schemas.openxmlformats.org/officeDocument/2006/relationships/hyperlink" Target="https://m.edsoo.ru/f8435c42" TargetMode="External"/><Relationship Id="rId504" Type="http://schemas.openxmlformats.org/officeDocument/2006/relationships/hyperlink" Target="https://m.edsoo.ru/f84371d2" TargetMode="External"/><Relationship Id="rId525" Type="http://schemas.openxmlformats.org/officeDocument/2006/relationships/hyperlink" Target="https://m.edsoo.ru/fa251c12" TargetMode="External"/><Relationship Id="rId546" Type="http://schemas.openxmlformats.org/officeDocument/2006/relationships/hyperlink" Target="https://m.edsoo.ru/f84401e2" TargetMode="External"/><Relationship Id="rId78" Type="http://schemas.openxmlformats.org/officeDocument/2006/relationships/hyperlink" Target="https://m.edsoo.ru/f84222d2" TargetMode="External"/><Relationship Id="rId99" Type="http://schemas.openxmlformats.org/officeDocument/2006/relationships/hyperlink" Target="https://m.edsoo.ru/f8422494" TargetMode="External"/><Relationship Id="rId101" Type="http://schemas.openxmlformats.org/officeDocument/2006/relationships/hyperlink" Target="https://m.edsoo.ru/f8428aec" TargetMode="External"/><Relationship Id="rId122" Type="http://schemas.openxmlformats.org/officeDocument/2006/relationships/hyperlink" Target="https://m.edsoo.ru/f842cb2e" TargetMode="External"/><Relationship Id="rId143" Type="http://schemas.openxmlformats.org/officeDocument/2006/relationships/hyperlink" Target="https://m.edsoo.ru/f8431746" TargetMode="External"/><Relationship Id="rId164" Type="http://schemas.openxmlformats.org/officeDocument/2006/relationships/hyperlink" Target="https://m.edsoo.ru/f8433924" TargetMode="External"/><Relationship Id="rId185" Type="http://schemas.openxmlformats.org/officeDocument/2006/relationships/hyperlink" Target="https://m.edsoo.ru/f84359a4" TargetMode="External"/><Relationship Id="rId350" Type="http://schemas.openxmlformats.org/officeDocument/2006/relationships/hyperlink" Target="https://m.edsoo.ru/f842e56e" TargetMode="External"/><Relationship Id="rId371" Type="http://schemas.openxmlformats.org/officeDocument/2006/relationships/hyperlink" Target="https://m.edsoo.ru/f84343e2" TargetMode="External"/><Relationship Id="rId406" Type="http://schemas.openxmlformats.org/officeDocument/2006/relationships/hyperlink" Target="https://m.edsoo.ru/f842d47a" TargetMode="External"/><Relationship Id="rId9" Type="http://schemas.openxmlformats.org/officeDocument/2006/relationships/hyperlink" Target="https://workprogram.edsoo.ru/templates/415" TargetMode="External"/><Relationship Id="rId210" Type="http://schemas.openxmlformats.org/officeDocument/2006/relationships/hyperlink" Target="https://m.edsoo.ru/f84391a8" TargetMode="External"/><Relationship Id="rId392" Type="http://schemas.openxmlformats.org/officeDocument/2006/relationships/hyperlink" Target="https://m.edsoo.ru/f8425ea0" TargetMode="External"/><Relationship Id="rId427" Type="http://schemas.openxmlformats.org/officeDocument/2006/relationships/hyperlink" Target="https://m.edsoo.ru/f8423b6e" TargetMode="External"/><Relationship Id="rId448" Type="http://schemas.openxmlformats.org/officeDocument/2006/relationships/hyperlink" Target="https://m.edsoo.ru/f8436caa" TargetMode="External"/><Relationship Id="rId469" Type="http://schemas.openxmlformats.org/officeDocument/2006/relationships/hyperlink" Target="https://m.edsoo.ru/f844052a" TargetMode="External"/><Relationship Id="rId26" Type="http://schemas.openxmlformats.org/officeDocument/2006/relationships/hyperlink" Target="https://m.edsoo.ru/7f411da6" TargetMode="External"/><Relationship Id="rId231" Type="http://schemas.openxmlformats.org/officeDocument/2006/relationships/hyperlink" Target="https://m.edsoo.ru/f843a800" TargetMode="External"/><Relationship Id="rId252" Type="http://schemas.openxmlformats.org/officeDocument/2006/relationships/hyperlink" Target="https://m.edsoo.ru/f843966c" TargetMode="External"/><Relationship Id="rId273" Type="http://schemas.openxmlformats.org/officeDocument/2006/relationships/hyperlink" Target="https://m.edsoo.ru/f843f210" TargetMode="External"/><Relationship Id="rId294" Type="http://schemas.openxmlformats.org/officeDocument/2006/relationships/hyperlink" Target="https://m.edsoo.ru/f843fcd8" TargetMode="External"/><Relationship Id="rId308" Type="http://schemas.openxmlformats.org/officeDocument/2006/relationships/hyperlink" Target="https://m.edsoo.ru/f843d9e2" TargetMode="External"/><Relationship Id="rId329" Type="http://schemas.openxmlformats.org/officeDocument/2006/relationships/hyperlink" Target="https://m.edsoo.ru/f84219d6" TargetMode="External"/><Relationship Id="rId480" Type="http://schemas.openxmlformats.org/officeDocument/2006/relationships/hyperlink" Target="https://m.edsoo.ru/fa250a60" TargetMode="External"/><Relationship Id="rId515" Type="http://schemas.openxmlformats.org/officeDocument/2006/relationships/hyperlink" Target="https://m.edsoo.ru/f8440732" TargetMode="External"/><Relationship Id="rId536" Type="http://schemas.openxmlformats.org/officeDocument/2006/relationships/hyperlink" Target="https://m.edsoo.ru/f843f67a" TargetMode="External"/><Relationship Id="rId47" Type="http://schemas.openxmlformats.org/officeDocument/2006/relationships/hyperlink" Target="https://m.edsoo.ru/f8426f80" TargetMode="External"/><Relationship Id="rId68" Type="http://schemas.openxmlformats.org/officeDocument/2006/relationships/hyperlink" Target="https://m.edsoo.ru/f84209d2" TargetMode="External"/><Relationship Id="rId89" Type="http://schemas.openxmlformats.org/officeDocument/2006/relationships/hyperlink" Target="https://m.edsoo.ru/f8421c24" TargetMode="External"/><Relationship Id="rId112" Type="http://schemas.openxmlformats.org/officeDocument/2006/relationships/hyperlink" Target="https://m.edsoo.ru/f842b152" TargetMode="External"/><Relationship Id="rId133" Type="http://schemas.openxmlformats.org/officeDocument/2006/relationships/hyperlink" Target="https://m.edsoo.ru/f842edb6" TargetMode="External"/><Relationship Id="rId154" Type="http://schemas.openxmlformats.org/officeDocument/2006/relationships/hyperlink" Target="https://m.edsoo.ru/f8432d80" TargetMode="External"/><Relationship Id="rId175" Type="http://schemas.openxmlformats.org/officeDocument/2006/relationships/hyperlink" Target="https://m.edsoo.ru/f84452d2" TargetMode="External"/><Relationship Id="rId340" Type="http://schemas.openxmlformats.org/officeDocument/2006/relationships/hyperlink" Target="https://m.edsoo.ru/f842a086" TargetMode="External"/><Relationship Id="rId361" Type="http://schemas.openxmlformats.org/officeDocument/2006/relationships/hyperlink" Target="https://m.edsoo.ru/f8431746" TargetMode="External"/><Relationship Id="rId196" Type="http://schemas.openxmlformats.org/officeDocument/2006/relationships/hyperlink" Target="https://m.edsoo.ru/f842809c" TargetMode="External"/><Relationship Id="rId200" Type="http://schemas.openxmlformats.org/officeDocument/2006/relationships/hyperlink" Target="https://m.edsoo.ru/f84391a8" TargetMode="External"/><Relationship Id="rId382" Type="http://schemas.openxmlformats.org/officeDocument/2006/relationships/hyperlink" Target="https://m.edsoo.ru/f8426dd2" TargetMode="External"/><Relationship Id="rId417" Type="http://schemas.openxmlformats.org/officeDocument/2006/relationships/hyperlink" Target="https://m.edsoo.ru/f843233a" TargetMode="External"/><Relationship Id="rId438" Type="http://schemas.openxmlformats.org/officeDocument/2006/relationships/hyperlink" Target="https://m.edsoo.ru/f8433cda" TargetMode="External"/><Relationship Id="rId459" Type="http://schemas.openxmlformats.org/officeDocument/2006/relationships/hyperlink" Target="https://m.edsoo.ru/f843caec" TargetMode="External"/><Relationship Id="rId16" Type="http://schemas.openxmlformats.org/officeDocument/2006/relationships/hyperlink" Target="https://m.edsoo.ru/7f410de8" TargetMode="External"/><Relationship Id="rId221" Type="http://schemas.openxmlformats.org/officeDocument/2006/relationships/hyperlink" Target="https://m.edsoo.ru/f84383ca" TargetMode="External"/><Relationship Id="rId242" Type="http://schemas.openxmlformats.org/officeDocument/2006/relationships/hyperlink" Target="https://m.edsoo.ru/f843a152" TargetMode="External"/><Relationship Id="rId263" Type="http://schemas.openxmlformats.org/officeDocument/2006/relationships/hyperlink" Target="https://m.edsoo.ru/f843cc40" TargetMode="External"/><Relationship Id="rId284" Type="http://schemas.openxmlformats.org/officeDocument/2006/relationships/hyperlink" Target="https://m.edsoo.ru/f843fa44" TargetMode="External"/><Relationship Id="rId319" Type="http://schemas.openxmlformats.org/officeDocument/2006/relationships/hyperlink" Target="https://m.edsoo.ru/f841ef9" TargetMode="External"/><Relationship Id="rId470" Type="http://schemas.openxmlformats.org/officeDocument/2006/relationships/hyperlink" Target="https://m.edsoo.ru/f844168c" TargetMode="External"/><Relationship Id="rId491" Type="http://schemas.openxmlformats.org/officeDocument/2006/relationships/hyperlink" Target="https://m.edsoo.ru/f8438e60" TargetMode="External"/><Relationship Id="rId505" Type="http://schemas.openxmlformats.org/officeDocument/2006/relationships/hyperlink" Target="https://m.edsoo.ru/f8437344" TargetMode="External"/><Relationship Id="rId526" Type="http://schemas.openxmlformats.org/officeDocument/2006/relationships/hyperlink" Target="https://m.edsoo.ru/f8439018" TargetMode="External"/><Relationship Id="rId37" Type="http://schemas.openxmlformats.org/officeDocument/2006/relationships/hyperlink" Target="https://m.edsoo.ru/f8423826" TargetMode="External"/><Relationship Id="rId58" Type="http://schemas.openxmlformats.org/officeDocument/2006/relationships/hyperlink" Target="https://m.edsoo.ru/f844369e" TargetMode="External"/><Relationship Id="rId79" Type="http://schemas.openxmlformats.org/officeDocument/2006/relationships/hyperlink" Target="https://m.edsoo.ru/f84300e4" TargetMode="External"/><Relationship Id="rId102" Type="http://schemas.openxmlformats.org/officeDocument/2006/relationships/hyperlink" Target="https://m.edsoo.ru/f842c750" TargetMode="External"/><Relationship Id="rId123" Type="http://schemas.openxmlformats.org/officeDocument/2006/relationships/hyperlink" Target="https://m.edsoo.ru/f842d240" TargetMode="External"/><Relationship Id="rId144" Type="http://schemas.openxmlformats.org/officeDocument/2006/relationships/hyperlink" Target="https://m.edsoo.ru/f843191c" TargetMode="External"/><Relationship Id="rId330" Type="http://schemas.openxmlformats.org/officeDocument/2006/relationships/hyperlink" Target="https://m.edsoo.ru/f8421c24" TargetMode="External"/><Relationship Id="rId547" Type="http://schemas.openxmlformats.org/officeDocument/2006/relationships/fontTable" Target="fontTable.xml"/><Relationship Id="rId90" Type="http://schemas.openxmlformats.org/officeDocument/2006/relationships/hyperlink" Target="https://m.edsoo.ru/f842b42c" TargetMode="External"/><Relationship Id="rId165" Type="http://schemas.openxmlformats.org/officeDocument/2006/relationships/hyperlink" Target="https://m.edsoo.ru/f8433af0" TargetMode="External"/><Relationship Id="rId186" Type="http://schemas.openxmlformats.org/officeDocument/2006/relationships/hyperlink" Target="https://m.edsoo.ru/fa251244" TargetMode="External"/><Relationship Id="rId351" Type="http://schemas.openxmlformats.org/officeDocument/2006/relationships/hyperlink" Target="https://m.edsoo.ru/f842e758" TargetMode="External"/><Relationship Id="rId372" Type="http://schemas.openxmlformats.org/officeDocument/2006/relationships/hyperlink" Target="https://m.edsoo.ru/f84287ae" TargetMode="External"/><Relationship Id="rId393" Type="http://schemas.openxmlformats.org/officeDocument/2006/relationships/hyperlink" Target="https://m.edsoo.ru/f84276d8" TargetMode="External"/><Relationship Id="rId407" Type="http://schemas.openxmlformats.org/officeDocument/2006/relationships/hyperlink" Target="https://m.edsoo.ru/f842e38e" TargetMode="External"/><Relationship Id="rId428" Type="http://schemas.openxmlformats.org/officeDocument/2006/relationships/hyperlink" Target="https://m.edsoo.ru/f8427142" TargetMode="External"/><Relationship Id="rId449" Type="http://schemas.openxmlformats.org/officeDocument/2006/relationships/hyperlink" Target="https://m.edsoo.ru/f8436ffc" TargetMode="External"/><Relationship Id="rId211" Type="http://schemas.openxmlformats.org/officeDocument/2006/relationships/hyperlink" Target="https://m.edsoo.ru/f843876c" TargetMode="External"/><Relationship Id="rId232" Type="http://schemas.openxmlformats.org/officeDocument/2006/relationships/hyperlink" Target="https://m.edsoo.ru/f84371d2" TargetMode="External"/><Relationship Id="rId253" Type="http://schemas.openxmlformats.org/officeDocument/2006/relationships/hyperlink" Target="https://m.edsoo.ru/f843c984" TargetMode="External"/><Relationship Id="rId274" Type="http://schemas.openxmlformats.org/officeDocument/2006/relationships/hyperlink" Target="https://m.edsoo.ru/f84419e8" TargetMode="External"/><Relationship Id="rId295" Type="http://schemas.openxmlformats.org/officeDocument/2006/relationships/hyperlink" Target="https://m.edsoo.ru/f84400ac" TargetMode="External"/><Relationship Id="rId309" Type="http://schemas.openxmlformats.org/officeDocument/2006/relationships/hyperlink" Target="https://m.edsoo.ru/f84424ec" TargetMode="External"/><Relationship Id="rId460" Type="http://schemas.openxmlformats.org/officeDocument/2006/relationships/hyperlink" Target="https://m.edsoo.ru/f843cc40" TargetMode="External"/><Relationship Id="rId481" Type="http://schemas.openxmlformats.org/officeDocument/2006/relationships/hyperlink" Target="https://m.edsoo.ru/fa250baa" TargetMode="External"/><Relationship Id="rId516" Type="http://schemas.openxmlformats.org/officeDocument/2006/relationships/hyperlink" Target="https://m.edsoo.ru/f844087c" TargetMode="External"/><Relationship Id="rId27" Type="http://schemas.openxmlformats.org/officeDocument/2006/relationships/hyperlink" Target="https://m.edsoo.ru/7f411da6" TargetMode="External"/><Relationship Id="rId48" Type="http://schemas.openxmlformats.org/officeDocument/2006/relationships/hyperlink" Target="https://m.edsoo.ru/f8426f80" TargetMode="External"/><Relationship Id="rId69" Type="http://schemas.openxmlformats.org/officeDocument/2006/relationships/hyperlink" Target="https://m.edsoo.ru/f8423272" TargetMode="External"/><Relationship Id="rId113" Type="http://schemas.openxmlformats.org/officeDocument/2006/relationships/hyperlink" Target="https://m.edsoo.ru/f842b878" TargetMode="External"/><Relationship Id="rId134" Type="http://schemas.openxmlformats.org/officeDocument/2006/relationships/hyperlink" Target="https://m.edsoo.ru/f842f3a6" TargetMode="External"/><Relationship Id="rId320" Type="http://schemas.openxmlformats.org/officeDocument/2006/relationships/hyperlink" Target="https://m.edsoo.ru/f841fb4a" TargetMode="External"/><Relationship Id="rId537" Type="http://schemas.openxmlformats.org/officeDocument/2006/relationships/hyperlink" Target="https://m.edsoo.ru/f843565c" TargetMode="External"/><Relationship Id="rId80" Type="http://schemas.openxmlformats.org/officeDocument/2006/relationships/hyperlink" Target="https://m.edsoo.ru/f84220ca" TargetMode="External"/><Relationship Id="rId155" Type="http://schemas.openxmlformats.org/officeDocument/2006/relationships/hyperlink" Target="https://m.edsoo.ru/f843303c" TargetMode="External"/><Relationship Id="rId176" Type="http://schemas.openxmlformats.org/officeDocument/2006/relationships/hyperlink" Target="https://m.edsoo.ru/f84452d2" TargetMode="External"/><Relationship Id="rId197" Type="http://schemas.openxmlformats.org/officeDocument/2006/relationships/hyperlink" Target="https://m.edsoo.ru/f8439018" TargetMode="External"/><Relationship Id="rId341" Type="http://schemas.openxmlformats.org/officeDocument/2006/relationships/hyperlink" Target="https://m.edsoo.ru/f842a23e" TargetMode="External"/><Relationship Id="rId362" Type="http://schemas.openxmlformats.org/officeDocument/2006/relationships/hyperlink" Target="https://m.edsoo.ru/f843191c" TargetMode="External"/><Relationship Id="rId383" Type="http://schemas.openxmlformats.org/officeDocument/2006/relationships/hyperlink" Target="https://m.edsoo.ru/f8426f80" TargetMode="External"/><Relationship Id="rId418" Type="http://schemas.openxmlformats.org/officeDocument/2006/relationships/hyperlink" Target="https://m.edsoo.ru/f8433af0" TargetMode="External"/><Relationship Id="rId439" Type="http://schemas.openxmlformats.org/officeDocument/2006/relationships/hyperlink" Target="https://m.edsoo.ru/f841ef10" TargetMode="External"/><Relationship Id="rId201" Type="http://schemas.openxmlformats.org/officeDocument/2006/relationships/hyperlink" Target="https://m.edsoo.ru/f844436e" TargetMode="External"/><Relationship Id="rId222" Type="http://schemas.openxmlformats.org/officeDocument/2006/relationships/hyperlink" Target="https://m.edsoo.ru/f844304a" TargetMode="External"/><Relationship Id="rId243" Type="http://schemas.openxmlformats.org/officeDocument/2006/relationships/hyperlink" Target="https://m.edsoo.ru/f843760a" TargetMode="External"/><Relationship Id="rId264" Type="http://schemas.openxmlformats.org/officeDocument/2006/relationships/hyperlink" Target="https://m.edsoo.ru/f843cda8" TargetMode="External"/><Relationship Id="rId285" Type="http://schemas.openxmlformats.org/officeDocument/2006/relationships/hyperlink" Target="https://m.edsoo.ru/f84402f0" TargetMode="External"/><Relationship Id="rId450" Type="http://schemas.openxmlformats.org/officeDocument/2006/relationships/hyperlink" Target="https://m.edsoo.ru/f8445a70" TargetMode="External"/><Relationship Id="rId471" Type="http://schemas.openxmlformats.org/officeDocument/2006/relationships/hyperlink" Target="https://m.edsoo.ru/f8442b90" TargetMode="External"/><Relationship Id="rId506" Type="http://schemas.openxmlformats.org/officeDocument/2006/relationships/hyperlink" Target="https://m.edsoo.ru/f84374ac" TargetMode="External"/><Relationship Id="rId17" Type="http://schemas.openxmlformats.org/officeDocument/2006/relationships/hyperlink" Target="https://m.edsoo.ru/7f410de8" TargetMode="External"/><Relationship Id="rId38" Type="http://schemas.openxmlformats.org/officeDocument/2006/relationships/hyperlink" Target="https://m.edsoo.ru/f8428268" TargetMode="External"/><Relationship Id="rId59" Type="http://schemas.openxmlformats.org/officeDocument/2006/relationships/hyperlink" Target="https://m.edsoo.ru/f84437ca" TargetMode="External"/><Relationship Id="rId103" Type="http://schemas.openxmlformats.org/officeDocument/2006/relationships/hyperlink" Target="https://m.edsoo.ru/f84296c2" TargetMode="External"/><Relationship Id="rId124" Type="http://schemas.openxmlformats.org/officeDocument/2006/relationships/hyperlink" Target="https://m.edsoo.ru/f842d47a" TargetMode="External"/><Relationship Id="rId310" Type="http://schemas.openxmlformats.org/officeDocument/2006/relationships/hyperlink" Target="https://m.edsoo.ru/fa251c12" TargetMode="External"/><Relationship Id="rId492" Type="http://schemas.openxmlformats.org/officeDocument/2006/relationships/hyperlink" Target="https://m.edsoo.ru/f8443b1c" TargetMode="External"/><Relationship Id="rId527" Type="http://schemas.openxmlformats.org/officeDocument/2006/relationships/hyperlink" Target="https://m.edsoo.ru/f84451ba" TargetMode="External"/><Relationship Id="rId548" Type="http://schemas.openxmlformats.org/officeDocument/2006/relationships/theme" Target="theme/theme1.xml"/><Relationship Id="rId70" Type="http://schemas.openxmlformats.org/officeDocument/2006/relationships/hyperlink" Target="https://m.edsoo.ru/f84234ca" TargetMode="External"/><Relationship Id="rId91" Type="http://schemas.openxmlformats.org/officeDocument/2006/relationships/hyperlink" Target="https://m.edsoo.ru/f842b648" TargetMode="External"/><Relationship Id="rId145" Type="http://schemas.openxmlformats.org/officeDocument/2006/relationships/hyperlink" Target="https://m.edsoo.ru/f8431d40" TargetMode="External"/><Relationship Id="rId166" Type="http://schemas.openxmlformats.org/officeDocument/2006/relationships/hyperlink" Target="https://m.edsoo.ru/f8434c84" TargetMode="External"/><Relationship Id="rId187" Type="http://schemas.openxmlformats.org/officeDocument/2006/relationships/hyperlink" Target="https://m.edsoo.ru/f8436034" TargetMode="External"/><Relationship Id="rId331" Type="http://schemas.openxmlformats.org/officeDocument/2006/relationships/hyperlink" Target="https://m.edsoo.ru/f8421e54" TargetMode="External"/><Relationship Id="rId352" Type="http://schemas.openxmlformats.org/officeDocument/2006/relationships/hyperlink" Target="https://m.edsoo.ru/f842f036" TargetMode="External"/><Relationship Id="rId373" Type="http://schemas.openxmlformats.org/officeDocument/2006/relationships/hyperlink" Target="https://m.edsoo.ru/f8423826" TargetMode="External"/><Relationship Id="rId394" Type="http://schemas.openxmlformats.org/officeDocument/2006/relationships/hyperlink" Target="https://m.edsoo.ru/f8427d36" TargetMode="External"/><Relationship Id="rId408" Type="http://schemas.openxmlformats.org/officeDocument/2006/relationships/hyperlink" Target="https://m.edsoo.ru/f842d682" TargetMode="External"/><Relationship Id="rId429" Type="http://schemas.openxmlformats.org/officeDocument/2006/relationships/hyperlink" Target="https://m.edsoo.ru/f84250e0" TargetMode="External"/><Relationship Id="rId1" Type="http://schemas.openxmlformats.org/officeDocument/2006/relationships/numbering" Target="numbering.xml"/><Relationship Id="rId212" Type="http://schemas.openxmlformats.org/officeDocument/2006/relationships/hyperlink" Target="https://m.edsoo.ru/f8436656" TargetMode="External"/><Relationship Id="rId233" Type="http://schemas.openxmlformats.org/officeDocument/2006/relationships/hyperlink" Target="https://m.edsoo.ru/f8437344" TargetMode="External"/><Relationship Id="rId254" Type="http://schemas.openxmlformats.org/officeDocument/2006/relationships/hyperlink" Target="https://m.edsoo.ru/f843c7c2" TargetMode="External"/><Relationship Id="rId440" Type="http://schemas.openxmlformats.org/officeDocument/2006/relationships/hyperlink" Target="https://m.edsoo.ru/f843157a" TargetMode="External"/><Relationship Id="rId28" Type="http://schemas.openxmlformats.org/officeDocument/2006/relationships/hyperlink" Target="https://m.edsoo.ru/f841ebc8" TargetMode="External"/><Relationship Id="rId49" Type="http://schemas.openxmlformats.org/officeDocument/2006/relationships/hyperlink" Target="https://m.edsoo.ru/f8422ac0" TargetMode="External"/><Relationship Id="rId114" Type="http://schemas.openxmlformats.org/officeDocument/2006/relationships/hyperlink" Target="https://m.edsoo.ru/f8430904" TargetMode="External"/><Relationship Id="rId275" Type="http://schemas.openxmlformats.org/officeDocument/2006/relationships/hyperlink" Target="https://m.edsoo.ru/f8441d08" TargetMode="External"/><Relationship Id="rId296" Type="http://schemas.openxmlformats.org/officeDocument/2006/relationships/hyperlink" Target="https://m.edsoo.ru/f843db72" TargetMode="External"/><Relationship Id="rId300" Type="http://schemas.openxmlformats.org/officeDocument/2006/relationships/hyperlink" Target="https://m.edsoo.ru/f8442cb2" TargetMode="External"/><Relationship Id="rId461" Type="http://schemas.openxmlformats.org/officeDocument/2006/relationships/hyperlink" Target="https://m.edsoo.ru/f843cda8" TargetMode="External"/><Relationship Id="rId482" Type="http://schemas.openxmlformats.org/officeDocument/2006/relationships/hyperlink" Target="https://m.edsoo.ru/f8441e2a" TargetMode="External"/><Relationship Id="rId517" Type="http://schemas.openxmlformats.org/officeDocument/2006/relationships/hyperlink" Target="https://m.edsoo.ru/f8441d08" TargetMode="External"/><Relationship Id="rId538" Type="http://schemas.openxmlformats.org/officeDocument/2006/relationships/hyperlink" Target="https://m.edsoo.ru/f843966c" TargetMode="External"/><Relationship Id="rId60" Type="http://schemas.openxmlformats.org/officeDocument/2006/relationships/hyperlink" Target="https://m.edsoo.ru/f8421468" TargetMode="External"/><Relationship Id="rId81" Type="http://schemas.openxmlformats.org/officeDocument/2006/relationships/hyperlink" Target="https://m.edsoo.ru/f8426238" TargetMode="External"/><Relationship Id="rId135" Type="http://schemas.openxmlformats.org/officeDocument/2006/relationships/hyperlink" Target="https://m.edsoo.ru/f842fbda" TargetMode="External"/><Relationship Id="rId156" Type="http://schemas.openxmlformats.org/officeDocument/2006/relationships/hyperlink" Target="https://m.edsoo.ru/f8433500" TargetMode="External"/><Relationship Id="rId177" Type="http://schemas.openxmlformats.org/officeDocument/2006/relationships/hyperlink" Target="https://m.edsoo.ru/f843585a" TargetMode="External"/><Relationship Id="rId198" Type="http://schemas.openxmlformats.org/officeDocument/2006/relationships/hyperlink" Target="https://m.edsoo.ru/f8445822" TargetMode="External"/><Relationship Id="rId321" Type="http://schemas.openxmlformats.org/officeDocument/2006/relationships/hyperlink" Target="https://m.edsoo.ru/f841f168" TargetMode="External"/><Relationship Id="rId342" Type="http://schemas.openxmlformats.org/officeDocument/2006/relationships/hyperlink" Target="https://m.edsoo.ru/f842b152" TargetMode="External"/><Relationship Id="rId363" Type="http://schemas.openxmlformats.org/officeDocument/2006/relationships/hyperlink" Target="https://m.edsoo.ru/f84321b4" TargetMode="External"/><Relationship Id="rId384" Type="http://schemas.openxmlformats.org/officeDocument/2006/relationships/hyperlink" Target="https://m.edsoo.ru/f8426f80" TargetMode="External"/><Relationship Id="rId419" Type="http://schemas.openxmlformats.org/officeDocument/2006/relationships/hyperlink" Target="https://m.edsoo.ru/f8434784" TargetMode="External"/><Relationship Id="rId202" Type="http://schemas.openxmlformats.org/officeDocument/2006/relationships/hyperlink" Target="https://m.edsoo.ru/f84445f8" TargetMode="External"/><Relationship Id="rId223" Type="http://schemas.openxmlformats.org/officeDocument/2006/relationships/hyperlink" Target="https://m.edsoo.ru/f8443180" TargetMode="External"/><Relationship Id="rId244" Type="http://schemas.openxmlformats.org/officeDocument/2006/relationships/hyperlink" Target="https://m.edsoo.ru/f84401e2" TargetMode="External"/><Relationship Id="rId430" Type="http://schemas.openxmlformats.org/officeDocument/2006/relationships/hyperlink" Target="https://m.edsoo.ru/f8430904" TargetMode="External"/><Relationship Id="rId18" Type="http://schemas.openxmlformats.org/officeDocument/2006/relationships/hyperlink" Target="https://m.edsoo.ru/7f410de8" TargetMode="External"/><Relationship Id="rId39" Type="http://schemas.openxmlformats.org/officeDocument/2006/relationships/hyperlink" Target="https://m.edsoo.ru/f8423682" TargetMode="External"/><Relationship Id="rId265" Type="http://schemas.openxmlformats.org/officeDocument/2006/relationships/hyperlink" Target="https://m.edsoo.ru/f843cefc" TargetMode="External"/><Relationship Id="rId286" Type="http://schemas.openxmlformats.org/officeDocument/2006/relationships/hyperlink" Target="https://m.edsoo.ru/f8440408" TargetMode="External"/><Relationship Id="rId451" Type="http://schemas.openxmlformats.org/officeDocument/2006/relationships/hyperlink" Target="https://m.edsoo.ru/f8436e12" TargetMode="External"/><Relationship Id="rId472" Type="http://schemas.openxmlformats.org/officeDocument/2006/relationships/hyperlink" Target="https://m.edsoo.ru/f8442cb2" TargetMode="External"/><Relationship Id="rId493" Type="http://schemas.openxmlformats.org/officeDocument/2006/relationships/hyperlink" Target="https://m.edsoo.ru/f8443c3e" TargetMode="External"/><Relationship Id="rId507" Type="http://schemas.openxmlformats.org/officeDocument/2006/relationships/hyperlink" Target="https://m.edsoo.ru/f843a67a" TargetMode="External"/><Relationship Id="rId528" Type="http://schemas.openxmlformats.org/officeDocument/2006/relationships/hyperlink" Target="https://m.edsoo.ru/f84456e2" TargetMode="External"/><Relationship Id="rId50" Type="http://schemas.openxmlformats.org/officeDocument/2006/relationships/hyperlink" Target="https://m.edsoo.ru/f844436e" TargetMode="External"/><Relationship Id="rId104" Type="http://schemas.openxmlformats.org/officeDocument/2006/relationships/hyperlink" Target="https://m.edsoo.ru/f8429ec4" TargetMode="External"/><Relationship Id="rId125" Type="http://schemas.openxmlformats.org/officeDocument/2006/relationships/hyperlink" Target="https://m.edsoo.ru/f842e38e" TargetMode="External"/><Relationship Id="rId146" Type="http://schemas.openxmlformats.org/officeDocument/2006/relationships/hyperlink" Target="https://m.edsoo.ru/f8431b06" TargetMode="External"/><Relationship Id="rId167" Type="http://schemas.openxmlformats.org/officeDocument/2006/relationships/hyperlink" Target="https://m.edsoo.ru/f8423b6e" TargetMode="External"/><Relationship Id="rId188" Type="http://schemas.openxmlformats.org/officeDocument/2006/relationships/hyperlink" Target="https://m.edsoo.ru/fa2513de" TargetMode="External"/><Relationship Id="rId311" Type="http://schemas.openxmlformats.org/officeDocument/2006/relationships/hyperlink" Target="https://m.edsoo.ru/fa251956" TargetMode="External"/><Relationship Id="rId332" Type="http://schemas.openxmlformats.org/officeDocument/2006/relationships/hyperlink" Target="https://m.edsoo.ru/f84220ca" TargetMode="External"/><Relationship Id="rId353" Type="http://schemas.openxmlformats.org/officeDocument/2006/relationships/hyperlink" Target="https://m.edsoo.ru/f842eb5e" TargetMode="External"/><Relationship Id="rId374" Type="http://schemas.openxmlformats.org/officeDocument/2006/relationships/hyperlink" Target="https://m.edsoo.ru/f8428268" TargetMode="External"/><Relationship Id="rId395" Type="http://schemas.openxmlformats.org/officeDocument/2006/relationships/hyperlink" Target="https://m.edsoo.ru/f8426080" TargetMode="External"/><Relationship Id="rId409" Type="http://schemas.openxmlformats.org/officeDocument/2006/relationships/hyperlink" Target="https://m.edsoo.ru/f842d894" TargetMode="External"/><Relationship Id="rId71" Type="http://schemas.openxmlformats.org/officeDocument/2006/relationships/hyperlink" Target="https://m.edsoo.ru/f8421800" TargetMode="External"/><Relationship Id="rId92" Type="http://schemas.openxmlformats.org/officeDocument/2006/relationships/hyperlink" Target="https://m.edsoo.ru/f8423f9c" TargetMode="External"/><Relationship Id="rId213" Type="http://schemas.openxmlformats.org/officeDocument/2006/relationships/hyperlink" Target="https://m.edsoo.ru/f8436818" TargetMode="External"/><Relationship Id="rId234" Type="http://schemas.openxmlformats.org/officeDocument/2006/relationships/hyperlink" Target="https://m.edsoo.ru/f84374ac" TargetMode="External"/><Relationship Id="rId420" Type="http://schemas.openxmlformats.org/officeDocument/2006/relationships/hyperlink" Target="https://m.edsoo.ru/f8434c84" TargetMode="External"/><Relationship Id="rId2" Type="http://schemas.openxmlformats.org/officeDocument/2006/relationships/styles" Target="styles.xml"/><Relationship Id="rId29" Type="http://schemas.openxmlformats.org/officeDocument/2006/relationships/hyperlink" Target="https://m.edsoo.ru/f84228ae" TargetMode="External"/><Relationship Id="rId255" Type="http://schemas.openxmlformats.org/officeDocument/2006/relationships/hyperlink" Target="https://m.edsoo.ru/f843b67e" TargetMode="External"/><Relationship Id="rId276" Type="http://schemas.openxmlformats.org/officeDocument/2006/relationships/hyperlink" Target="https://m.edsoo.ru/f8441d08" TargetMode="External"/><Relationship Id="rId297" Type="http://schemas.openxmlformats.org/officeDocument/2006/relationships/hyperlink" Target="https://m.edsoo.ru/f843bd72" TargetMode="External"/><Relationship Id="rId441" Type="http://schemas.openxmlformats.org/officeDocument/2006/relationships/hyperlink" Target="https://m.edsoo.ru/f8434f36" TargetMode="External"/><Relationship Id="rId462" Type="http://schemas.openxmlformats.org/officeDocument/2006/relationships/hyperlink" Target="https://m.edsoo.ru/f843cefc" TargetMode="External"/><Relationship Id="rId483" Type="http://schemas.openxmlformats.org/officeDocument/2006/relationships/hyperlink" Target="https://m.edsoo.ru/f84412f4" TargetMode="External"/><Relationship Id="rId518" Type="http://schemas.openxmlformats.org/officeDocument/2006/relationships/hyperlink" Target="https://m.edsoo.ru/f84410a6" TargetMode="External"/><Relationship Id="rId539" Type="http://schemas.openxmlformats.org/officeDocument/2006/relationships/hyperlink" Target="https://m.edsoo.ru/f84401e2" TargetMode="External"/><Relationship Id="rId40" Type="http://schemas.openxmlformats.org/officeDocument/2006/relationships/hyperlink" Target="https://m.edsoo.ru/f8423d3a" TargetMode="External"/><Relationship Id="rId115" Type="http://schemas.openxmlformats.org/officeDocument/2006/relationships/hyperlink" Target="https://m.edsoo.ru/f842ba62" TargetMode="External"/><Relationship Id="rId136" Type="http://schemas.openxmlformats.org/officeDocument/2006/relationships/hyperlink" Target="https://m.edsoo.ru/f842f6f8" TargetMode="External"/><Relationship Id="rId157" Type="http://schemas.openxmlformats.org/officeDocument/2006/relationships/hyperlink" Target="https://m.edsoo.ru/f843337a" TargetMode="External"/><Relationship Id="rId178" Type="http://schemas.openxmlformats.org/officeDocument/2006/relationships/hyperlink" Target="https://m.edsoo.ru/f843617e" TargetMode="External"/><Relationship Id="rId301" Type="http://schemas.openxmlformats.org/officeDocument/2006/relationships/hyperlink" Target="https://m.edsoo.ru/fa25110e" TargetMode="External"/><Relationship Id="rId322" Type="http://schemas.openxmlformats.org/officeDocument/2006/relationships/hyperlink" Target="https://m.edsoo.ru/f841f938" TargetMode="External"/><Relationship Id="rId343" Type="http://schemas.openxmlformats.org/officeDocument/2006/relationships/hyperlink" Target="https://m.edsoo.ru/f842b878" TargetMode="External"/><Relationship Id="rId364" Type="http://schemas.openxmlformats.org/officeDocument/2006/relationships/hyperlink" Target="https://m.edsoo.ru/f8432768" TargetMode="External"/><Relationship Id="rId61" Type="http://schemas.openxmlformats.org/officeDocument/2006/relationships/hyperlink" Target="https://m.edsoo.ru/f841fb4a" TargetMode="External"/><Relationship Id="rId82" Type="http://schemas.openxmlformats.org/officeDocument/2006/relationships/hyperlink" Target="https://m.edsoo.ru/f8421e54" TargetMode="External"/><Relationship Id="rId199" Type="http://schemas.openxmlformats.org/officeDocument/2006/relationships/hyperlink" Target="https://m.edsoo.ru/f84391a8" TargetMode="External"/><Relationship Id="rId203" Type="http://schemas.openxmlformats.org/officeDocument/2006/relationships/hyperlink" Target="https://m.edsoo.ru/f84444d6" TargetMode="External"/><Relationship Id="rId385" Type="http://schemas.openxmlformats.org/officeDocument/2006/relationships/hyperlink" Target="https://m.edsoo.ru/f842009a" TargetMode="External"/><Relationship Id="rId19" Type="http://schemas.openxmlformats.org/officeDocument/2006/relationships/hyperlink" Target="https://m.edsoo.ru/7f410de8" TargetMode="External"/><Relationship Id="rId224" Type="http://schemas.openxmlformats.org/officeDocument/2006/relationships/hyperlink" Target="https://m.edsoo.ru/f8443298" TargetMode="External"/><Relationship Id="rId245" Type="http://schemas.openxmlformats.org/officeDocument/2006/relationships/hyperlink" Target="https://m.edsoo.ru/f843ad5a" TargetMode="External"/><Relationship Id="rId266" Type="http://schemas.openxmlformats.org/officeDocument/2006/relationships/hyperlink" Target="https://m.edsoo.ru/f843d05a" TargetMode="External"/><Relationship Id="rId287" Type="http://schemas.openxmlformats.org/officeDocument/2006/relationships/hyperlink" Target="https://m.edsoo.ru/f844052a" TargetMode="External"/><Relationship Id="rId410" Type="http://schemas.openxmlformats.org/officeDocument/2006/relationships/hyperlink" Target="https://m.edsoo.ru/f842e974" TargetMode="External"/><Relationship Id="rId431" Type="http://schemas.openxmlformats.org/officeDocument/2006/relationships/hyperlink" Target="https://m.edsoo.ru/f8423272" TargetMode="External"/><Relationship Id="rId452" Type="http://schemas.openxmlformats.org/officeDocument/2006/relationships/hyperlink" Target="https://m.edsoo.ru/f843a800" TargetMode="External"/><Relationship Id="rId473" Type="http://schemas.openxmlformats.org/officeDocument/2006/relationships/hyperlink" Target="https://m.edsoo.ru/f843db72" TargetMode="External"/><Relationship Id="rId494" Type="http://schemas.openxmlformats.org/officeDocument/2006/relationships/hyperlink" Target="https://m.edsoo.ru/f8443ee6" TargetMode="External"/><Relationship Id="rId508" Type="http://schemas.openxmlformats.org/officeDocument/2006/relationships/hyperlink" Target="https://m.edsoo.ru/f8437c72" TargetMode="External"/><Relationship Id="rId529" Type="http://schemas.openxmlformats.org/officeDocument/2006/relationships/hyperlink" Target="https://m.edsoo.ru/fa251adc" TargetMode="External"/><Relationship Id="rId30" Type="http://schemas.openxmlformats.org/officeDocument/2006/relationships/hyperlink" Target="https://m.edsoo.ru/f8422d40" TargetMode="External"/><Relationship Id="rId105" Type="http://schemas.openxmlformats.org/officeDocument/2006/relationships/hyperlink" Target="https://m.edsoo.ru/f84291f4" TargetMode="External"/><Relationship Id="rId126" Type="http://schemas.openxmlformats.org/officeDocument/2006/relationships/hyperlink" Target="https://m.edsoo.ru/f842d682" TargetMode="External"/><Relationship Id="rId147" Type="http://schemas.openxmlformats.org/officeDocument/2006/relationships/hyperlink" Target="https://m.edsoo.ru/f843233a" TargetMode="External"/><Relationship Id="rId168" Type="http://schemas.openxmlformats.org/officeDocument/2006/relationships/hyperlink" Target="https://m.edsoo.ru/f8425cca" TargetMode="External"/><Relationship Id="rId312" Type="http://schemas.openxmlformats.org/officeDocument/2006/relationships/hyperlink" Target="https://m.edsoo.ru/f8442a6e" TargetMode="External"/><Relationship Id="rId333" Type="http://schemas.openxmlformats.org/officeDocument/2006/relationships/hyperlink" Target="https://m.edsoo.ru/f84222d2" TargetMode="External"/><Relationship Id="rId354" Type="http://schemas.openxmlformats.org/officeDocument/2006/relationships/hyperlink" Target="https://m.edsoo.ru/f842edb6" TargetMode="External"/><Relationship Id="rId540" Type="http://schemas.openxmlformats.org/officeDocument/2006/relationships/hyperlink" Target="https://m.edsoo.ru/f8441466" TargetMode="External"/><Relationship Id="rId51" Type="http://schemas.openxmlformats.org/officeDocument/2006/relationships/hyperlink" Target="https://m.edsoo.ru/f8444bfc" TargetMode="External"/><Relationship Id="rId72" Type="http://schemas.openxmlformats.org/officeDocument/2006/relationships/hyperlink" Target="https://m.edsoo.ru/f8421238" TargetMode="External"/><Relationship Id="rId93" Type="http://schemas.openxmlformats.org/officeDocument/2006/relationships/hyperlink" Target="https://m.edsoo.ru/f8424190" TargetMode="External"/><Relationship Id="rId189" Type="http://schemas.openxmlformats.org/officeDocument/2006/relationships/hyperlink" Target="https://m.edsoo.ru/f84359a4" TargetMode="External"/><Relationship Id="rId375" Type="http://schemas.openxmlformats.org/officeDocument/2006/relationships/hyperlink" Target="https://m.edsoo.ru/f8423682" TargetMode="External"/><Relationship Id="rId396" Type="http://schemas.openxmlformats.org/officeDocument/2006/relationships/hyperlink" Target="https://m.edsoo.ru/f842da88" TargetMode="External"/><Relationship Id="rId3" Type="http://schemas.openxmlformats.org/officeDocument/2006/relationships/settings" Target="settings.xml"/><Relationship Id="rId214" Type="http://schemas.openxmlformats.org/officeDocument/2006/relationships/hyperlink" Target="https://m.edsoo.ru/f84274ee" TargetMode="External"/><Relationship Id="rId235" Type="http://schemas.openxmlformats.org/officeDocument/2006/relationships/hyperlink" Target="https://m.edsoo.ru/f843a2c4" TargetMode="External"/><Relationship Id="rId256" Type="http://schemas.openxmlformats.org/officeDocument/2006/relationships/hyperlink" Target="https://m.edsoo.ru/f843caec" TargetMode="External"/><Relationship Id="rId277" Type="http://schemas.openxmlformats.org/officeDocument/2006/relationships/hyperlink" Target="https://m.edsoo.ru/f8435378" TargetMode="External"/><Relationship Id="rId298" Type="http://schemas.openxmlformats.org/officeDocument/2006/relationships/hyperlink" Target="https://m.edsoo.ru/f844179a" TargetMode="External"/><Relationship Id="rId400" Type="http://schemas.openxmlformats.org/officeDocument/2006/relationships/hyperlink" Target="https://m.edsoo.ru/f8429906" TargetMode="External"/><Relationship Id="rId421" Type="http://schemas.openxmlformats.org/officeDocument/2006/relationships/hyperlink" Target="https://m.edsoo.ru/f8434a54" TargetMode="External"/><Relationship Id="rId442" Type="http://schemas.openxmlformats.org/officeDocument/2006/relationships/hyperlink" Target="https://m.edsoo.ru/f843639a" TargetMode="External"/><Relationship Id="rId463" Type="http://schemas.openxmlformats.org/officeDocument/2006/relationships/hyperlink" Target="https://m.edsoo.ru/f843d866" TargetMode="External"/><Relationship Id="rId484" Type="http://schemas.openxmlformats.org/officeDocument/2006/relationships/hyperlink" Target="https://m.edsoo.ru/f844369e" TargetMode="External"/><Relationship Id="rId519" Type="http://schemas.openxmlformats.org/officeDocument/2006/relationships/hyperlink" Target="https://m.edsoo.ru/f84412f4" TargetMode="External"/><Relationship Id="rId116" Type="http://schemas.openxmlformats.org/officeDocument/2006/relationships/hyperlink" Target="https://m.edsoo.ru/f842bd28" TargetMode="External"/><Relationship Id="rId137" Type="http://schemas.openxmlformats.org/officeDocument/2006/relationships/hyperlink" Target="https://m.edsoo.ru/f842fa4a" TargetMode="External"/><Relationship Id="rId158" Type="http://schemas.openxmlformats.org/officeDocument/2006/relationships/hyperlink" Target="https://m.edsoo.ru/f8433e88" TargetMode="External"/><Relationship Id="rId302" Type="http://schemas.openxmlformats.org/officeDocument/2006/relationships/hyperlink" Target="https://m.edsoo.ru/f844219a" TargetMode="External"/><Relationship Id="rId323" Type="http://schemas.openxmlformats.org/officeDocument/2006/relationships/hyperlink" Target="https://m.edsoo.ru/f841f708" TargetMode="External"/><Relationship Id="rId344" Type="http://schemas.openxmlformats.org/officeDocument/2006/relationships/hyperlink" Target="https://m.edsoo.ru/f842a23e" TargetMode="External"/><Relationship Id="rId530" Type="http://schemas.openxmlformats.org/officeDocument/2006/relationships/hyperlink" Target="https://m.edsoo.ru/f84437ca" TargetMode="External"/><Relationship Id="rId20" Type="http://schemas.openxmlformats.org/officeDocument/2006/relationships/hyperlink" Target="https://m.edsoo.ru/7f411da6" TargetMode="External"/><Relationship Id="rId41" Type="http://schemas.openxmlformats.org/officeDocument/2006/relationships/hyperlink" Target="https://m.edsoo.ru/f84248ca" TargetMode="External"/><Relationship Id="rId62" Type="http://schemas.openxmlformats.org/officeDocument/2006/relationships/hyperlink" Target="https://m.edsoo.ru/f841fe24" TargetMode="External"/><Relationship Id="rId83" Type="http://schemas.openxmlformats.org/officeDocument/2006/relationships/hyperlink" Target="https://m.edsoo.ru/f8428c7c" TargetMode="External"/><Relationship Id="rId179" Type="http://schemas.openxmlformats.org/officeDocument/2006/relationships/hyperlink" Target="https://m.edsoo.ru/f8437a56" TargetMode="External"/><Relationship Id="rId365" Type="http://schemas.openxmlformats.org/officeDocument/2006/relationships/hyperlink" Target="https://m.edsoo.ru/f8432a1a" TargetMode="External"/><Relationship Id="rId386" Type="http://schemas.openxmlformats.org/officeDocument/2006/relationships/hyperlink" Target="https://m.edsoo.ru/f8428c7c" TargetMode="External"/><Relationship Id="rId190" Type="http://schemas.openxmlformats.org/officeDocument/2006/relationships/hyperlink" Target="https://m.edsoo.ru/f8441466" TargetMode="External"/><Relationship Id="rId204" Type="http://schemas.openxmlformats.org/officeDocument/2006/relationships/hyperlink" Target="https://m.edsoo.ru/f84448dc" TargetMode="External"/><Relationship Id="rId225" Type="http://schemas.openxmlformats.org/officeDocument/2006/relationships/hyperlink" Target="https://m.edsoo.ru/f8439a86" TargetMode="External"/><Relationship Id="rId246" Type="http://schemas.openxmlformats.org/officeDocument/2006/relationships/hyperlink" Target="https://m.edsoo.ru/f843ae9a" TargetMode="External"/><Relationship Id="rId267" Type="http://schemas.openxmlformats.org/officeDocument/2006/relationships/hyperlink" Target="https://m.edsoo.ru/f843d424" TargetMode="External"/><Relationship Id="rId288" Type="http://schemas.openxmlformats.org/officeDocument/2006/relationships/hyperlink" Target="https://m.edsoo.ru/f84410a6" TargetMode="External"/><Relationship Id="rId411" Type="http://schemas.openxmlformats.org/officeDocument/2006/relationships/hyperlink" Target="https://m.edsoo.ru/f842fa4a" TargetMode="External"/><Relationship Id="rId432" Type="http://schemas.openxmlformats.org/officeDocument/2006/relationships/hyperlink" Target="https://m.edsoo.ru/f8424f28" TargetMode="External"/><Relationship Id="rId453" Type="http://schemas.openxmlformats.org/officeDocument/2006/relationships/hyperlink" Target="https://m.edsoo.ru/f8439ff4" TargetMode="External"/><Relationship Id="rId474" Type="http://schemas.openxmlformats.org/officeDocument/2006/relationships/hyperlink" Target="https://m.edsoo.ru/f844304a" TargetMode="External"/><Relationship Id="rId509" Type="http://schemas.openxmlformats.org/officeDocument/2006/relationships/hyperlink" Target="https://m.edsoo.ru/f843c42a" TargetMode="External"/><Relationship Id="rId106" Type="http://schemas.openxmlformats.org/officeDocument/2006/relationships/hyperlink" Target="https://m.edsoo.ru/f8429906" TargetMode="External"/><Relationship Id="rId127" Type="http://schemas.openxmlformats.org/officeDocument/2006/relationships/hyperlink" Target="https://m.edsoo.ru/f842e56e" TargetMode="External"/><Relationship Id="rId313" Type="http://schemas.openxmlformats.org/officeDocument/2006/relationships/hyperlink" Target="https://m.edsoo.ru/f84423d4" TargetMode="External"/><Relationship Id="rId495" Type="http://schemas.openxmlformats.org/officeDocument/2006/relationships/hyperlink" Target="https://m.edsoo.ru/f8443dc4" TargetMode="External"/><Relationship Id="rId10" Type="http://schemas.openxmlformats.org/officeDocument/2006/relationships/hyperlink" Target="https://workprogram.edsoo.ru/templates/415" TargetMode="External"/><Relationship Id="rId31" Type="http://schemas.openxmlformats.org/officeDocument/2006/relationships/hyperlink" Target="https://m.edsoo.ru/f8422d40" TargetMode="External"/><Relationship Id="rId52" Type="http://schemas.openxmlformats.org/officeDocument/2006/relationships/hyperlink" Target="https://m.edsoo.ru/f841f168" TargetMode="External"/><Relationship Id="rId73" Type="http://schemas.openxmlformats.org/officeDocument/2006/relationships/hyperlink" Target="https://m.edsoo.ru/f8426080" TargetMode="External"/><Relationship Id="rId94" Type="http://schemas.openxmlformats.org/officeDocument/2006/relationships/hyperlink" Target="https://m.edsoo.ru/f8430904" TargetMode="External"/><Relationship Id="rId148" Type="http://schemas.openxmlformats.org/officeDocument/2006/relationships/hyperlink" Target="https://m.edsoo.ru/f84324ac" TargetMode="External"/><Relationship Id="rId169" Type="http://schemas.openxmlformats.org/officeDocument/2006/relationships/hyperlink" Target="https://m.edsoo.ru/f8425ea0" TargetMode="External"/><Relationship Id="rId334" Type="http://schemas.openxmlformats.org/officeDocument/2006/relationships/hyperlink" Target="https://m.edsoo.ru/f84284ac" TargetMode="External"/><Relationship Id="rId355" Type="http://schemas.openxmlformats.org/officeDocument/2006/relationships/hyperlink" Target="https://m.edsoo.ru/f842f3a6" TargetMode="External"/><Relationship Id="rId376" Type="http://schemas.openxmlformats.org/officeDocument/2006/relationships/hyperlink" Target="https://m.edsoo.ru/f8423d3a" TargetMode="External"/><Relationship Id="rId397" Type="http://schemas.openxmlformats.org/officeDocument/2006/relationships/hyperlink" Target="https://m.edsoo.ru/f842a6b2" TargetMode="External"/><Relationship Id="rId520" Type="http://schemas.openxmlformats.org/officeDocument/2006/relationships/hyperlink" Target="https://m.edsoo.ru/f844157e" TargetMode="External"/><Relationship Id="rId541" Type="http://schemas.openxmlformats.org/officeDocument/2006/relationships/hyperlink" Target="https://m.edsoo.ru/f8441f4c" TargetMode="External"/><Relationship Id="rId4" Type="http://schemas.openxmlformats.org/officeDocument/2006/relationships/webSettings" Target="webSettings.xml"/><Relationship Id="rId180" Type="http://schemas.openxmlformats.org/officeDocument/2006/relationships/hyperlink" Target="https://m.edsoo.ru/f8443586" TargetMode="External"/><Relationship Id="rId215" Type="http://schemas.openxmlformats.org/officeDocument/2006/relationships/hyperlink" Target="https://m.edsoo.ru/f843698a" TargetMode="External"/><Relationship Id="rId236" Type="http://schemas.openxmlformats.org/officeDocument/2006/relationships/hyperlink" Target="https://m.edsoo.ru/f843a67a" TargetMode="External"/><Relationship Id="rId257" Type="http://schemas.openxmlformats.org/officeDocument/2006/relationships/hyperlink" Target="https://m.edsoo.ru/f843c42a" TargetMode="External"/><Relationship Id="rId278" Type="http://schemas.openxmlformats.org/officeDocument/2006/relationships/hyperlink" Target="https://m.edsoo.ru/f84354ea" TargetMode="External"/><Relationship Id="rId401" Type="http://schemas.openxmlformats.org/officeDocument/2006/relationships/hyperlink" Target="https://m.edsoo.ru/f842c32c" TargetMode="External"/><Relationship Id="rId422" Type="http://schemas.openxmlformats.org/officeDocument/2006/relationships/hyperlink" Target="https://m.edsoo.ru/f84228ae" TargetMode="External"/><Relationship Id="rId443" Type="http://schemas.openxmlformats.org/officeDocument/2006/relationships/hyperlink" Target="https://m.edsoo.ru/f84364e4" TargetMode="External"/><Relationship Id="rId464" Type="http://schemas.openxmlformats.org/officeDocument/2006/relationships/hyperlink" Target="https://m.edsoo.ru/f843dce4" TargetMode="External"/><Relationship Id="rId303" Type="http://schemas.openxmlformats.org/officeDocument/2006/relationships/hyperlink" Target="https://m.edsoo.ru/f8442b90" TargetMode="External"/><Relationship Id="rId485" Type="http://schemas.openxmlformats.org/officeDocument/2006/relationships/hyperlink" Target="https://m.edsoo.ru/f84437ca" TargetMode="External"/><Relationship Id="rId42" Type="http://schemas.openxmlformats.org/officeDocument/2006/relationships/hyperlink" Target="https://m.edsoo.ru/f8424a96" TargetMode="External"/><Relationship Id="rId84" Type="http://schemas.openxmlformats.org/officeDocument/2006/relationships/hyperlink" Target="https://m.edsoo.ru/f842da88" TargetMode="External"/><Relationship Id="rId138" Type="http://schemas.openxmlformats.org/officeDocument/2006/relationships/hyperlink" Target="https://m.edsoo.ru/f842fea0" TargetMode="External"/><Relationship Id="rId345" Type="http://schemas.openxmlformats.org/officeDocument/2006/relationships/hyperlink" Target="https://m.edsoo.ru/f842ba62" TargetMode="External"/><Relationship Id="rId387" Type="http://schemas.openxmlformats.org/officeDocument/2006/relationships/hyperlink" Target="https://m.edsoo.ru/f8422494" TargetMode="External"/><Relationship Id="rId510" Type="http://schemas.openxmlformats.org/officeDocument/2006/relationships/hyperlink" Target="https://m.edsoo.ru/f843c7c2" TargetMode="External"/><Relationship Id="rId191" Type="http://schemas.openxmlformats.org/officeDocument/2006/relationships/hyperlink" Target="https://m.edsoo.ru/fa251244" TargetMode="External"/><Relationship Id="rId205" Type="http://schemas.openxmlformats.org/officeDocument/2006/relationships/hyperlink" Target="https://m.edsoo.ru/f8444ada" TargetMode="External"/><Relationship Id="rId247" Type="http://schemas.openxmlformats.org/officeDocument/2006/relationships/hyperlink" Target="https://m.edsoo.ru/f843afda" TargetMode="External"/><Relationship Id="rId412" Type="http://schemas.openxmlformats.org/officeDocument/2006/relationships/hyperlink" Target="https://m.edsoo.ru/f842fea0" TargetMode="External"/><Relationship Id="rId107" Type="http://schemas.openxmlformats.org/officeDocument/2006/relationships/hyperlink" Target="https://m.edsoo.ru/f8429cd0" TargetMode="External"/><Relationship Id="rId289" Type="http://schemas.openxmlformats.org/officeDocument/2006/relationships/hyperlink" Target="https://m.edsoo.ru/f8440732" TargetMode="External"/><Relationship Id="rId454" Type="http://schemas.openxmlformats.org/officeDocument/2006/relationships/hyperlink" Target="https://m.edsoo.ru/f843ac10" TargetMode="External"/><Relationship Id="rId496" Type="http://schemas.openxmlformats.org/officeDocument/2006/relationships/hyperlink" Target="https://m.edsoo.ru/f844436e" TargetMode="External"/><Relationship Id="rId11" Type="http://schemas.openxmlformats.org/officeDocument/2006/relationships/hyperlink" Target="https://workprogram.edsoo.ru/templates/415" TargetMode="External"/><Relationship Id="rId53" Type="http://schemas.openxmlformats.org/officeDocument/2006/relationships/hyperlink" Target="https://m.edsoo.ru/f841f938" TargetMode="External"/><Relationship Id="rId149" Type="http://schemas.openxmlformats.org/officeDocument/2006/relationships/hyperlink" Target="https://m.edsoo.ru/f843260a" TargetMode="External"/><Relationship Id="rId314" Type="http://schemas.openxmlformats.org/officeDocument/2006/relationships/hyperlink" Target="https://m.edsoo.ru/f843639a" TargetMode="External"/><Relationship Id="rId356" Type="http://schemas.openxmlformats.org/officeDocument/2006/relationships/hyperlink" Target="https://m.edsoo.ru/f842fbda" TargetMode="External"/><Relationship Id="rId398" Type="http://schemas.openxmlformats.org/officeDocument/2006/relationships/hyperlink" Target="https://m.edsoo.ru/f842a6b2" TargetMode="External"/><Relationship Id="rId521" Type="http://schemas.openxmlformats.org/officeDocument/2006/relationships/hyperlink" Target="https://m.edsoo.ru/f844179a" TargetMode="External"/><Relationship Id="rId95" Type="http://schemas.openxmlformats.org/officeDocument/2006/relationships/hyperlink" Target="https://m.edsoo.ru/f84276d8" TargetMode="External"/><Relationship Id="rId160" Type="http://schemas.openxmlformats.org/officeDocument/2006/relationships/hyperlink" Target="https://m.edsoo.ru/f843422a" TargetMode="External"/><Relationship Id="rId216" Type="http://schemas.openxmlformats.org/officeDocument/2006/relationships/hyperlink" Target="https://m.edsoo.ru/f8436b10" TargetMode="External"/><Relationship Id="rId423" Type="http://schemas.openxmlformats.org/officeDocument/2006/relationships/hyperlink" Target="https://m.edsoo.ru/f8422d40" TargetMode="External"/><Relationship Id="rId258" Type="http://schemas.openxmlformats.org/officeDocument/2006/relationships/hyperlink" Target="https://m.edsoo.ru/f843c42a" TargetMode="External"/><Relationship Id="rId465" Type="http://schemas.openxmlformats.org/officeDocument/2006/relationships/hyperlink" Target="https://m.edsoo.ru/f843f210" TargetMode="External"/><Relationship Id="rId22" Type="http://schemas.openxmlformats.org/officeDocument/2006/relationships/hyperlink" Target="https://m.edsoo.ru/7f411da6" TargetMode="External"/><Relationship Id="rId64" Type="http://schemas.openxmlformats.org/officeDocument/2006/relationships/hyperlink" Target="https://m.edsoo.ru/f8423f9c" TargetMode="External"/><Relationship Id="rId118" Type="http://schemas.openxmlformats.org/officeDocument/2006/relationships/hyperlink" Target="https://m.edsoo.ru/f8428e2a" TargetMode="External"/><Relationship Id="rId325" Type="http://schemas.openxmlformats.org/officeDocument/2006/relationships/hyperlink" Target="https://m.edsoo.ru/f841f35c" TargetMode="External"/><Relationship Id="rId367" Type="http://schemas.openxmlformats.org/officeDocument/2006/relationships/hyperlink" Target="https://m.edsoo.ru/f843303c" TargetMode="External"/><Relationship Id="rId532" Type="http://schemas.openxmlformats.org/officeDocument/2006/relationships/hyperlink" Target="https://m.edsoo.ru/f8435378" TargetMode="External"/><Relationship Id="rId171" Type="http://schemas.openxmlformats.org/officeDocument/2006/relationships/hyperlink" Target="https://m.edsoo.ru/f841ef10" TargetMode="External"/><Relationship Id="rId227" Type="http://schemas.openxmlformats.org/officeDocument/2006/relationships/hyperlink" Target="https://m.edsoo.ru/f8439e64" TargetMode="External"/><Relationship Id="rId269" Type="http://schemas.openxmlformats.org/officeDocument/2006/relationships/hyperlink" Target="https://m.edsoo.ru/f84351f2" TargetMode="External"/><Relationship Id="rId434" Type="http://schemas.openxmlformats.org/officeDocument/2006/relationships/hyperlink" Target="https://m.edsoo.ru/f842900a" TargetMode="External"/><Relationship Id="rId476" Type="http://schemas.openxmlformats.org/officeDocument/2006/relationships/hyperlink" Target="https://m.edsoo.ru/fa250cea" TargetMode="External"/><Relationship Id="rId33" Type="http://schemas.openxmlformats.org/officeDocument/2006/relationships/hyperlink" Target="https://m.edsoo.ru/f8423038" TargetMode="External"/><Relationship Id="rId129" Type="http://schemas.openxmlformats.org/officeDocument/2006/relationships/hyperlink" Target="https://m.edsoo.ru/f842e974" TargetMode="External"/><Relationship Id="rId280" Type="http://schemas.openxmlformats.org/officeDocument/2006/relationships/hyperlink" Target="https://m.edsoo.ru/f8442dd4" TargetMode="External"/><Relationship Id="rId336" Type="http://schemas.openxmlformats.org/officeDocument/2006/relationships/hyperlink" Target="https://m.edsoo.ru/f84291f4" TargetMode="External"/><Relationship Id="rId501" Type="http://schemas.openxmlformats.org/officeDocument/2006/relationships/hyperlink" Target="https://m.edsoo.ru/f84456e2" TargetMode="External"/><Relationship Id="rId543" Type="http://schemas.openxmlformats.org/officeDocument/2006/relationships/hyperlink" Target="https://m.edsoo.ru/f843b67e" TargetMode="External"/><Relationship Id="rId75" Type="http://schemas.openxmlformats.org/officeDocument/2006/relationships/hyperlink" Target="https://m.edsoo.ru/f842163e" TargetMode="External"/><Relationship Id="rId140" Type="http://schemas.openxmlformats.org/officeDocument/2006/relationships/hyperlink" Target="https://m.edsoo.ru/f8430ff8" TargetMode="External"/><Relationship Id="rId182" Type="http://schemas.openxmlformats.org/officeDocument/2006/relationships/hyperlink" Target="https://m.edsoo.ru/f8435af8" TargetMode="External"/><Relationship Id="rId378" Type="http://schemas.openxmlformats.org/officeDocument/2006/relationships/hyperlink" Target="https://m.edsoo.ru/f8424a96" TargetMode="External"/><Relationship Id="rId403" Type="http://schemas.openxmlformats.org/officeDocument/2006/relationships/hyperlink" Target="https://m.edsoo.ru/f842c958" TargetMode="External"/><Relationship Id="rId6" Type="http://schemas.openxmlformats.org/officeDocument/2006/relationships/hyperlink" Target="https://workprogram.edsoo.ru/templates/415" TargetMode="External"/><Relationship Id="rId238" Type="http://schemas.openxmlformats.org/officeDocument/2006/relationships/hyperlink" Target="https://m.edsoo.ru/f8437768" TargetMode="External"/><Relationship Id="rId445" Type="http://schemas.openxmlformats.org/officeDocument/2006/relationships/hyperlink" Target="https://m.edsoo.ru/fa250646" TargetMode="External"/><Relationship Id="rId487" Type="http://schemas.openxmlformats.org/officeDocument/2006/relationships/hyperlink" Target="https://m.edsoo.ru/fa2513de" TargetMode="External"/><Relationship Id="rId291" Type="http://schemas.openxmlformats.org/officeDocument/2006/relationships/hyperlink" Target="https://m.edsoo.ru/f8440a2a" TargetMode="External"/><Relationship Id="rId305" Type="http://schemas.openxmlformats.org/officeDocument/2006/relationships/hyperlink" Target="https://m.edsoo.ru/f8436e12" TargetMode="External"/><Relationship Id="rId347" Type="http://schemas.openxmlformats.org/officeDocument/2006/relationships/hyperlink" Target="https://m.edsoo.ru/f842bf44" TargetMode="External"/><Relationship Id="rId512" Type="http://schemas.openxmlformats.org/officeDocument/2006/relationships/hyperlink" Target="https://m.edsoo.ru/f843fcd8" TargetMode="External"/><Relationship Id="rId44" Type="http://schemas.openxmlformats.org/officeDocument/2006/relationships/hyperlink" Target="https://m.edsoo.ru/f84252c0" TargetMode="External"/><Relationship Id="rId86" Type="http://schemas.openxmlformats.org/officeDocument/2006/relationships/hyperlink" Target="https://m.edsoo.ru/f842df92" TargetMode="External"/><Relationship Id="rId151" Type="http://schemas.openxmlformats.org/officeDocument/2006/relationships/hyperlink" Target="https://m.edsoo.ru/f8431fd4" TargetMode="External"/><Relationship Id="rId389" Type="http://schemas.openxmlformats.org/officeDocument/2006/relationships/hyperlink" Target="https://m.edsoo.ru/f8423f9c" TargetMode="External"/><Relationship Id="rId193" Type="http://schemas.openxmlformats.org/officeDocument/2006/relationships/hyperlink" Target="https://m.edsoo.ru/f8438e60" TargetMode="External"/><Relationship Id="rId207" Type="http://schemas.openxmlformats.org/officeDocument/2006/relationships/hyperlink" Target="https://m.edsoo.ru/f8444f3a" TargetMode="External"/><Relationship Id="rId249" Type="http://schemas.openxmlformats.org/officeDocument/2006/relationships/hyperlink" Target="https://m.edsoo.ru/f8438122" TargetMode="External"/><Relationship Id="rId414" Type="http://schemas.openxmlformats.org/officeDocument/2006/relationships/hyperlink" Target="https://m.edsoo.ru/f842fea0" TargetMode="External"/><Relationship Id="rId456" Type="http://schemas.openxmlformats.org/officeDocument/2006/relationships/hyperlink" Target="https://m.edsoo.ru/f8437fb0" TargetMode="External"/><Relationship Id="rId498" Type="http://schemas.openxmlformats.org/officeDocument/2006/relationships/hyperlink" Target="https://m.edsoo.ru/f84448dc" TargetMode="External"/><Relationship Id="rId13" Type="http://schemas.openxmlformats.org/officeDocument/2006/relationships/hyperlink" Target="https://m.edsoo.ru/7f410de8" TargetMode="External"/><Relationship Id="rId109" Type="http://schemas.openxmlformats.org/officeDocument/2006/relationships/hyperlink" Target="https://m.edsoo.ru/f842900a" TargetMode="External"/><Relationship Id="rId260" Type="http://schemas.openxmlformats.org/officeDocument/2006/relationships/hyperlink" Target="https://m.edsoo.ru/f8438276" TargetMode="External"/><Relationship Id="rId316" Type="http://schemas.openxmlformats.org/officeDocument/2006/relationships/hyperlink" Target="https://m.edsoo.ru/fa251adc" TargetMode="External"/><Relationship Id="rId523" Type="http://schemas.openxmlformats.org/officeDocument/2006/relationships/hyperlink" Target="https://m.edsoo.ru/f8442a6e" TargetMode="External"/><Relationship Id="rId55" Type="http://schemas.openxmlformats.org/officeDocument/2006/relationships/hyperlink" Target="https://m.edsoo.ru/f841f35c" TargetMode="External"/><Relationship Id="rId97" Type="http://schemas.openxmlformats.org/officeDocument/2006/relationships/hyperlink" Target="https://m.edsoo.ru/f842730e" TargetMode="External"/><Relationship Id="rId120" Type="http://schemas.openxmlformats.org/officeDocument/2006/relationships/hyperlink" Target="https://m.edsoo.ru/f842c53e" TargetMode="External"/><Relationship Id="rId358" Type="http://schemas.openxmlformats.org/officeDocument/2006/relationships/hyperlink" Target="https://m.edsoo.ru/f8430710" TargetMode="External"/><Relationship Id="rId162" Type="http://schemas.openxmlformats.org/officeDocument/2006/relationships/hyperlink" Target="https://m.edsoo.ru/f8434784" TargetMode="External"/><Relationship Id="rId218" Type="http://schemas.openxmlformats.org/officeDocument/2006/relationships/hyperlink" Target="https://m.edsoo.ru/f8436ffc" TargetMode="External"/><Relationship Id="rId425" Type="http://schemas.openxmlformats.org/officeDocument/2006/relationships/hyperlink" Target="https://m.edsoo.ru/f8422ac0" TargetMode="External"/><Relationship Id="rId467" Type="http://schemas.openxmlformats.org/officeDocument/2006/relationships/hyperlink" Target="https://m.edsoo.ru/f843f7c4" TargetMode="External"/><Relationship Id="rId271" Type="http://schemas.openxmlformats.org/officeDocument/2006/relationships/hyperlink" Target="https://m.edsoo.ru/f843d866" TargetMode="External"/><Relationship Id="rId24" Type="http://schemas.openxmlformats.org/officeDocument/2006/relationships/hyperlink" Target="https://m.edsoo.ru/7f411da6" TargetMode="External"/><Relationship Id="rId66" Type="http://schemas.openxmlformats.org/officeDocument/2006/relationships/hyperlink" Target="https://m.edsoo.ru/f8420644" TargetMode="External"/><Relationship Id="rId131" Type="http://schemas.openxmlformats.org/officeDocument/2006/relationships/hyperlink" Target="https://m.edsoo.ru/f842eb5e" TargetMode="External"/><Relationship Id="rId327" Type="http://schemas.openxmlformats.org/officeDocument/2006/relationships/hyperlink" Target="https://m.edsoo.ru/f8421800" TargetMode="External"/><Relationship Id="rId369" Type="http://schemas.openxmlformats.org/officeDocument/2006/relationships/hyperlink" Target="https://m.edsoo.ru/f843337a" TargetMode="External"/><Relationship Id="rId534" Type="http://schemas.openxmlformats.org/officeDocument/2006/relationships/hyperlink" Target="https://m.edsoo.ru/f843d6f4" TargetMode="External"/><Relationship Id="rId173" Type="http://schemas.openxmlformats.org/officeDocument/2006/relationships/hyperlink" Target="https://m.edsoo.ru/f843565c" TargetMode="External"/><Relationship Id="rId229" Type="http://schemas.openxmlformats.org/officeDocument/2006/relationships/hyperlink" Target="https://m.edsoo.ru/f8437344" TargetMode="External"/><Relationship Id="rId380" Type="http://schemas.openxmlformats.org/officeDocument/2006/relationships/hyperlink" Target="https://m.edsoo.ru/f84252c0" TargetMode="External"/><Relationship Id="rId436" Type="http://schemas.openxmlformats.org/officeDocument/2006/relationships/hyperlink" Target="https://m.edsoo.ru/f8426238" TargetMode="External"/><Relationship Id="rId240" Type="http://schemas.openxmlformats.org/officeDocument/2006/relationships/hyperlink" Target="https://m.edsoo.ru/f843ac10" TargetMode="External"/><Relationship Id="rId478" Type="http://schemas.openxmlformats.org/officeDocument/2006/relationships/hyperlink" Target="https://m.edsoo.ru/f84383ca" TargetMode="External"/><Relationship Id="rId35" Type="http://schemas.openxmlformats.org/officeDocument/2006/relationships/hyperlink" Target="https://m.edsoo.ru/f84239ca" TargetMode="External"/><Relationship Id="rId77" Type="http://schemas.openxmlformats.org/officeDocument/2006/relationships/hyperlink" Target="https://m.edsoo.ru/f84219d6" TargetMode="External"/><Relationship Id="rId100" Type="http://schemas.openxmlformats.org/officeDocument/2006/relationships/hyperlink" Target="https://m.edsoo.ru/f84228ae" TargetMode="External"/><Relationship Id="rId282" Type="http://schemas.openxmlformats.org/officeDocument/2006/relationships/hyperlink" Target="https://m.edsoo.ru/f843f7c4" TargetMode="External"/><Relationship Id="rId338" Type="http://schemas.openxmlformats.org/officeDocument/2006/relationships/hyperlink" Target="https://m.edsoo.ru/f84296c2" TargetMode="External"/><Relationship Id="rId503" Type="http://schemas.openxmlformats.org/officeDocument/2006/relationships/hyperlink" Target="https://m.edsoo.ru/f84378da" TargetMode="External"/><Relationship Id="rId545" Type="http://schemas.openxmlformats.org/officeDocument/2006/relationships/hyperlink" Target="https://m.edsoo.ru/f843bd72" TargetMode="External"/><Relationship Id="rId8" Type="http://schemas.openxmlformats.org/officeDocument/2006/relationships/hyperlink" Target="https://workprogram.edsoo.ru/templates/415" TargetMode="External"/><Relationship Id="rId142" Type="http://schemas.openxmlformats.org/officeDocument/2006/relationships/hyperlink" Target="https://m.edsoo.ru/f84313a4" TargetMode="External"/><Relationship Id="rId184" Type="http://schemas.openxmlformats.org/officeDocument/2006/relationships/hyperlink" Target="https://m.edsoo.ru/f8435c42" TargetMode="External"/><Relationship Id="rId391" Type="http://schemas.openxmlformats.org/officeDocument/2006/relationships/hyperlink" Target="https://m.edsoo.ru/f842b648" TargetMode="External"/><Relationship Id="rId405" Type="http://schemas.openxmlformats.org/officeDocument/2006/relationships/hyperlink" Target="https://m.edsoo.ru/f842d240" TargetMode="External"/><Relationship Id="rId447" Type="http://schemas.openxmlformats.org/officeDocument/2006/relationships/hyperlink" Target="https://m.edsoo.ru/f8436b10" TargetMode="External"/><Relationship Id="rId251" Type="http://schemas.openxmlformats.org/officeDocument/2006/relationships/hyperlink" Target="https://m.edsoo.ru/f843bc28" TargetMode="External"/><Relationship Id="rId489" Type="http://schemas.openxmlformats.org/officeDocument/2006/relationships/hyperlink" Target="https://m.edsoo.ru/f8435af8" TargetMode="External"/><Relationship Id="rId46" Type="http://schemas.openxmlformats.org/officeDocument/2006/relationships/hyperlink" Target="https://m.edsoo.ru/f8426dd2" TargetMode="External"/><Relationship Id="rId293" Type="http://schemas.openxmlformats.org/officeDocument/2006/relationships/hyperlink" Target="https://m.edsoo.ru/f843fb98" TargetMode="External"/><Relationship Id="rId307" Type="http://schemas.openxmlformats.org/officeDocument/2006/relationships/hyperlink" Target="https://m.edsoo.ru/f84418c6" TargetMode="External"/><Relationship Id="rId349" Type="http://schemas.openxmlformats.org/officeDocument/2006/relationships/hyperlink" Target="https://m.edsoo.ru/f842c750" TargetMode="External"/><Relationship Id="rId514" Type="http://schemas.openxmlformats.org/officeDocument/2006/relationships/hyperlink" Target="https://m.edsoo.ru/f843f90e" TargetMode="External"/><Relationship Id="rId88" Type="http://schemas.openxmlformats.org/officeDocument/2006/relationships/hyperlink" Target="https://m.edsoo.ru/f842a6b2" TargetMode="External"/><Relationship Id="rId111" Type="http://schemas.openxmlformats.org/officeDocument/2006/relationships/hyperlink" Target="https://m.edsoo.ru/f842a23e" TargetMode="External"/><Relationship Id="rId153" Type="http://schemas.openxmlformats.org/officeDocument/2006/relationships/hyperlink" Target="https://m.edsoo.ru/f8432a1a" TargetMode="External"/><Relationship Id="rId195" Type="http://schemas.openxmlformats.org/officeDocument/2006/relationships/hyperlink" Target="https://m.edsoo.ru/f8427ef8" TargetMode="External"/><Relationship Id="rId209" Type="http://schemas.openxmlformats.org/officeDocument/2006/relationships/hyperlink" Target="https://m.edsoo.ru/f84456e2" TargetMode="External"/><Relationship Id="rId360" Type="http://schemas.openxmlformats.org/officeDocument/2006/relationships/hyperlink" Target="https://m.edsoo.ru/f84313a4" TargetMode="External"/><Relationship Id="rId416" Type="http://schemas.openxmlformats.org/officeDocument/2006/relationships/hyperlink" Target="https://m.edsoo.ru/f8430332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29564</Words>
  <Characters>168516</Characters>
  <Application>Microsoft Office Word</Application>
  <DocSecurity>0</DocSecurity>
  <Lines>1404</Lines>
  <Paragraphs>395</Paragraphs>
  <ScaleCrop>false</ScaleCrop>
  <Company/>
  <LinksUpToDate>false</LinksUpToDate>
  <CharactersWithSpaces>197685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User280922</dc:creator>
  <cp:lastModifiedBy>User280922</cp:lastModifiedBy>
  <cp:revision>3</cp:revision>
  <dcterms:created xsi:type="dcterms:W3CDTF">2023-10-04T08:22:00Z</dcterms:created>
  <dcterms:modified xsi:type="dcterms:W3CDTF">2023-10-04T08:22:00Z</dcterms:modified>
</cp:coreProperties>
</file>