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7C9" w:rsidRPr="00506C7F" w:rsidRDefault="009D1785">
      <w:pPr>
        <w:spacing w:after="0" w:line="408" w:lineRule="auto"/>
        <w:ind w:left="120"/>
        <w:jc w:val="center"/>
        <w:rPr>
          <w:lang w:val="ru-RU"/>
        </w:rPr>
      </w:pPr>
      <w:bookmarkStart w:id="0" w:name="block-3767631"/>
      <w:r w:rsidRPr="00506C7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247C9" w:rsidRPr="00506C7F" w:rsidRDefault="006247C9">
      <w:pPr>
        <w:spacing w:after="0" w:line="408" w:lineRule="auto"/>
        <w:ind w:left="120"/>
        <w:jc w:val="center"/>
        <w:rPr>
          <w:lang w:val="ru-RU"/>
        </w:rPr>
      </w:pPr>
    </w:p>
    <w:p w:rsidR="006247C9" w:rsidRPr="00506C7F" w:rsidRDefault="006247C9">
      <w:pPr>
        <w:spacing w:after="0" w:line="408" w:lineRule="auto"/>
        <w:ind w:left="120"/>
        <w:jc w:val="center"/>
        <w:rPr>
          <w:lang w:val="ru-RU"/>
        </w:rPr>
      </w:pPr>
    </w:p>
    <w:p w:rsidR="006247C9" w:rsidRPr="00506C7F" w:rsidRDefault="00506C7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МКОУ «Новогладовская ООШ</w:t>
      </w:r>
      <w:r w:rsidR="009D1785" w:rsidRPr="00506C7F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6247C9" w:rsidRPr="00506C7F" w:rsidRDefault="006247C9">
      <w:pPr>
        <w:spacing w:after="0"/>
        <w:ind w:left="120"/>
        <w:rPr>
          <w:lang w:val="ru-RU"/>
        </w:rPr>
      </w:pPr>
    </w:p>
    <w:p w:rsidR="006247C9" w:rsidRPr="00506C7F" w:rsidRDefault="006247C9">
      <w:pPr>
        <w:spacing w:after="0"/>
        <w:ind w:left="120"/>
        <w:rPr>
          <w:lang w:val="ru-RU"/>
        </w:rPr>
      </w:pPr>
    </w:p>
    <w:p w:rsidR="006247C9" w:rsidRPr="00506C7F" w:rsidRDefault="006247C9">
      <w:pPr>
        <w:spacing w:after="0"/>
        <w:ind w:left="120"/>
        <w:rPr>
          <w:lang w:val="ru-RU"/>
        </w:rPr>
      </w:pPr>
    </w:p>
    <w:p w:rsidR="006247C9" w:rsidRPr="00506C7F" w:rsidRDefault="006247C9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506C7F" w:rsidTr="000D4161">
        <w:tc>
          <w:tcPr>
            <w:tcW w:w="3114" w:type="dxa"/>
          </w:tcPr>
          <w:p w:rsidR="00C53FFE" w:rsidRPr="0040209D" w:rsidRDefault="009D1785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9D178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proofErr w:type="gramStart"/>
            <w:r w:rsidR="00506C7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Заседании</w:t>
            </w:r>
            <w:proofErr w:type="gramEnd"/>
            <w:r w:rsidR="00506C7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ШМО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:rsidR="004E6975" w:rsidRDefault="00506C7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/Абдуллаева А.Г.</w:t>
            </w:r>
            <w:r w:rsidR="009D178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</w:p>
          <w:p w:rsidR="004E6975" w:rsidRDefault="00506C7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</w:t>
            </w:r>
          </w:p>
          <w:p w:rsidR="00506C7F" w:rsidRDefault="00506C7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</w:t>
            </w:r>
          </w:p>
          <w:p w:rsidR="00C53FFE" w:rsidRPr="0040209D" w:rsidRDefault="009D178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9D1785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9D178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 w:rsidR="00506C7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="00506C7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="00506C7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 по УВР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:rsidR="00506C7F" w:rsidRDefault="00506C7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/ДжаватхановХ.М./</w:t>
            </w:r>
          </w:p>
          <w:p w:rsidR="00506C7F" w:rsidRDefault="00506C7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</w:t>
            </w:r>
          </w:p>
          <w:p w:rsidR="004E6975" w:rsidRPr="008944ED" w:rsidRDefault="00506C7F" w:rsidP="00506C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</w:t>
            </w:r>
          </w:p>
          <w:p w:rsidR="004E6975" w:rsidRDefault="009D178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C53FFE" w:rsidRPr="0040209D" w:rsidRDefault="009D178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9D178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9D178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 w:rsidR="00506C7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:rsidR="000E6D86" w:rsidRDefault="00506C7F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/Магомедов Б.А.</w:t>
            </w:r>
            <w:r w:rsidR="009D178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</w:p>
          <w:p w:rsidR="00506C7F" w:rsidRDefault="00506C7F" w:rsidP="00506C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</w:t>
            </w:r>
            <w:r w:rsidR="009D178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C53FFE" w:rsidRPr="00506C7F" w:rsidRDefault="00506C7F" w:rsidP="00506C7F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__________________</w:t>
            </w:r>
          </w:p>
        </w:tc>
      </w:tr>
    </w:tbl>
    <w:p w:rsidR="006247C9" w:rsidRPr="00506C7F" w:rsidRDefault="006247C9">
      <w:pPr>
        <w:spacing w:after="0"/>
        <w:ind w:left="120"/>
        <w:rPr>
          <w:lang w:val="ru-RU"/>
        </w:rPr>
      </w:pPr>
    </w:p>
    <w:p w:rsidR="006247C9" w:rsidRPr="00506C7F" w:rsidRDefault="006247C9">
      <w:pPr>
        <w:spacing w:after="0"/>
        <w:ind w:left="120"/>
        <w:rPr>
          <w:lang w:val="ru-RU"/>
        </w:rPr>
      </w:pPr>
    </w:p>
    <w:p w:rsidR="006247C9" w:rsidRPr="00506C7F" w:rsidRDefault="006247C9">
      <w:pPr>
        <w:spacing w:after="0"/>
        <w:ind w:left="120"/>
        <w:rPr>
          <w:lang w:val="ru-RU"/>
        </w:rPr>
      </w:pPr>
    </w:p>
    <w:p w:rsidR="006247C9" w:rsidRPr="00506C7F" w:rsidRDefault="006247C9">
      <w:pPr>
        <w:spacing w:after="0"/>
        <w:ind w:left="120"/>
        <w:rPr>
          <w:lang w:val="ru-RU"/>
        </w:rPr>
      </w:pPr>
    </w:p>
    <w:p w:rsidR="006247C9" w:rsidRPr="00506C7F" w:rsidRDefault="006247C9">
      <w:pPr>
        <w:spacing w:after="0"/>
        <w:ind w:left="120"/>
        <w:rPr>
          <w:lang w:val="ru-RU"/>
        </w:rPr>
      </w:pPr>
    </w:p>
    <w:p w:rsidR="006247C9" w:rsidRPr="00506C7F" w:rsidRDefault="009D1785">
      <w:pPr>
        <w:spacing w:after="0" w:line="408" w:lineRule="auto"/>
        <w:ind w:left="120"/>
        <w:jc w:val="center"/>
        <w:rPr>
          <w:lang w:val="ru-RU"/>
        </w:rPr>
      </w:pPr>
      <w:r w:rsidRPr="00506C7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247C9" w:rsidRPr="00506C7F" w:rsidRDefault="009D1785">
      <w:pPr>
        <w:spacing w:after="0" w:line="408" w:lineRule="auto"/>
        <w:ind w:left="120"/>
        <w:jc w:val="center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06C7F">
        <w:rPr>
          <w:rFonts w:ascii="Times New Roman" w:hAnsi="Times New Roman"/>
          <w:color w:val="000000"/>
          <w:sz w:val="28"/>
          <w:lang w:val="ru-RU"/>
        </w:rPr>
        <w:t xml:space="preserve"> 536805)</w:t>
      </w:r>
    </w:p>
    <w:p w:rsidR="006247C9" w:rsidRPr="00506C7F" w:rsidRDefault="006247C9">
      <w:pPr>
        <w:spacing w:after="0"/>
        <w:ind w:left="120"/>
        <w:jc w:val="center"/>
        <w:rPr>
          <w:lang w:val="ru-RU"/>
        </w:rPr>
      </w:pPr>
    </w:p>
    <w:p w:rsidR="006247C9" w:rsidRPr="00506C7F" w:rsidRDefault="009D1785">
      <w:pPr>
        <w:spacing w:after="0" w:line="408" w:lineRule="auto"/>
        <w:ind w:left="120"/>
        <w:jc w:val="center"/>
        <w:rPr>
          <w:lang w:val="ru-RU"/>
        </w:rPr>
      </w:pPr>
      <w:r w:rsidRPr="00506C7F">
        <w:rPr>
          <w:rFonts w:ascii="Times New Roman" w:hAnsi="Times New Roman"/>
          <w:b/>
          <w:color w:val="000000"/>
          <w:sz w:val="28"/>
          <w:lang w:val="ru-RU"/>
        </w:rPr>
        <w:t xml:space="preserve">учебного </w:t>
      </w:r>
      <w:r w:rsidRPr="00506C7F">
        <w:rPr>
          <w:rFonts w:ascii="Times New Roman" w:hAnsi="Times New Roman"/>
          <w:b/>
          <w:color w:val="000000"/>
          <w:sz w:val="28"/>
          <w:lang w:val="ru-RU"/>
        </w:rPr>
        <w:t>курса «Алгебра»</w:t>
      </w:r>
    </w:p>
    <w:p w:rsidR="006247C9" w:rsidRPr="00506C7F" w:rsidRDefault="009D1785">
      <w:pPr>
        <w:spacing w:after="0" w:line="408" w:lineRule="auto"/>
        <w:ind w:left="120"/>
        <w:jc w:val="center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6247C9" w:rsidRPr="00506C7F" w:rsidRDefault="006247C9">
      <w:pPr>
        <w:spacing w:after="0"/>
        <w:ind w:left="120"/>
        <w:jc w:val="center"/>
        <w:rPr>
          <w:lang w:val="ru-RU"/>
        </w:rPr>
      </w:pPr>
    </w:p>
    <w:p w:rsidR="006247C9" w:rsidRPr="00506C7F" w:rsidRDefault="006247C9">
      <w:pPr>
        <w:spacing w:after="0"/>
        <w:ind w:left="120"/>
        <w:jc w:val="center"/>
        <w:rPr>
          <w:lang w:val="ru-RU"/>
        </w:rPr>
      </w:pPr>
    </w:p>
    <w:p w:rsidR="006247C9" w:rsidRPr="00506C7F" w:rsidRDefault="006247C9">
      <w:pPr>
        <w:spacing w:after="0"/>
        <w:ind w:left="120"/>
        <w:jc w:val="center"/>
        <w:rPr>
          <w:lang w:val="ru-RU"/>
        </w:rPr>
      </w:pPr>
    </w:p>
    <w:p w:rsidR="006247C9" w:rsidRPr="00506C7F" w:rsidRDefault="006247C9">
      <w:pPr>
        <w:spacing w:after="0"/>
        <w:ind w:left="120"/>
        <w:jc w:val="center"/>
        <w:rPr>
          <w:lang w:val="ru-RU"/>
        </w:rPr>
      </w:pPr>
    </w:p>
    <w:p w:rsidR="006247C9" w:rsidRPr="00506C7F" w:rsidRDefault="006247C9">
      <w:pPr>
        <w:spacing w:after="0"/>
        <w:ind w:left="120"/>
        <w:jc w:val="center"/>
        <w:rPr>
          <w:lang w:val="ru-RU"/>
        </w:rPr>
      </w:pPr>
    </w:p>
    <w:p w:rsidR="006247C9" w:rsidRPr="00506C7F" w:rsidRDefault="006247C9">
      <w:pPr>
        <w:spacing w:after="0"/>
        <w:ind w:left="120"/>
        <w:jc w:val="center"/>
        <w:rPr>
          <w:lang w:val="ru-RU"/>
        </w:rPr>
      </w:pPr>
    </w:p>
    <w:p w:rsidR="006247C9" w:rsidRPr="00506C7F" w:rsidRDefault="006247C9">
      <w:pPr>
        <w:spacing w:after="0"/>
        <w:ind w:left="120"/>
        <w:jc w:val="center"/>
        <w:rPr>
          <w:lang w:val="ru-RU"/>
        </w:rPr>
      </w:pPr>
    </w:p>
    <w:p w:rsidR="006247C9" w:rsidRPr="00506C7F" w:rsidRDefault="006247C9">
      <w:pPr>
        <w:spacing w:after="0"/>
        <w:ind w:left="120"/>
        <w:jc w:val="center"/>
        <w:rPr>
          <w:lang w:val="ru-RU"/>
        </w:rPr>
      </w:pPr>
    </w:p>
    <w:p w:rsidR="006247C9" w:rsidRPr="00506C7F" w:rsidRDefault="006247C9">
      <w:pPr>
        <w:spacing w:after="0"/>
        <w:ind w:left="120"/>
        <w:jc w:val="center"/>
        <w:rPr>
          <w:lang w:val="ru-RU"/>
        </w:rPr>
      </w:pPr>
    </w:p>
    <w:p w:rsidR="006247C9" w:rsidRPr="00506C7F" w:rsidRDefault="006247C9">
      <w:pPr>
        <w:spacing w:after="0"/>
        <w:ind w:left="120"/>
        <w:jc w:val="center"/>
        <w:rPr>
          <w:lang w:val="ru-RU"/>
        </w:rPr>
      </w:pPr>
    </w:p>
    <w:p w:rsidR="006247C9" w:rsidRPr="00506C7F" w:rsidRDefault="006247C9">
      <w:pPr>
        <w:spacing w:after="0"/>
        <w:ind w:left="120"/>
        <w:jc w:val="center"/>
        <w:rPr>
          <w:lang w:val="ru-RU"/>
        </w:rPr>
      </w:pPr>
    </w:p>
    <w:p w:rsidR="006247C9" w:rsidRPr="00506C7F" w:rsidRDefault="006247C9">
      <w:pPr>
        <w:spacing w:after="0"/>
        <w:ind w:left="120"/>
        <w:jc w:val="center"/>
        <w:rPr>
          <w:lang w:val="ru-RU"/>
        </w:rPr>
      </w:pPr>
    </w:p>
    <w:p w:rsidR="006247C9" w:rsidRPr="00506C7F" w:rsidRDefault="006247C9">
      <w:pPr>
        <w:spacing w:after="0"/>
        <w:ind w:left="120"/>
        <w:jc w:val="center"/>
        <w:rPr>
          <w:lang w:val="ru-RU"/>
        </w:rPr>
      </w:pPr>
    </w:p>
    <w:p w:rsidR="006247C9" w:rsidRPr="00506C7F" w:rsidRDefault="009D1785">
      <w:pPr>
        <w:spacing w:after="0" w:line="264" w:lineRule="auto"/>
        <w:ind w:left="120"/>
        <w:jc w:val="both"/>
        <w:rPr>
          <w:lang w:val="ru-RU"/>
        </w:rPr>
      </w:pPr>
      <w:bookmarkStart w:id="1" w:name="block-3767632"/>
      <w:bookmarkStart w:id="2" w:name="_GoBack"/>
      <w:bookmarkEnd w:id="0"/>
      <w:bookmarkEnd w:id="2"/>
      <w:r w:rsidRPr="00506C7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247C9" w:rsidRPr="00506C7F" w:rsidRDefault="006247C9">
      <w:pPr>
        <w:spacing w:after="0" w:line="264" w:lineRule="auto"/>
        <w:ind w:left="120"/>
        <w:jc w:val="both"/>
        <w:rPr>
          <w:lang w:val="ru-RU"/>
        </w:rPr>
      </w:pP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</w:t>
      </w:r>
      <w:proofErr w:type="gramStart"/>
      <w:r w:rsidRPr="00506C7F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gramEnd"/>
      <w:r w:rsidRPr="00506C7F">
        <w:rPr>
          <w:rFonts w:ascii="Times New Roman" w:hAnsi="Times New Roman"/>
          <w:color w:val="000000"/>
          <w:sz w:val="28"/>
          <w:lang w:val="ru-RU"/>
        </w:rPr>
        <w:t>, так и гуманитарного циклов,</w:t>
      </w:r>
      <w:r w:rsidRPr="00506C7F">
        <w:rPr>
          <w:rFonts w:ascii="Times New Roman" w:hAnsi="Times New Roman"/>
          <w:color w:val="000000"/>
          <w:sz w:val="28"/>
          <w:lang w:val="ru-RU"/>
        </w:rPr>
        <w:t xml:space="preserve">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</w:t>
      </w:r>
      <w:r w:rsidRPr="00506C7F">
        <w:rPr>
          <w:rFonts w:ascii="Times New Roman" w:hAnsi="Times New Roman"/>
          <w:color w:val="000000"/>
          <w:sz w:val="28"/>
          <w:lang w:val="ru-RU"/>
        </w:rPr>
        <w:t xml:space="preserve">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</w:t>
      </w:r>
      <w:r w:rsidRPr="00506C7F">
        <w:rPr>
          <w:rFonts w:ascii="Times New Roman" w:hAnsi="Times New Roman"/>
          <w:color w:val="000000"/>
          <w:sz w:val="28"/>
          <w:lang w:val="ru-RU"/>
        </w:rPr>
        <w:t xml:space="preserve">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</w:t>
      </w:r>
      <w:proofErr w:type="gramStart"/>
      <w:r w:rsidRPr="00506C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06C7F">
        <w:rPr>
          <w:rFonts w:ascii="Times New Roman" w:hAnsi="Times New Roman"/>
          <w:color w:val="000000"/>
          <w:sz w:val="28"/>
          <w:lang w:val="ru-RU"/>
        </w:rPr>
        <w:t>: они используют дедук</w:t>
      </w:r>
      <w:r w:rsidRPr="00506C7F">
        <w:rPr>
          <w:rFonts w:ascii="Times New Roman" w:hAnsi="Times New Roman"/>
          <w:color w:val="000000"/>
          <w:sz w:val="28"/>
          <w:lang w:val="ru-RU"/>
        </w:rPr>
        <w:t>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</w:t>
      </w:r>
      <w:r w:rsidRPr="00506C7F">
        <w:rPr>
          <w:rFonts w:ascii="Times New Roman" w:hAnsi="Times New Roman"/>
          <w:color w:val="000000"/>
          <w:sz w:val="28"/>
          <w:lang w:val="ru-RU"/>
        </w:rPr>
        <w:t>ринципа обучения.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</w:t>
      </w:r>
      <w:r w:rsidRPr="00506C7F">
        <w:rPr>
          <w:rFonts w:ascii="Times New Roman" w:hAnsi="Times New Roman"/>
          <w:color w:val="000000"/>
          <w:sz w:val="28"/>
          <w:lang w:val="ru-RU"/>
        </w:rPr>
        <w:t xml:space="preserve">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</w:t>
      </w:r>
      <w:proofErr w:type="gramStart"/>
      <w:r w:rsidRPr="00506C7F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506C7F">
        <w:rPr>
          <w:rFonts w:ascii="Times New Roman" w:hAnsi="Times New Roman"/>
          <w:color w:val="000000"/>
          <w:sz w:val="28"/>
          <w:lang w:val="ru-RU"/>
        </w:rPr>
        <w:t xml:space="preserve"> приходится логически рассуждать, использовать теоретико-множественный язык. В связи с </w:t>
      </w:r>
      <w:r w:rsidRPr="00506C7F">
        <w:rPr>
          <w:rFonts w:ascii="Times New Roman" w:hAnsi="Times New Roman"/>
          <w:color w:val="000000"/>
          <w:sz w:val="28"/>
          <w:lang w:val="ru-RU"/>
        </w:rPr>
        <w:t>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</w:t>
      </w:r>
      <w:r w:rsidRPr="00506C7F">
        <w:rPr>
          <w:rFonts w:ascii="Times New Roman" w:hAnsi="Times New Roman"/>
          <w:color w:val="000000"/>
          <w:sz w:val="28"/>
          <w:lang w:val="ru-RU"/>
        </w:rPr>
        <w:t>й особенностью учебного курса «Алгебра» является его интегрированный характер.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</w:t>
      </w:r>
      <w:r w:rsidRPr="00506C7F">
        <w:rPr>
          <w:rFonts w:ascii="Times New Roman" w:hAnsi="Times New Roman"/>
          <w:color w:val="000000"/>
          <w:sz w:val="28"/>
          <w:lang w:val="ru-RU"/>
        </w:rPr>
        <w:t xml:space="preserve">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506C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представлений о действительном </w:t>
      </w:r>
      <w:r w:rsidRPr="00506C7F">
        <w:rPr>
          <w:rFonts w:ascii="Times New Roman" w:hAnsi="Times New Roman"/>
          <w:color w:val="000000"/>
          <w:sz w:val="28"/>
          <w:lang w:val="ru-RU"/>
        </w:rPr>
        <w:t>числе. Завершение освоения числовой линии отнесено к среднему общему образованию.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06C7F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</w:t>
      </w:r>
      <w:r w:rsidRPr="00506C7F">
        <w:rPr>
          <w:rFonts w:ascii="Times New Roman" w:hAnsi="Times New Roman"/>
          <w:color w:val="000000"/>
          <w:sz w:val="28"/>
          <w:lang w:val="ru-RU"/>
        </w:rPr>
        <w:t>ля решения задач математики, смежных предметов и практико-ориентированных задач.</w:t>
      </w:r>
      <w:proofErr w:type="gramEnd"/>
      <w:r w:rsidRPr="00506C7F">
        <w:rPr>
          <w:rFonts w:ascii="Times New Roman" w:hAnsi="Times New Roman"/>
          <w:color w:val="000000"/>
          <w:sz w:val="28"/>
          <w:lang w:val="ru-RU"/>
        </w:rPr>
        <w:t xml:space="preserve">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</w:t>
      </w:r>
      <w:r w:rsidRPr="00506C7F">
        <w:rPr>
          <w:rFonts w:ascii="Times New Roman" w:hAnsi="Times New Roman"/>
          <w:color w:val="000000"/>
          <w:sz w:val="28"/>
          <w:lang w:val="ru-RU"/>
        </w:rPr>
        <w:t>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</w:t>
      </w:r>
      <w:r w:rsidRPr="00506C7F">
        <w:rPr>
          <w:rFonts w:ascii="Times New Roman" w:hAnsi="Times New Roman"/>
          <w:color w:val="000000"/>
          <w:sz w:val="28"/>
          <w:lang w:val="ru-RU"/>
        </w:rPr>
        <w:t>бразование символьных форм способствует развитию воображения, способностей к математическому творчеству.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 xml:space="preserve">Содержание функционально-графической линии нацелено на получение </w:t>
      </w:r>
      <w:proofErr w:type="gramStart"/>
      <w:r w:rsidRPr="00506C7F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506C7F">
        <w:rPr>
          <w:rFonts w:ascii="Times New Roman" w:hAnsi="Times New Roman"/>
          <w:color w:val="000000"/>
          <w:sz w:val="28"/>
          <w:lang w:val="ru-RU"/>
        </w:rPr>
        <w:t xml:space="preserve"> знаний о функциях как важнейшей математической модели для описания и иссл</w:t>
      </w:r>
      <w:r w:rsidRPr="00506C7F">
        <w:rPr>
          <w:rFonts w:ascii="Times New Roman" w:hAnsi="Times New Roman"/>
          <w:color w:val="000000"/>
          <w:sz w:val="28"/>
          <w:lang w:val="ru-RU"/>
        </w:rPr>
        <w:t xml:space="preserve">едования разнообразных процессов и явлений в природе и обществе. </w:t>
      </w:r>
      <w:proofErr w:type="gramStart"/>
      <w:r w:rsidRPr="00506C7F">
        <w:rPr>
          <w:rFonts w:ascii="Times New Roman" w:hAnsi="Times New Roman"/>
          <w:color w:val="000000"/>
          <w:sz w:val="28"/>
          <w:lang w:val="ru-RU"/>
        </w:rPr>
        <w:t>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</w:t>
      </w:r>
      <w:r w:rsidRPr="00506C7F">
        <w:rPr>
          <w:rFonts w:ascii="Times New Roman" w:hAnsi="Times New Roman"/>
          <w:color w:val="000000"/>
          <w:sz w:val="28"/>
          <w:lang w:val="ru-RU"/>
        </w:rPr>
        <w:t>ие представлений о роли математики в развитии цивилизации и культуры.</w:t>
      </w:r>
      <w:proofErr w:type="gramEnd"/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</w:t>
      </w:r>
      <w:r w:rsidRPr="00506C7F">
        <w:rPr>
          <w:rFonts w:ascii="Times New Roman" w:hAnsi="Times New Roman"/>
          <w:color w:val="000000"/>
          <w:sz w:val="28"/>
          <w:lang w:val="ru-RU"/>
        </w:rPr>
        <w:t>ия и неравенства», «Функции».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bookmarkStart w:id="3" w:name="88e7274f-146c-45cf-bb6c-0aa84ae038d1"/>
      <w:r w:rsidRPr="00506C7F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3"/>
    </w:p>
    <w:p w:rsidR="006247C9" w:rsidRPr="00506C7F" w:rsidRDefault="006247C9">
      <w:pPr>
        <w:rPr>
          <w:lang w:val="ru-RU"/>
        </w:rPr>
        <w:sectPr w:rsidR="006247C9" w:rsidRPr="00506C7F">
          <w:pgSz w:w="11906" w:h="16383"/>
          <w:pgMar w:top="1134" w:right="850" w:bottom="1134" w:left="1701" w:header="720" w:footer="720" w:gutter="0"/>
          <w:cols w:space="720"/>
        </w:sectPr>
      </w:pPr>
    </w:p>
    <w:p w:rsidR="006247C9" w:rsidRPr="00506C7F" w:rsidRDefault="009D1785">
      <w:pPr>
        <w:spacing w:after="0" w:line="264" w:lineRule="auto"/>
        <w:ind w:left="120"/>
        <w:jc w:val="both"/>
        <w:rPr>
          <w:lang w:val="ru-RU"/>
        </w:rPr>
      </w:pPr>
      <w:bookmarkStart w:id="4" w:name="block-3767630"/>
      <w:bookmarkEnd w:id="1"/>
      <w:r w:rsidRPr="00506C7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6247C9" w:rsidRPr="00506C7F" w:rsidRDefault="006247C9">
      <w:pPr>
        <w:spacing w:after="0" w:line="264" w:lineRule="auto"/>
        <w:ind w:left="120"/>
        <w:jc w:val="both"/>
        <w:rPr>
          <w:lang w:val="ru-RU"/>
        </w:rPr>
      </w:pPr>
    </w:p>
    <w:p w:rsidR="006247C9" w:rsidRPr="00506C7F" w:rsidRDefault="009D1785">
      <w:pPr>
        <w:spacing w:after="0" w:line="264" w:lineRule="auto"/>
        <w:ind w:left="120"/>
        <w:jc w:val="both"/>
        <w:rPr>
          <w:lang w:val="ru-RU"/>
        </w:rPr>
      </w:pPr>
      <w:r w:rsidRPr="00506C7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247C9" w:rsidRPr="00506C7F" w:rsidRDefault="006247C9">
      <w:pPr>
        <w:spacing w:after="0" w:line="264" w:lineRule="auto"/>
        <w:ind w:left="120"/>
        <w:jc w:val="both"/>
        <w:rPr>
          <w:lang w:val="ru-RU"/>
        </w:rPr>
      </w:pP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b/>
          <w:color w:val="000000"/>
          <w:sz w:val="28"/>
          <w:lang w:val="ru-RU"/>
        </w:rPr>
        <w:t>Числа и в</w:t>
      </w:r>
      <w:r w:rsidRPr="00506C7F">
        <w:rPr>
          <w:rFonts w:ascii="Times New Roman" w:hAnsi="Times New Roman"/>
          <w:b/>
          <w:color w:val="000000"/>
          <w:sz w:val="28"/>
          <w:lang w:val="ru-RU"/>
        </w:rPr>
        <w:t>ычисления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</w:t>
      </w:r>
      <w:r w:rsidRPr="00506C7F">
        <w:rPr>
          <w:rFonts w:ascii="Times New Roman" w:hAnsi="Times New Roman"/>
          <w:color w:val="000000"/>
          <w:sz w:val="28"/>
          <w:lang w:val="ru-RU"/>
        </w:rPr>
        <w:t xml:space="preserve"> на части, на дроби.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</w:t>
      </w:r>
      <w:r w:rsidRPr="00506C7F">
        <w:rPr>
          <w:rFonts w:ascii="Times New Roman" w:hAnsi="Times New Roman"/>
          <w:color w:val="000000"/>
          <w:sz w:val="28"/>
          <w:lang w:val="ru-RU"/>
        </w:rPr>
        <w:t>еальной практики.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bookmarkStart w:id="5" w:name="_Toc124426221"/>
      <w:bookmarkEnd w:id="5"/>
      <w:r w:rsidRPr="00506C7F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 xml:space="preserve">Переменные, числовое значение выражения с переменной. Допустимые </w:t>
      </w:r>
      <w:r w:rsidRPr="00506C7F">
        <w:rPr>
          <w:rFonts w:ascii="Times New Roman" w:hAnsi="Times New Roman"/>
          <w:color w:val="000000"/>
          <w:sz w:val="28"/>
          <w:lang w:val="ru-RU"/>
        </w:rPr>
        <w:t>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</w:t>
      </w:r>
      <w:r w:rsidRPr="00506C7F">
        <w:rPr>
          <w:rFonts w:ascii="Times New Roman" w:hAnsi="Times New Roman"/>
          <w:color w:val="000000"/>
          <w:sz w:val="28"/>
          <w:lang w:val="ru-RU"/>
        </w:rPr>
        <w:t>обных слагаемых.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</w:t>
      </w:r>
      <w:r w:rsidRPr="00506C7F">
        <w:rPr>
          <w:rFonts w:ascii="Times New Roman" w:hAnsi="Times New Roman"/>
          <w:color w:val="000000"/>
          <w:sz w:val="28"/>
          <w:lang w:val="ru-RU"/>
        </w:rPr>
        <w:t>огочленов на множители.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bookmarkStart w:id="6" w:name="_Toc124426222"/>
      <w:bookmarkEnd w:id="6"/>
      <w:r w:rsidRPr="00506C7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</w:t>
      </w:r>
      <w:r w:rsidRPr="00506C7F">
        <w:rPr>
          <w:rFonts w:ascii="Times New Roman" w:hAnsi="Times New Roman"/>
          <w:color w:val="000000"/>
          <w:sz w:val="28"/>
          <w:lang w:val="ru-RU"/>
        </w:rPr>
        <w:t>ний по условию задачи. Решение текстовых задач с помощью уравнений.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</w:t>
      </w:r>
      <w:r w:rsidRPr="00506C7F">
        <w:rPr>
          <w:rFonts w:ascii="Times New Roman" w:hAnsi="Times New Roman"/>
          <w:color w:val="000000"/>
          <w:sz w:val="28"/>
          <w:lang w:val="ru-RU"/>
        </w:rPr>
        <w:t>омощью систем уравнений.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Координата точки </w:t>
      </w:r>
      <w:proofErr w:type="gramStart"/>
      <w:r w:rsidRPr="00506C7F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506C7F">
        <w:rPr>
          <w:rFonts w:ascii="Times New Roman" w:hAnsi="Times New Roman"/>
          <w:color w:val="000000"/>
          <w:sz w:val="28"/>
          <w:lang w:val="ru-RU"/>
        </w:rPr>
        <w:t xml:space="preserve"> прямой. Числовые промежутки. Расстояние между двумя точками </w:t>
      </w:r>
      <w:proofErr w:type="gramStart"/>
      <w:r w:rsidRPr="00506C7F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506C7F">
        <w:rPr>
          <w:rFonts w:ascii="Times New Roman" w:hAnsi="Times New Roman"/>
          <w:color w:val="000000"/>
          <w:sz w:val="28"/>
          <w:lang w:val="ru-RU"/>
        </w:rPr>
        <w:t xml:space="preserve"> прямой.</w:t>
      </w:r>
    </w:p>
    <w:p w:rsidR="006247C9" w:rsidRDefault="009D1785">
      <w:pPr>
        <w:spacing w:after="0" w:line="264" w:lineRule="auto"/>
        <w:ind w:firstLine="600"/>
        <w:jc w:val="both"/>
      </w:pPr>
      <w:r w:rsidRPr="00506C7F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506C7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506C7F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506C7F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</w:t>
      </w:r>
      <w:r w:rsidRPr="00506C7F">
        <w:rPr>
          <w:rFonts w:ascii="Times New Roman" w:hAnsi="Times New Roman"/>
          <w:color w:val="000000"/>
          <w:sz w:val="28"/>
          <w:lang w:val="ru-RU"/>
        </w:rPr>
        <w:t xml:space="preserve">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506C7F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506C7F">
        <w:rPr>
          <w:rFonts w:ascii="Times New Roman" w:hAnsi="Times New Roman"/>
          <w:color w:val="000000"/>
          <w:sz w:val="28"/>
          <w:lang w:val="ru-RU"/>
        </w:rPr>
        <w:t xml:space="preserve">|. </w:t>
      </w:r>
      <w:r>
        <w:rPr>
          <w:rFonts w:ascii="Times New Roman" w:hAnsi="Times New Roman"/>
          <w:color w:val="000000"/>
          <w:sz w:val="28"/>
        </w:rPr>
        <w:t>Графическое решение линейных уравнений и систем линейных уравнений.</w:t>
      </w:r>
    </w:p>
    <w:p w:rsidR="006247C9" w:rsidRPr="00506C7F" w:rsidRDefault="009D1785">
      <w:pPr>
        <w:spacing w:after="0" w:line="264" w:lineRule="auto"/>
        <w:ind w:left="120"/>
        <w:jc w:val="both"/>
        <w:rPr>
          <w:lang w:val="ru-RU"/>
        </w:rPr>
      </w:pPr>
      <w:r w:rsidRPr="00506C7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247C9" w:rsidRPr="00506C7F" w:rsidRDefault="006247C9">
      <w:pPr>
        <w:spacing w:after="0" w:line="264" w:lineRule="auto"/>
        <w:ind w:left="120"/>
        <w:jc w:val="both"/>
        <w:rPr>
          <w:lang w:val="ru-RU"/>
        </w:rPr>
      </w:pPr>
    </w:p>
    <w:p w:rsidR="006247C9" w:rsidRPr="00506C7F" w:rsidRDefault="009D1785">
      <w:pPr>
        <w:spacing w:after="0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b/>
          <w:color w:val="000000"/>
          <w:sz w:val="28"/>
          <w:lang w:val="ru-RU"/>
        </w:rPr>
        <w:t>Числа и вычислен</w:t>
      </w:r>
      <w:r w:rsidRPr="00506C7F">
        <w:rPr>
          <w:rFonts w:ascii="Times New Roman" w:hAnsi="Times New Roman"/>
          <w:b/>
          <w:color w:val="000000"/>
          <w:sz w:val="28"/>
          <w:lang w:val="ru-RU"/>
        </w:rPr>
        <w:t>ия</w:t>
      </w:r>
    </w:p>
    <w:p w:rsidR="006247C9" w:rsidRPr="00506C7F" w:rsidRDefault="009D1785">
      <w:pPr>
        <w:spacing w:after="0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6247C9" w:rsidRPr="00506C7F" w:rsidRDefault="009D1785">
      <w:pPr>
        <w:spacing w:after="0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 xml:space="preserve">Степень с целым </w:t>
      </w:r>
      <w:r w:rsidRPr="00506C7F">
        <w:rPr>
          <w:rFonts w:ascii="Times New Roman" w:hAnsi="Times New Roman"/>
          <w:color w:val="000000"/>
          <w:sz w:val="28"/>
          <w:lang w:val="ru-RU"/>
        </w:rPr>
        <w:t>показателем и её свойства. Стандартная запись числа.</w:t>
      </w:r>
    </w:p>
    <w:p w:rsidR="006247C9" w:rsidRPr="00506C7F" w:rsidRDefault="009D1785">
      <w:pPr>
        <w:spacing w:after="0"/>
        <w:ind w:firstLine="600"/>
        <w:jc w:val="both"/>
        <w:rPr>
          <w:lang w:val="ru-RU"/>
        </w:rPr>
      </w:pPr>
      <w:bookmarkStart w:id="7" w:name="_Toc124426225"/>
      <w:r w:rsidRPr="00506C7F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7"/>
      <w:r w:rsidRPr="00506C7F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6247C9" w:rsidRPr="00506C7F" w:rsidRDefault="009D1785">
      <w:pPr>
        <w:spacing w:after="0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6247C9" w:rsidRPr="00506C7F" w:rsidRDefault="009D1785">
      <w:pPr>
        <w:spacing w:after="0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</w:t>
      </w:r>
      <w:r w:rsidRPr="00506C7F">
        <w:rPr>
          <w:rFonts w:ascii="Times New Roman" w:hAnsi="Times New Roman"/>
          <w:color w:val="000000"/>
          <w:sz w:val="28"/>
          <w:lang w:val="ru-RU"/>
        </w:rPr>
        <w:t>ожение, деление алгебраических дробей. Рациональные выражения и их преобразование.</w:t>
      </w:r>
    </w:p>
    <w:p w:rsidR="006247C9" w:rsidRPr="00506C7F" w:rsidRDefault="009D1785">
      <w:pPr>
        <w:spacing w:after="0"/>
        <w:ind w:firstLine="600"/>
        <w:jc w:val="both"/>
        <w:rPr>
          <w:lang w:val="ru-RU"/>
        </w:rPr>
      </w:pPr>
      <w:bookmarkStart w:id="8" w:name="_Toc124426226"/>
      <w:r w:rsidRPr="00506C7F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8"/>
      <w:r w:rsidRPr="00506C7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247C9" w:rsidRPr="00506C7F" w:rsidRDefault="009D1785">
      <w:pPr>
        <w:spacing w:after="0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уравнение, формула корней квадратного уравнения. Теорема Виета. Решение уравнений, сводящихся к </w:t>
      </w:r>
      <w:proofErr w:type="gramStart"/>
      <w:r w:rsidRPr="00506C7F">
        <w:rPr>
          <w:rFonts w:ascii="Times New Roman" w:hAnsi="Times New Roman"/>
          <w:color w:val="000000"/>
          <w:sz w:val="28"/>
          <w:lang w:val="ru-RU"/>
        </w:rPr>
        <w:t>линейным</w:t>
      </w:r>
      <w:proofErr w:type="gramEnd"/>
      <w:r w:rsidRPr="00506C7F">
        <w:rPr>
          <w:rFonts w:ascii="Times New Roman" w:hAnsi="Times New Roman"/>
          <w:color w:val="000000"/>
          <w:sz w:val="28"/>
          <w:lang w:val="ru-RU"/>
        </w:rPr>
        <w:t xml:space="preserve"> и квадратн</w:t>
      </w:r>
      <w:r w:rsidRPr="00506C7F">
        <w:rPr>
          <w:rFonts w:ascii="Times New Roman" w:hAnsi="Times New Roman"/>
          <w:color w:val="000000"/>
          <w:sz w:val="28"/>
          <w:lang w:val="ru-RU"/>
        </w:rPr>
        <w:t>ым. Простейшие дробно-рациональные уравнения.</w:t>
      </w:r>
    </w:p>
    <w:p w:rsidR="006247C9" w:rsidRPr="00506C7F" w:rsidRDefault="009D1785">
      <w:pPr>
        <w:spacing w:after="0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6247C9" w:rsidRPr="00506C7F" w:rsidRDefault="009D1785">
      <w:pPr>
        <w:spacing w:after="0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</w:t>
      </w:r>
      <w:r w:rsidRPr="00506C7F">
        <w:rPr>
          <w:rFonts w:ascii="Times New Roman" w:hAnsi="Times New Roman"/>
          <w:color w:val="000000"/>
          <w:sz w:val="28"/>
          <w:lang w:val="ru-RU"/>
        </w:rPr>
        <w:t>пособом.</w:t>
      </w:r>
    </w:p>
    <w:p w:rsidR="006247C9" w:rsidRPr="00506C7F" w:rsidRDefault="009D1785">
      <w:pPr>
        <w:spacing w:after="0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6247C9" w:rsidRPr="00506C7F" w:rsidRDefault="009D1785">
      <w:pPr>
        <w:spacing w:after="0"/>
        <w:ind w:firstLine="600"/>
        <w:jc w:val="both"/>
        <w:rPr>
          <w:lang w:val="ru-RU"/>
        </w:rPr>
      </w:pPr>
      <w:bookmarkStart w:id="9" w:name="_Toc124426227"/>
      <w:r w:rsidRPr="00506C7F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9"/>
      <w:r w:rsidRPr="00506C7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6247C9" w:rsidRPr="00506C7F" w:rsidRDefault="009D1785">
      <w:pPr>
        <w:spacing w:after="0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</w:t>
      </w:r>
      <w:r w:rsidRPr="00506C7F">
        <w:rPr>
          <w:rFonts w:ascii="Times New Roman" w:hAnsi="Times New Roman"/>
          <w:color w:val="000000"/>
          <w:sz w:val="28"/>
          <w:lang w:val="ru-RU"/>
        </w:rPr>
        <w:t xml:space="preserve"> значений функции. Способы задания функций.</w:t>
      </w:r>
    </w:p>
    <w:p w:rsidR="006247C9" w:rsidRPr="00506C7F" w:rsidRDefault="009D1785">
      <w:pPr>
        <w:spacing w:after="0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6247C9" w:rsidRPr="00506C7F" w:rsidRDefault="009D1785">
      <w:pPr>
        <w:spacing w:after="0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06C7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06C7F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06C7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06C7F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06C7F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06C7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06C7F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06C7F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506C7F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6247C9" w:rsidRPr="00506C7F" w:rsidRDefault="009D1785">
      <w:pPr>
        <w:spacing w:after="0" w:line="264" w:lineRule="auto"/>
        <w:ind w:left="120"/>
        <w:jc w:val="both"/>
        <w:rPr>
          <w:lang w:val="ru-RU"/>
        </w:rPr>
      </w:pPr>
      <w:r w:rsidRPr="00506C7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247C9" w:rsidRPr="00506C7F" w:rsidRDefault="006247C9">
      <w:pPr>
        <w:spacing w:after="0" w:line="264" w:lineRule="auto"/>
        <w:ind w:left="120"/>
        <w:jc w:val="both"/>
        <w:rPr>
          <w:lang w:val="ru-RU"/>
        </w:rPr>
      </w:pP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</w:t>
      </w:r>
      <w:r w:rsidRPr="00506C7F">
        <w:rPr>
          <w:rFonts w:ascii="Times New Roman" w:hAnsi="Times New Roman"/>
          <w:color w:val="000000"/>
          <w:sz w:val="28"/>
          <w:lang w:val="ru-RU"/>
        </w:rPr>
        <w:t xml:space="preserve">ые дроби. Взаимно однозначное соответствие между множеством действительных чисел и </w:t>
      </w:r>
      <w:proofErr w:type="gramStart"/>
      <w:r w:rsidRPr="00506C7F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506C7F">
        <w:rPr>
          <w:rFonts w:ascii="Times New Roman" w:hAnsi="Times New Roman"/>
          <w:color w:val="000000"/>
          <w:sz w:val="28"/>
          <w:lang w:val="ru-RU"/>
        </w:rPr>
        <w:t xml:space="preserve"> прямой.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</w:t>
      </w:r>
      <w:r w:rsidRPr="00506C7F">
        <w:rPr>
          <w:rFonts w:ascii="Times New Roman" w:hAnsi="Times New Roman"/>
          <w:color w:val="000000"/>
          <w:sz w:val="28"/>
          <w:lang w:val="ru-RU"/>
        </w:rPr>
        <w:t>м мире.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bookmarkStart w:id="10" w:name="_Toc124426230"/>
      <w:bookmarkEnd w:id="10"/>
      <w:r w:rsidRPr="00506C7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 xml:space="preserve">Линейное уравнение. Решение уравнений, сводящихся к </w:t>
      </w:r>
      <w:proofErr w:type="gramStart"/>
      <w:r w:rsidRPr="00506C7F">
        <w:rPr>
          <w:rFonts w:ascii="Times New Roman" w:hAnsi="Times New Roman"/>
          <w:color w:val="000000"/>
          <w:sz w:val="28"/>
          <w:lang w:val="ru-RU"/>
        </w:rPr>
        <w:t>линейным</w:t>
      </w:r>
      <w:proofErr w:type="gramEnd"/>
      <w:r w:rsidRPr="00506C7F">
        <w:rPr>
          <w:rFonts w:ascii="Times New Roman" w:hAnsi="Times New Roman"/>
          <w:color w:val="000000"/>
          <w:sz w:val="28"/>
          <w:lang w:val="ru-RU"/>
        </w:rPr>
        <w:t>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уравнение. Решение уравнений, </w:t>
      </w:r>
      <w:r w:rsidRPr="00506C7F">
        <w:rPr>
          <w:rFonts w:ascii="Times New Roman" w:hAnsi="Times New Roman"/>
          <w:color w:val="000000"/>
          <w:sz w:val="28"/>
          <w:lang w:val="ru-RU"/>
        </w:rPr>
        <w:t xml:space="preserve">сводящихся к </w:t>
      </w:r>
      <w:proofErr w:type="gramStart"/>
      <w:r w:rsidRPr="00506C7F">
        <w:rPr>
          <w:rFonts w:ascii="Times New Roman" w:hAnsi="Times New Roman"/>
          <w:color w:val="000000"/>
          <w:sz w:val="28"/>
          <w:lang w:val="ru-RU"/>
        </w:rPr>
        <w:t>квадратным</w:t>
      </w:r>
      <w:proofErr w:type="gramEnd"/>
      <w:r w:rsidRPr="00506C7F">
        <w:rPr>
          <w:rFonts w:ascii="Times New Roman" w:hAnsi="Times New Roman"/>
          <w:color w:val="000000"/>
          <w:sz w:val="28"/>
          <w:lang w:val="ru-RU"/>
        </w:rPr>
        <w:t>. Биквадратное уравнение. Примеры решения уравнений третьей и четвёртой степеней разложением на множители.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</w:t>
      </w:r>
      <w:r w:rsidRPr="00506C7F">
        <w:rPr>
          <w:rFonts w:ascii="Times New Roman" w:hAnsi="Times New Roman"/>
          <w:color w:val="000000"/>
          <w:sz w:val="28"/>
          <w:lang w:val="ru-RU"/>
        </w:rPr>
        <w:t>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</w:t>
      </w:r>
      <w:r w:rsidRPr="00506C7F">
        <w:rPr>
          <w:rFonts w:ascii="Times New Roman" w:hAnsi="Times New Roman"/>
          <w:color w:val="000000"/>
          <w:sz w:val="28"/>
          <w:lang w:val="ru-RU"/>
        </w:rPr>
        <w:t>собом.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</w:t>
      </w:r>
      <w:proofErr w:type="gramStart"/>
      <w:r w:rsidRPr="00506C7F">
        <w:rPr>
          <w:rFonts w:ascii="Times New Roman" w:hAnsi="Times New Roman"/>
          <w:color w:val="000000"/>
          <w:sz w:val="28"/>
          <w:lang w:val="ru-RU"/>
        </w:rPr>
        <w:t>ств с дв</w:t>
      </w:r>
      <w:proofErr w:type="gramEnd"/>
      <w:r w:rsidRPr="00506C7F">
        <w:rPr>
          <w:rFonts w:ascii="Times New Roman" w:hAnsi="Times New Roman"/>
          <w:color w:val="000000"/>
          <w:sz w:val="28"/>
          <w:lang w:val="ru-RU"/>
        </w:rPr>
        <w:t>умя переменными.</w:t>
      </w:r>
    </w:p>
    <w:p w:rsidR="006247C9" w:rsidRPr="00506C7F" w:rsidRDefault="009D1785">
      <w:pPr>
        <w:spacing w:after="0"/>
        <w:ind w:firstLine="600"/>
        <w:jc w:val="both"/>
        <w:rPr>
          <w:lang w:val="ru-RU"/>
        </w:rPr>
      </w:pPr>
      <w:bookmarkStart w:id="11" w:name="_Toc124426231"/>
      <w:r w:rsidRPr="00506C7F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1"/>
      <w:r w:rsidRPr="00506C7F">
        <w:rPr>
          <w:rFonts w:ascii="Times New Roman" w:hAnsi="Times New Roman"/>
          <w:b/>
          <w:color w:val="000000"/>
          <w:sz w:val="28"/>
          <w:lang w:val="ru-RU"/>
        </w:rPr>
        <w:t>Ф</w:t>
      </w:r>
      <w:r w:rsidRPr="00506C7F">
        <w:rPr>
          <w:rFonts w:ascii="Times New Roman" w:hAnsi="Times New Roman"/>
          <w:b/>
          <w:color w:val="000000"/>
          <w:sz w:val="28"/>
          <w:lang w:val="ru-RU"/>
        </w:rPr>
        <w:t>ункции</w:t>
      </w:r>
    </w:p>
    <w:p w:rsidR="006247C9" w:rsidRPr="00506C7F" w:rsidRDefault="009D1785">
      <w:pPr>
        <w:spacing w:after="0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6247C9" w:rsidRPr="00506C7F" w:rsidRDefault="009D1785">
      <w:pPr>
        <w:spacing w:after="0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506C7F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506C7F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506C7F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506C7F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506C7F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506C7F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506C7F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506C7F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506C7F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506C7F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506C7F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506C7F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506C7F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506C7F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506C7F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6247C9" w:rsidRPr="00506C7F" w:rsidRDefault="009D1785">
      <w:pPr>
        <w:spacing w:after="0"/>
        <w:ind w:firstLine="600"/>
        <w:jc w:val="both"/>
        <w:rPr>
          <w:lang w:val="ru-RU"/>
        </w:rPr>
      </w:pPr>
      <w:bookmarkStart w:id="12" w:name="_Toc124426232"/>
      <w:r w:rsidRPr="00506C7F">
        <w:rPr>
          <w:rFonts w:ascii="Times New Roman" w:hAnsi="Times New Roman"/>
          <w:color w:val="0000FF"/>
          <w:sz w:val="28"/>
          <w:lang w:val="ru-RU"/>
        </w:rPr>
        <w:lastRenderedPageBreak/>
        <w:t>Числовые последовательности</w:t>
      </w:r>
      <w:bookmarkEnd w:id="12"/>
      <w:r w:rsidRPr="00506C7F">
        <w:rPr>
          <w:rFonts w:ascii="Times New Roman" w:hAnsi="Times New Roman"/>
          <w:b/>
          <w:color w:val="000000"/>
          <w:sz w:val="28"/>
          <w:lang w:val="ru-RU"/>
        </w:rPr>
        <w:t xml:space="preserve">Числовые последовательности </w:t>
      </w:r>
      <w:r w:rsidRPr="00506C7F">
        <w:rPr>
          <w:rFonts w:ascii="Times New Roman" w:hAnsi="Times New Roman"/>
          <w:b/>
          <w:color w:val="000000"/>
          <w:sz w:val="28"/>
          <w:lang w:val="ru-RU"/>
        </w:rPr>
        <w:t>и прогрессии</w:t>
      </w:r>
    </w:p>
    <w:p w:rsidR="006247C9" w:rsidRPr="00506C7F" w:rsidRDefault="009D1785">
      <w:pPr>
        <w:spacing w:after="0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06C7F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6247C9" w:rsidRPr="00506C7F" w:rsidRDefault="009D1785">
      <w:pPr>
        <w:spacing w:after="0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06C7F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06C7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506C7F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6247C9" w:rsidRPr="00506C7F" w:rsidRDefault="009D1785">
      <w:pPr>
        <w:spacing w:after="0"/>
        <w:ind w:firstLine="600"/>
        <w:jc w:val="both"/>
        <w:rPr>
          <w:lang w:val="ru-RU"/>
        </w:rPr>
      </w:pPr>
      <w:proofErr w:type="gramStart"/>
      <w:r w:rsidRPr="00506C7F">
        <w:rPr>
          <w:rFonts w:ascii="Times New Roman" w:hAnsi="Times New Roman"/>
          <w:color w:val="000000"/>
          <w:sz w:val="28"/>
          <w:lang w:val="ru-RU"/>
        </w:rPr>
        <w:t>Изоб</w:t>
      </w:r>
      <w:r w:rsidRPr="00506C7F">
        <w:rPr>
          <w:rFonts w:ascii="Times New Roman" w:hAnsi="Times New Roman"/>
          <w:color w:val="000000"/>
          <w:sz w:val="28"/>
          <w:lang w:val="ru-RU"/>
        </w:rPr>
        <w:t>ражение членов арифметической и геометрической прогрессий точками на координатной плоскости.</w:t>
      </w:r>
      <w:proofErr w:type="gramEnd"/>
      <w:r w:rsidRPr="00506C7F">
        <w:rPr>
          <w:rFonts w:ascii="Times New Roman" w:hAnsi="Times New Roman"/>
          <w:color w:val="000000"/>
          <w:sz w:val="28"/>
          <w:lang w:val="ru-RU"/>
        </w:rPr>
        <w:t xml:space="preserve"> Линейный и экспоненциальный рост. Сложные проценты.</w:t>
      </w:r>
    </w:p>
    <w:p w:rsidR="006247C9" w:rsidRPr="00506C7F" w:rsidRDefault="006247C9">
      <w:pPr>
        <w:rPr>
          <w:lang w:val="ru-RU"/>
        </w:rPr>
        <w:sectPr w:rsidR="006247C9" w:rsidRPr="00506C7F">
          <w:pgSz w:w="11906" w:h="16383"/>
          <w:pgMar w:top="1134" w:right="850" w:bottom="1134" w:left="1701" w:header="720" w:footer="720" w:gutter="0"/>
          <w:cols w:space="720"/>
        </w:sectPr>
      </w:pPr>
    </w:p>
    <w:p w:rsidR="006247C9" w:rsidRPr="00506C7F" w:rsidRDefault="009D1785">
      <w:pPr>
        <w:spacing w:after="0" w:line="264" w:lineRule="auto"/>
        <w:ind w:left="120"/>
        <w:jc w:val="both"/>
        <w:rPr>
          <w:lang w:val="ru-RU"/>
        </w:rPr>
      </w:pPr>
      <w:bookmarkStart w:id="13" w:name="block-3767626"/>
      <w:bookmarkEnd w:id="4"/>
      <w:r w:rsidRPr="00506C7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6247C9" w:rsidRPr="00506C7F" w:rsidRDefault="006247C9">
      <w:pPr>
        <w:spacing w:after="0" w:line="264" w:lineRule="auto"/>
        <w:ind w:left="120"/>
        <w:jc w:val="both"/>
        <w:rPr>
          <w:lang w:val="ru-RU"/>
        </w:rPr>
      </w:pPr>
    </w:p>
    <w:p w:rsidR="006247C9" w:rsidRPr="00506C7F" w:rsidRDefault="009D1785">
      <w:pPr>
        <w:spacing w:after="0" w:line="264" w:lineRule="auto"/>
        <w:ind w:left="120"/>
        <w:jc w:val="both"/>
        <w:rPr>
          <w:lang w:val="ru-RU"/>
        </w:rPr>
      </w:pPr>
      <w:r w:rsidRPr="00506C7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247C9" w:rsidRPr="00506C7F" w:rsidRDefault="006247C9">
      <w:pPr>
        <w:spacing w:after="0" w:line="264" w:lineRule="auto"/>
        <w:ind w:left="120"/>
        <w:jc w:val="both"/>
        <w:rPr>
          <w:lang w:val="ru-RU"/>
        </w:rPr>
      </w:pP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506C7F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</w:t>
      </w:r>
      <w:r w:rsidRPr="00506C7F">
        <w:rPr>
          <w:rFonts w:ascii="Times New Roman" w:hAnsi="Times New Roman"/>
          <w:color w:val="000000"/>
          <w:sz w:val="28"/>
          <w:lang w:val="ru-RU"/>
        </w:rPr>
        <w:t>ематиков и российской математической школы, к использованию этих достижений в других науках и прикладных сферах;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 xml:space="preserve">готовностью к выполнению обязанностей гражданина и реализации его прав, представлением о </w:t>
      </w:r>
      <w:r w:rsidRPr="00506C7F">
        <w:rPr>
          <w:rFonts w:ascii="Times New Roman" w:hAnsi="Times New Roman"/>
          <w:color w:val="000000"/>
          <w:sz w:val="28"/>
          <w:lang w:val="ru-RU"/>
        </w:rPr>
        <w:t>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</w:t>
      </w:r>
      <w:r w:rsidRPr="00506C7F">
        <w:rPr>
          <w:rFonts w:ascii="Times New Roman" w:hAnsi="Times New Roman"/>
          <w:color w:val="000000"/>
          <w:sz w:val="28"/>
          <w:lang w:val="ru-RU"/>
        </w:rPr>
        <w:t>этических принципов в деятельности учёного;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</w:t>
      </w:r>
      <w:r w:rsidRPr="00506C7F">
        <w:rPr>
          <w:rFonts w:ascii="Times New Roman" w:hAnsi="Times New Roman"/>
          <w:color w:val="000000"/>
          <w:sz w:val="28"/>
          <w:lang w:val="ru-RU"/>
        </w:rPr>
        <w:t>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 xml:space="preserve">способностью к эмоциональному и </w:t>
      </w:r>
      <w:r w:rsidRPr="00506C7F">
        <w:rPr>
          <w:rFonts w:ascii="Times New Roman" w:hAnsi="Times New Roman"/>
          <w:color w:val="000000"/>
          <w:sz w:val="28"/>
          <w:lang w:val="ru-RU"/>
        </w:rPr>
        <w:t>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</w:t>
      </w:r>
      <w:r w:rsidRPr="00506C7F">
        <w:rPr>
          <w:rFonts w:ascii="Times New Roman" w:hAnsi="Times New Roman"/>
          <w:color w:val="000000"/>
          <w:sz w:val="28"/>
          <w:lang w:val="ru-RU"/>
        </w:rPr>
        <w:t xml:space="preserve">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</w:t>
      </w:r>
      <w:r w:rsidRPr="00506C7F">
        <w:rPr>
          <w:rFonts w:ascii="Times New Roman" w:hAnsi="Times New Roman"/>
          <w:color w:val="000000"/>
          <w:sz w:val="28"/>
          <w:lang w:val="ru-RU"/>
        </w:rPr>
        <w:t>мира, овладением простейшими навыками исследовательской деятельности;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</w:t>
      </w:r>
      <w:r w:rsidRPr="00506C7F">
        <w:rPr>
          <w:rFonts w:ascii="Times New Roman" w:hAnsi="Times New Roman"/>
          <w:color w:val="000000"/>
          <w:sz w:val="28"/>
          <w:lang w:val="ru-RU"/>
        </w:rPr>
        <w:t>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ориентацией на приме</w:t>
      </w:r>
      <w:r w:rsidRPr="00506C7F">
        <w:rPr>
          <w:rFonts w:ascii="Times New Roman" w:hAnsi="Times New Roman"/>
          <w:color w:val="000000"/>
          <w:sz w:val="28"/>
          <w:lang w:val="ru-RU"/>
        </w:rPr>
        <w:t>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b/>
          <w:color w:val="000000"/>
          <w:sz w:val="28"/>
          <w:lang w:val="ru-RU"/>
        </w:rPr>
        <w:t>8) адаптация к и</w:t>
      </w:r>
      <w:r w:rsidRPr="00506C7F">
        <w:rPr>
          <w:rFonts w:ascii="Times New Roman" w:hAnsi="Times New Roman"/>
          <w:b/>
          <w:color w:val="000000"/>
          <w:sz w:val="28"/>
          <w:lang w:val="ru-RU"/>
        </w:rPr>
        <w:t>зменяющимся условиям социальной и природной среды: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 xml:space="preserve"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</w:t>
      </w:r>
      <w:r w:rsidRPr="00506C7F">
        <w:rPr>
          <w:rFonts w:ascii="Times New Roman" w:hAnsi="Times New Roman"/>
          <w:color w:val="000000"/>
          <w:sz w:val="28"/>
          <w:lang w:val="ru-RU"/>
        </w:rPr>
        <w:t>новые знания, навыки и компетенции из опыта других;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</w:t>
      </w:r>
      <w:r w:rsidRPr="00506C7F">
        <w:rPr>
          <w:rFonts w:ascii="Times New Roman" w:hAnsi="Times New Roman"/>
          <w:color w:val="000000"/>
          <w:sz w:val="28"/>
          <w:lang w:val="ru-RU"/>
        </w:rPr>
        <w:t>й, планировать своё развитие;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6247C9" w:rsidRPr="00506C7F" w:rsidRDefault="009D1785">
      <w:pPr>
        <w:spacing w:after="0" w:line="264" w:lineRule="auto"/>
        <w:ind w:left="120"/>
        <w:jc w:val="both"/>
        <w:rPr>
          <w:lang w:val="ru-RU"/>
        </w:rPr>
      </w:pPr>
      <w:r w:rsidRPr="00506C7F">
        <w:rPr>
          <w:rFonts w:ascii="Times New Roman" w:hAnsi="Times New Roman"/>
          <w:b/>
          <w:color w:val="000000"/>
          <w:sz w:val="28"/>
          <w:lang w:val="ru-RU"/>
        </w:rPr>
        <w:t>МЕТАП</w:t>
      </w:r>
      <w:r w:rsidRPr="00506C7F">
        <w:rPr>
          <w:rFonts w:ascii="Times New Roman" w:hAnsi="Times New Roman"/>
          <w:b/>
          <w:color w:val="000000"/>
          <w:sz w:val="28"/>
          <w:lang w:val="ru-RU"/>
        </w:rPr>
        <w:t>РЕДМЕТНЫЕ РЕЗУЛЬТАТЫ</w:t>
      </w:r>
    </w:p>
    <w:p w:rsidR="006247C9" w:rsidRPr="00506C7F" w:rsidRDefault="006247C9">
      <w:pPr>
        <w:spacing w:after="0" w:line="264" w:lineRule="auto"/>
        <w:ind w:left="120"/>
        <w:jc w:val="both"/>
        <w:rPr>
          <w:lang w:val="ru-RU"/>
        </w:rPr>
      </w:pPr>
    </w:p>
    <w:p w:rsidR="006247C9" w:rsidRPr="00506C7F" w:rsidRDefault="009D1785">
      <w:pPr>
        <w:spacing w:after="0" w:line="264" w:lineRule="auto"/>
        <w:ind w:left="120"/>
        <w:jc w:val="both"/>
        <w:rPr>
          <w:lang w:val="ru-RU"/>
        </w:rPr>
      </w:pPr>
      <w:r w:rsidRPr="00506C7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247C9" w:rsidRPr="00506C7F" w:rsidRDefault="006247C9">
      <w:pPr>
        <w:spacing w:after="0" w:line="264" w:lineRule="auto"/>
        <w:ind w:left="120"/>
        <w:jc w:val="both"/>
        <w:rPr>
          <w:lang w:val="ru-RU"/>
        </w:rPr>
      </w:pPr>
    </w:p>
    <w:p w:rsidR="006247C9" w:rsidRDefault="009D178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6247C9" w:rsidRPr="00506C7F" w:rsidRDefault="009D178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</w:t>
      </w:r>
      <w:r w:rsidRPr="00506C7F">
        <w:rPr>
          <w:rFonts w:ascii="Times New Roman" w:hAnsi="Times New Roman"/>
          <w:color w:val="000000"/>
          <w:sz w:val="28"/>
          <w:lang w:val="ru-RU"/>
        </w:rPr>
        <w:t xml:space="preserve"> существенный признак классификации, основания для обобщения и сравнения, критерии проводимого анализа;</w:t>
      </w:r>
    </w:p>
    <w:p w:rsidR="006247C9" w:rsidRPr="00506C7F" w:rsidRDefault="009D178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6247C9" w:rsidRPr="00506C7F" w:rsidRDefault="009D178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</w:t>
      </w:r>
      <w:r w:rsidRPr="00506C7F">
        <w:rPr>
          <w:rFonts w:ascii="Times New Roman" w:hAnsi="Times New Roman"/>
          <w:color w:val="000000"/>
          <w:sz w:val="28"/>
          <w:lang w:val="ru-RU"/>
        </w:rPr>
        <w:t>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6247C9" w:rsidRPr="00506C7F" w:rsidRDefault="009D178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</w:t>
      </w:r>
      <w:r w:rsidRPr="00506C7F">
        <w:rPr>
          <w:rFonts w:ascii="Times New Roman" w:hAnsi="Times New Roman"/>
          <w:color w:val="000000"/>
          <w:sz w:val="28"/>
          <w:lang w:val="ru-RU"/>
        </w:rPr>
        <w:t>о аналогии;</w:t>
      </w:r>
    </w:p>
    <w:p w:rsidR="006247C9" w:rsidRPr="00506C7F" w:rsidRDefault="009D178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</w:t>
      </w:r>
      <w:r w:rsidRPr="00506C7F">
        <w:rPr>
          <w:rFonts w:ascii="Times New Roman" w:hAnsi="Times New Roman"/>
          <w:color w:val="000000"/>
          <w:sz w:val="28"/>
          <w:lang w:val="ru-RU"/>
        </w:rPr>
        <w:t>рассуждения;</w:t>
      </w:r>
    </w:p>
    <w:p w:rsidR="006247C9" w:rsidRPr="00506C7F" w:rsidRDefault="009D178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247C9" w:rsidRDefault="009D178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6247C9" w:rsidRPr="00506C7F" w:rsidRDefault="009D178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</w:t>
      </w:r>
      <w:r w:rsidRPr="00506C7F">
        <w:rPr>
          <w:rFonts w:ascii="Times New Roman" w:hAnsi="Times New Roman"/>
          <w:color w:val="000000"/>
          <w:sz w:val="28"/>
          <w:lang w:val="ru-RU"/>
        </w:rPr>
        <w:t>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6247C9" w:rsidRPr="00506C7F" w:rsidRDefault="009D178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</w:t>
      </w:r>
      <w:r w:rsidRPr="00506C7F">
        <w:rPr>
          <w:rFonts w:ascii="Times New Roman" w:hAnsi="Times New Roman"/>
          <w:color w:val="000000"/>
          <w:sz w:val="28"/>
          <w:lang w:val="ru-RU"/>
        </w:rPr>
        <w:t>шое исследование по установлению особенностей математического объекта, зависимостей объектов между собой;</w:t>
      </w:r>
    </w:p>
    <w:p w:rsidR="006247C9" w:rsidRPr="00506C7F" w:rsidRDefault="009D178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</w:t>
      </w:r>
      <w:r w:rsidRPr="00506C7F">
        <w:rPr>
          <w:rFonts w:ascii="Times New Roman" w:hAnsi="Times New Roman"/>
          <w:color w:val="000000"/>
          <w:sz w:val="28"/>
          <w:lang w:val="ru-RU"/>
        </w:rPr>
        <w:t>выводов и обобщений;</w:t>
      </w:r>
    </w:p>
    <w:p w:rsidR="006247C9" w:rsidRPr="00506C7F" w:rsidRDefault="009D178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6247C9" w:rsidRDefault="009D178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6247C9" w:rsidRPr="00506C7F" w:rsidRDefault="009D178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6247C9" w:rsidRPr="00506C7F" w:rsidRDefault="009D178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выбирать, ан</w:t>
      </w:r>
      <w:r w:rsidRPr="00506C7F">
        <w:rPr>
          <w:rFonts w:ascii="Times New Roman" w:hAnsi="Times New Roman"/>
          <w:color w:val="000000"/>
          <w:sz w:val="28"/>
          <w:lang w:val="ru-RU"/>
        </w:rPr>
        <w:t>ализировать, систематизировать и интерпретировать информацию различных видов и форм представления;</w:t>
      </w:r>
    </w:p>
    <w:p w:rsidR="006247C9" w:rsidRPr="00506C7F" w:rsidRDefault="009D178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6247C9" w:rsidRPr="00506C7F" w:rsidRDefault="009D178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оценивать надёжность информац</w:t>
      </w:r>
      <w:r w:rsidRPr="00506C7F">
        <w:rPr>
          <w:rFonts w:ascii="Times New Roman" w:hAnsi="Times New Roman"/>
          <w:color w:val="000000"/>
          <w:sz w:val="28"/>
          <w:lang w:val="ru-RU"/>
        </w:rPr>
        <w:t>ии по критериям, предложенным учителем или сформулированным самостоятельно.</w:t>
      </w:r>
    </w:p>
    <w:p w:rsidR="006247C9" w:rsidRDefault="009D178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6247C9" w:rsidRPr="00506C7F" w:rsidRDefault="009D178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506C7F">
        <w:rPr>
          <w:rFonts w:ascii="Times New Roman" w:hAnsi="Times New Roman"/>
          <w:color w:val="000000"/>
          <w:sz w:val="28"/>
          <w:lang w:val="ru-RU"/>
        </w:rPr>
        <w:t>в устных и письменных текстах, давать пояснения по ходу решения задачи, комментировать полученный результат;</w:t>
      </w:r>
    </w:p>
    <w:p w:rsidR="006247C9" w:rsidRPr="00506C7F" w:rsidRDefault="009D178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</w:t>
      </w:r>
      <w:r w:rsidRPr="00506C7F">
        <w:rPr>
          <w:rFonts w:ascii="Times New Roman" w:hAnsi="Times New Roman"/>
          <w:color w:val="000000"/>
          <w:sz w:val="28"/>
          <w:lang w:val="ru-RU"/>
        </w:rPr>
        <w:t>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6247C9" w:rsidRPr="00506C7F" w:rsidRDefault="009D178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 xml:space="preserve">представлять результаты решения задачи, эксперимента, исследования, проекта, самостоятельно </w:t>
      </w:r>
      <w:r w:rsidRPr="00506C7F">
        <w:rPr>
          <w:rFonts w:ascii="Times New Roman" w:hAnsi="Times New Roman"/>
          <w:color w:val="000000"/>
          <w:sz w:val="28"/>
          <w:lang w:val="ru-RU"/>
        </w:rPr>
        <w:t>выбирать формат выступления с учётом задач презентации и особенностей аудитории;</w:t>
      </w:r>
    </w:p>
    <w:p w:rsidR="006247C9" w:rsidRPr="00506C7F" w:rsidRDefault="009D178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6247C9" w:rsidRPr="00506C7F" w:rsidRDefault="009D178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</w:t>
      </w:r>
      <w:r w:rsidRPr="00506C7F">
        <w:rPr>
          <w:rFonts w:ascii="Times New Roman" w:hAnsi="Times New Roman"/>
          <w:color w:val="000000"/>
          <w:sz w:val="28"/>
          <w:lang w:val="ru-RU"/>
        </w:rPr>
        <w:t>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6247C9" w:rsidRPr="00506C7F" w:rsidRDefault="009D178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</w:t>
      </w:r>
      <w:r w:rsidRPr="00506C7F">
        <w:rPr>
          <w:rFonts w:ascii="Times New Roman" w:hAnsi="Times New Roman"/>
          <w:color w:val="000000"/>
          <w:sz w:val="28"/>
          <w:lang w:val="ru-RU"/>
        </w:rPr>
        <w:t xml:space="preserve">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6247C9" w:rsidRPr="00506C7F" w:rsidRDefault="009D1785">
      <w:pPr>
        <w:spacing w:after="0" w:line="264" w:lineRule="auto"/>
        <w:ind w:left="120"/>
        <w:jc w:val="both"/>
        <w:rPr>
          <w:lang w:val="ru-RU"/>
        </w:rPr>
      </w:pPr>
      <w:r w:rsidRPr="00506C7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247C9" w:rsidRPr="00506C7F" w:rsidRDefault="009D1785">
      <w:pPr>
        <w:spacing w:after="0" w:line="264" w:lineRule="auto"/>
        <w:ind w:left="120"/>
        <w:jc w:val="both"/>
        <w:rPr>
          <w:lang w:val="ru-RU"/>
        </w:rPr>
      </w:pPr>
      <w:r w:rsidRPr="00506C7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247C9" w:rsidRPr="00506C7F" w:rsidRDefault="009D178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</w:t>
      </w:r>
      <w:r w:rsidRPr="00506C7F">
        <w:rPr>
          <w:rFonts w:ascii="Times New Roman" w:hAnsi="Times New Roman"/>
          <w:color w:val="000000"/>
          <w:sz w:val="28"/>
          <w:lang w:val="ru-RU"/>
        </w:rPr>
        <w:t>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6247C9" w:rsidRDefault="009D178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6247C9" w:rsidRPr="00506C7F" w:rsidRDefault="009D178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владеть спосо</w:t>
      </w:r>
      <w:r w:rsidRPr="00506C7F">
        <w:rPr>
          <w:rFonts w:ascii="Times New Roman" w:hAnsi="Times New Roman"/>
          <w:color w:val="000000"/>
          <w:sz w:val="28"/>
          <w:lang w:val="ru-RU"/>
        </w:rPr>
        <w:t>бами самопроверки, самоконтроля процесса и результата решения математической задачи;</w:t>
      </w:r>
    </w:p>
    <w:p w:rsidR="006247C9" w:rsidRPr="00506C7F" w:rsidRDefault="009D178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</w:t>
      </w:r>
      <w:r w:rsidRPr="00506C7F">
        <w:rPr>
          <w:rFonts w:ascii="Times New Roman" w:hAnsi="Times New Roman"/>
          <w:color w:val="000000"/>
          <w:sz w:val="28"/>
          <w:lang w:val="ru-RU"/>
        </w:rPr>
        <w:t>;</w:t>
      </w:r>
    </w:p>
    <w:p w:rsidR="006247C9" w:rsidRPr="00506C7F" w:rsidRDefault="009D178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6247C9" w:rsidRPr="00506C7F" w:rsidRDefault="006247C9">
      <w:pPr>
        <w:spacing w:after="0" w:line="264" w:lineRule="auto"/>
        <w:ind w:left="120"/>
        <w:jc w:val="both"/>
        <w:rPr>
          <w:lang w:val="ru-RU"/>
        </w:rPr>
      </w:pPr>
    </w:p>
    <w:p w:rsidR="006247C9" w:rsidRPr="00506C7F" w:rsidRDefault="009D1785">
      <w:pPr>
        <w:spacing w:after="0" w:line="264" w:lineRule="auto"/>
        <w:ind w:left="120"/>
        <w:jc w:val="both"/>
        <w:rPr>
          <w:lang w:val="ru-RU"/>
        </w:rPr>
      </w:pPr>
      <w:r w:rsidRPr="00506C7F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6247C9" w:rsidRPr="00506C7F" w:rsidRDefault="006247C9">
      <w:pPr>
        <w:spacing w:after="0" w:line="264" w:lineRule="auto"/>
        <w:ind w:left="120"/>
        <w:jc w:val="both"/>
        <w:rPr>
          <w:lang w:val="ru-RU"/>
        </w:rPr>
      </w:pP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4"/>
      <w:bookmarkEnd w:id="14"/>
      <w:r w:rsidRPr="00506C7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06C7F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506C7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06C7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06C7F">
        <w:rPr>
          <w:rFonts w:ascii="Times New Roman" w:hAnsi="Times New Roman"/>
          <w:color w:val="000000"/>
          <w:sz w:val="28"/>
          <w:lang w:val="ru-RU"/>
        </w:rPr>
        <w:t xml:space="preserve"> получит </w:t>
      </w:r>
      <w:r w:rsidRPr="00506C7F">
        <w:rPr>
          <w:rFonts w:ascii="Times New Roman" w:hAnsi="Times New Roman"/>
          <w:color w:val="000000"/>
          <w:sz w:val="28"/>
          <w:lang w:val="ru-RU"/>
        </w:rPr>
        <w:t>следующие предметные результаты: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5"/>
      <w:bookmarkEnd w:id="15"/>
      <w:r w:rsidRPr="00506C7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 xml:space="preserve">Находить значения числовых выражений, применять разнообразные способы и приёмы вычисления значений дробных </w:t>
      </w:r>
      <w:r w:rsidRPr="00506C7F">
        <w:rPr>
          <w:rFonts w:ascii="Times New Roman" w:hAnsi="Times New Roman"/>
          <w:color w:val="000000"/>
          <w:sz w:val="28"/>
          <w:lang w:val="ru-RU"/>
        </w:rPr>
        <w:t>выражений, содержащих обыкновенные и десятичные дроби.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06C7F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  <w:proofErr w:type="gramEnd"/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</w:t>
      </w:r>
      <w:r w:rsidRPr="00506C7F">
        <w:rPr>
          <w:rFonts w:ascii="Times New Roman" w:hAnsi="Times New Roman"/>
          <w:color w:val="000000"/>
          <w:sz w:val="28"/>
          <w:lang w:val="ru-RU"/>
        </w:rPr>
        <w:t>ональные числа.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Ре</w:t>
      </w:r>
      <w:r w:rsidRPr="00506C7F">
        <w:rPr>
          <w:rFonts w:ascii="Times New Roman" w:hAnsi="Times New Roman"/>
          <w:color w:val="000000"/>
          <w:sz w:val="28"/>
          <w:lang w:val="ru-RU"/>
        </w:rPr>
        <w:t>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6"/>
      <w:bookmarkEnd w:id="16"/>
      <w:r w:rsidRPr="00506C7F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Исполь</w:t>
      </w:r>
      <w:r w:rsidRPr="00506C7F">
        <w:rPr>
          <w:rFonts w:ascii="Times New Roman" w:hAnsi="Times New Roman"/>
          <w:color w:val="000000"/>
          <w:sz w:val="28"/>
          <w:lang w:val="ru-RU"/>
        </w:rPr>
        <w:t>зовать алгебраическую терминологию и символику, применять её в процессе освоения учебного материала.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</w:t>
      </w:r>
      <w:r w:rsidRPr="00506C7F">
        <w:rPr>
          <w:rFonts w:ascii="Times New Roman" w:hAnsi="Times New Roman"/>
          <w:color w:val="000000"/>
          <w:sz w:val="28"/>
          <w:lang w:val="ru-RU"/>
        </w:rPr>
        <w:t>ых, раскрытием скобок.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 xml:space="preserve">Осуществлять разложение многочленов на множители с помощью вынесения за скобки общего множителя, группировки </w:t>
      </w:r>
      <w:r w:rsidRPr="00506C7F">
        <w:rPr>
          <w:rFonts w:ascii="Times New Roman" w:hAnsi="Times New Roman"/>
          <w:color w:val="000000"/>
          <w:sz w:val="28"/>
          <w:lang w:val="ru-RU"/>
        </w:rPr>
        <w:t>слагаемых, применения формул сокращённого умножения.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</w:t>
      </w:r>
      <w:r w:rsidRPr="00506C7F">
        <w:rPr>
          <w:rFonts w:ascii="Times New Roman" w:hAnsi="Times New Roman"/>
          <w:color w:val="000000"/>
          <w:sz w:val="28"/>
          <w:lang w:val="ru-RU"/>
        </w:rPr>
        <w:t>жений.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7"/>
      <w:bookmarkEnd w:id="17"/>
      <w:r w:rsidRPr="00506C7F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 xml:space="preserve">Решать линейные уравнения с одной переменной, применяя правила перехода от исходного уравнения </w:t>
      </w:r>
      <w:proofErr w:type="gramStart"/>
      <w:r w:rsidRPr="00506C7F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506C7F">
        <w:rPr>
          <w:rFonts w:ascii="Times New Roman" w:hAnsi="Times New Roman"/>
          <w:color w:val="000000"/>
          <w:sz w:val="28"/>
          <w:lang w:val="ru-RU"/>
        </w:rPr>
        <w:t xml:space="preserve"> равносильному ему. Проверять, является ли число корнем уравнения.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 xml:space="preserve">Применять графические методы при решении линейных уравнений и </w:t>
      </w:r>
      <w:r w:rsidRPr="00506C7F">
        <w:rPr>
          <w:rFonts w:ascii="Times New Roman" w:hAnsi="Times New Roman"/>
          <w:color w:val="000000"/>
          <w:sz w:val="28"/>
          <w:lang w:val="ru-RU"/>
        </w:rPr>
        <w:t>их систем.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Решать системы дв</w:t>
      </w:r>
      <w:r w:rsidRPr="00506C7F">
        <w:rPr>
          <w:rFonts w:ascii="Times New Roman" w:hAnsi="Times New Roman"/>
          <w:color w:val="000000"/>
          <w:sz w:val="28"/>
          <w:lang w:val="ru-RU"/>
        </w:rPr>
        <w:t>ух линейных уравнений с двумя переменными, в том числе графически.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8"/>
      <w:bookmarkEnd w:id="18"/>
      <w:r w:rsidRPr="00506C7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06C7F">
        <w:rPr>
          <w:rFonts w:ascii="Times New Roman" w:hAnsi="Times New Roman"/>
          <w:color w:val="000000"/>
          <w:sz w:val="28"/>
          <w:lang w:val="ru-RU"/>
        </w:rPr>
        <w:t>Изображать на коор</w:t>
      </w:r>
      <w:r w:rsidRPr="00506C7F">
        <w:rPr>
          <w:rFonts w:ascii="Times New Roman" w:hAnsi="Times New Roman"/>
          <w:color w:val="000000"/>
          <w:sz w:val="28"/>
          <w:lang w:val="ru-RU"/>
        </w:rPr>
        <w:t>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  <w:proofErr w:type="gramEnd"/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Отмечать в координатной плоскости точки по заданным координатам, строить графики линейных функций. Строить график</w:t>
      </w:r>
      <w:r w:rsidRPr="00506C7F">
        <w:rPr>
          <w:rFonts w:ascii="Times New Roman" w:hAnsi="Times New Roman"/>
          <w:color w:val="000000"/>
          <w:sz w:val="28"/>
          <w:lang w:val="ru-RU"/>
        </w:rPr>
        <w:t xml:space="preserve"> функции </w:t>
      </w:r>
      <w:r>
        <w:rPr>
          <w:rFonts w:ascii="Times New Roman" w:hAnsi="Times New Roman"/>
          <w:color w:val="000000"/>
          <w:sz w:val="28"/>
        </w:rPr>
        <w:t>y</w:t>
      </w:r>
      <w:r w:rsidRPr="00506C7F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06C7F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  <w:proofErr w:type="gramEnd"/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Понимать графически</w:t>
      </w:r>
      <w:r w:rsidRPr="00506C7F">
        <w:rPr>
          <w:rFonts w:ascii="Times New Roman" w:hAnsi="Times New Roman"/>
          <w:color w:val="000000"/>
          <w:sz w:val="28"/>
          <w:lang w:val="ru-RU"/>
        </w:rPr>
        <w:t>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06C7F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506C7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06C7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06C7F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0"/>
      <w:bookmarkEnd w:id="19"/>
      <w:r w:rsidRPr="00506C7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Использовать начальные п</w:t>
      </w:r>
      <w:r w:rsidRPr="00506C7F">
        <w:rPr>
          <w:rFonts w:ascii="Times New Roman" w:hAnsi="Times New Roman"/>
          <w:color w:val="000000"/>
          <w:sz w:val="28"/>
          <w:lang w:val="ru-RU"/>
        </w:rPr>
        <w:t xml:space="preserve">редставления о множестве действительных чисел для сравнения, округления и вычислений, изображать действительные числа точками </w:t>
      </w:r>
      <w:proofErr w:type="gramStart"/>
      <w:r w:rsidRPr="00506C7F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506C7F">
        <w:rPr>
          <w:rFonts w:ascii="Times New Roman" w:hAnsi="Times New Roman"/>
          <w:color w:val="000000"/>
          <w:sz w:val="28"/>
          <w:lang w:val="ru-RU"/>
        </w:rPr>
        <w:t xml:space="preserve"> координатной прямой.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</w:t>
      </w:r>
      <w:r w:rsidRPr="00506C7F">
        <w:rPr>
          <w:rFonts w:ascii="Times New Roman" w:hAnsi="Times New Roman"/>
          <w:color w:val="000000"/>
          <w:sz w:val="28"/>
          <w:lang w:val="ru-RU"/>
        </w:rPr>
        <w:t>и калькулятор, выполнять преобразования выражений, содержащих квадратные корни, используя свойства корней.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1"/>
      <w:bookmarkEnd w:id="20"/>
      <w:r w:rsidRPr="00506C7F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</w:t>
      </w:r>
      <w:r w:rsidRPr="00506C7F">
        <w:rPr>
          <w:rFonts w:ascii="Times New Roman" w:hAnsi="Times New Roman"/>
          <w:color w:val="000000"/>
          <w:sz w:val="28"/>
          <w:lang w:val="ru-RU"/>
        </w:rPr>
        <w:t xml:space="preserve"> показателем, выполнять преобразования выражений, содержащих степени с целым показателем.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</w:t>
      </w:r>
      <w:r w:rsidRPr="00506C7F">
        <w:rPr>
          <w:rFonts w:ascii="Times New Roman" w:hAnsi="Times New Roman"/>
          <w:color w:val="000000"/>
          <w:sz w:val="28"/>
          <w:lang w:val="ru-RU"/>
        </w:rPr>
        <w:t>а множители.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2"/>
      <w:bookmarkEnd w:id="21"/>
      <w:r w:rsidRPr="00506C7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</w:t>
      </w:r>
      <w:r w:rsidRPr="00506C7F">
        <w:rPr>
          <w:rFonts w:ascii="Times New Roman" w:hAnsi="Times New Roman"/>
          <w:color w:val="000000"/>
          <w:sz w:val="28"/>
          <w:lang w:val="ru-RU"/>
        </w:rPr>
        <w:t>ений с двумя переменными.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Переходить от</w:t>
      </w:r>
      <w:r w:rsidRPr="00506C7F">
        <w:rPr>
          <w:rFonts w:ascii="Times New Roman" w:hAnsi="Times New Roman"/>
          <w:color w:val="000000"/>
          <w:sz w:val="28"/>
          <w:lang w:val="ru-RU"/>
        </w:rPr>
        <w:t xml:space="preserve">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</w:t>
      </w:r>
      <w:proofErr w:type="gramStart"/>
      <w:r w:rsidRPr="00506C7F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506C7F">
        <w:rPr>
          <w:rFonts w:ascii="Times New Roman" w:hAnsi="Times New Roman"/>
          <w:color w:val="000000"/>
          <w:sz w:val="28"/>
          <w:lang w:val="ru-RU"/>
        </w:rPr>
        <w:t xml:space="preserve">я сравнения, оценки, решать </w:t>
      </w:r>
      <w:r w:rsidRPr="00506C7F">
        <w:rPr>
          <w:rFonts w:ascii="Times New Roman" w:hAnsi="Times New Roman"/>
          <w:color w:val="000000"/>
          <w:sz w:val="28"/>
          <w:lang w:val="ru-RU"/>
        </w:rPr>
        <w:t>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3"/>
      <w:bookmarkEnd w:id="22"/>
      <w:r w:rsidRPr="00506C7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функциональные понятия и язык (термины, символические обозначения), определять значение </w:t>
      </w:r>
      <w:r w:rsidRPr="00506C7F">
        <w:rPr>
          <w:rFonts w:ascii="Times New Roman" w:hAnsi="Times New Roman"/>
          <w:color w:val="000000"/>
          <w:sz w:val="28"/>
          <w:lang w:val="ru-RU"/>
        </w:rPr>
        <w:t>функции по значению аргумента, определять свойства функции по её графику.</w:t>
      </w:r>
    </w:p>
    <w:p w:rsidR="006247C9" w:rsidRPr="00506C7F" w:rsidRDefault="009D1785">
      <w:pPr>
        <w:spacing w:after="0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6247C9" w:rsidRPr="00506C7F" w:rsidRDefault="009D178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506C7F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506C7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506C7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506C7F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506C7F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506C7F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506C7F">
        <w:rPr>
          <w:rFonts w:ascii="Times New Roman" w:hAnsi="Times New Roman"/>
          <w:color w:val="000000"/>
          <w:sz w:val="28"/>
          <w:lang w:val="ru-RU"/>
        </w:rPr>
        <w:t>3</w:t>
      </w:r>
      <w:proofErr w:type="gramStart"/>
      <w:r w:rsidRPr="00506C7F"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506C7F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506C7F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506C7F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506C7F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06C7F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506C7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06C7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06C7F">
        <w:rPr>
          <w:rFonts w:ascii="Times New Roman" w:hAnsi="Times New Roman"/>
          <w:color w:val="000000"/>
          <w:sz w:val="28"/>
          <w:lang w:val="ru-RU"/>
        </w:rPr>
        <w:t xml:space="preserve"> получит</w:t>
      </w:r>
      <w:r w:rsidRPr="00506C7F">
        <w:rPr>
          <w:rFonts w:ascii="Times New Roman" w:hAnsi="Times New Roman"/>
          <w:color w:val="000000"/>
          <w:sz w:val="28"/>
          <w:lang w:val="ru-RU"/>
        </w:rPr>
        <w:t xml:space="preserve"> следующие предметные результаты: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5"/>
      <w:bookmarkEnd w:id="23"/>
      <w:r w:rsidRPr="00506C7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</w:t>
      </w:r>
      <w:r w:rsidRPr="00506C7F">
        <w:rPr>
          <w:rFonts w:ascii="Times New Roman" w:hAnsi="Times New Roman"/>
          <w:color w:val="000000"/>
          <w:sz w:val="28"/>
          <w:lang w:val="ru-RU"/>
        </w:rPr>
        <w:t>ми.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6"/>
      <w:bookmarkEnd w:id="24"/>
      <w:r w:rsidRPr="00506C7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 xml:space="preserve">Решать линейные и квадратные </w:t>
      </w:r>
      <w:r w:rsidRPr="00506C7F">
        <w:rPr>
          <w:rFonts w:ascii="Times New Roman" w:hAnsi="Times New Roman"/>
          <w:color w:val="000000"/>
          <w:sz w:val="28"/>
          <w:lang w:val="ru-RU"/>
        </w:rPr>
        <w:t>уравнения, уравнения, сводящиеся к ним, простейшие дробно-рациональные уравнения.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</w:t>
      </w:r>
      <w:r w:rsidRPr="00506C7F">
        <w:rPr>
          <w:rFonts w:ascii="Times New Roman" w:hAnsi="Times New Roman"/>
          <w:color w:val="000000"/>
          <w:sz w:val="28"/>
          <w:lang w:val="ru-RU"/>
        </w:rPr>
        <w:t>собом с помощью составления уравнения или системы двух уравнений с двумя переменными.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</w:t>
      </w:r>
      <w:r w:rsidRPr="00506C7F">
        <w:rPr>
          <w:rFonts w:ascii="Times New Roman" w:hAnsi="Times New Roman"/>
          <w:color w:val="000000"/>
          <w:sz w:val="28"/>
          <w:lang w:val="ru-RU"/>
        </w:rPr>
        <w:t>ий решения, если имеет, то сколько, и прочее).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06C7F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  <w:proofErr w:type="gramEnd"/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06C7F">
        <w:rPr>
          <w:rFonts w:ascii="Times New Roman" w:hAnsi="Times New Roman"/>
          <w:color w:val="000000"/>
          <w:sz w:val="28"/>
          <w:lang w:val="ru-RU"/>
        </w:rPr>
        <w:t xml:space="preserve">Решать системы линейных неравенств, системы неравенств, включающие </w:t>
      </w:r>
      <w:r w:rsidRPr="00506C7F">
        <w:rPr>
          <w:rFonts w:ascii="Times New Roman" w:hAnsi="Times New Roman"/>
          <w:color w:val="000000"/>
          <w:sz w:val="28"/>
          <w:lang w:val="ru-RU"/>
        </w:rPr>
        <w:t>квадратное неравенство, изображать решение системы неравенств на числовой прямой, записывать решение с помощью символов.</w:t>
      </w:r>
      <w:proofErr w:type="gramEnd"/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7"/>
      <w:bookmarkEnd w:id="25"/>
      <w:r w:rsidRPr="00506C7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6247C9" w:rsidRPr="00506C7F" w:rsidRDefault="009D1785">
      <w:pPr>
        <w:spacing w:after="0" w:line="360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Распознавать функции изученных видов. Показывать схематически расположени</w:t>
      </w:r>
      <w:r w:rsidRPr="00506C7F">
        <w:rPr>
          <w:rFonts w:ascii="Times New Roman" w:hAnsi="Times New Roman"/>
          <w:color w:val="000000"/>
          <w:sz w:val="28"/>
          <w:lang w:val="ru-RU"/>
        </w:rPr>
        <w:t xml:space="preserve">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06C7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506C7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06C7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506C7F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506C7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06C7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506C7F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06C7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06C7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506C7F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506C7F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506C7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06C7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06C7F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506C7F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506C7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06C7F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06C7F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506C7F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 xml:space="preserve">Строить и изображать схематически графики квадратичных функций, </w:t>
      </w:r>
      <w:r w:rsidRPr="00506C7F">
        <w:rPr>
          <w:rFonts w:ascii="Times New Roman" w:hAnsi="Times New Roman"/>
          <w:color w:val="000000"/>
          <w:sz w:val="28"/>
          <w:lang w:val="ru-RU"/>
        </w:rPr>
        <w:t>описывать свойства квадратичных функций по их графикам.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 xml:space="preserve">Распознавать арифметическую и </w:t>
      </w:r>
      <w:r w:rsidRPr="00506C7F">
        <w:rPr>
          <w:rFonts w:ascii="Times New Roman" w:hAnsi="Times New Roman"/>
          <w:color w:val="000000"/>
          <w:sz w:val="28"/>
          <w:lang w:val="ru-RU"/>
        </w:rPr>
        <w:t>геометрическую прогрессии при разных способах задания.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506C7F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506C7F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6247C9" w:rsidRPr="00506C7F" w:rsidRDefault="009D1785">
      <w:pPr>
        <w:spacing w:after="0" w:line="264" w:lineRule="auto"/>
        <w:ind w:firstLine="600"/>
        <w:jc w:val="both"/>
        <w:rPr>
          <w:lang w:val="ru-RU"/>
        </w:rPr>
      </w:pPr>
      <w:r w:rsidRPr="00506C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Решать </w:t>
      </w:r>
      <w:r w:rsidRPr="00506C7F">
        <w:rPr>
          <w:rFonts w:ascii="Times New Roman" w:hAnsi="Times New Roman"/>
          <w:color w:val="000000"/>
          <w:sz w:val="28"/>
          <w:lang w:val="ru-RU"/>
        </w:rPr>
        <w:t>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6" w:name="_Toc124426249"/>
      <w:bookmarkEnd w:id="26"/>
    </w:p>
    <w:p w:rsidR="006247C9" w:rsidRPr="00506C7F" w:rsidRDefault="006247C9">
      <w:pPr>
        <w:rPr>
          <w:lang w:val="ru-RU"/>
        </w:rPr>
        <w:sectPr w:rsidR="006247C9" w:rsidRPr="00506C7F">
          <w:pgSz w:w="11906" w:h="16383"/>
          <w:pgMar w:top="1134" w:right="850" w:bottom="1134" w:left="1701" w:header="720" w:footer="720" w:gutter="0"/>
          <w:cols w:space="720"/>
        </w:sectPr>
      </w:pPr>
    </w:p>
    <w:p w:rsidR="006247C9" w:rsidRDefault="009D1785">
      <w:pPr>
        <w:spacing w:after="0"/>
        <w:ind w:left="120"/>
      </w:pPr>
      <w:bookmarkStart w:id="27" w:name="block-3767627"/>
      <w:bookmarkEnd w:id="13"/>
      <w:r w:rsidRPr="00506C7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247C9" w:rsidRDefault="009D17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6247C9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47C9" w:rsidRDefault="006247C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247C9" w:rsidRDefault="006247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тронные (цифровые) образовательные ресурсы </w:t>
            </w:r>
          </w:p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7C9" w:rsidRDefault="006247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7C9" w:rsidRDefault="006247C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247C9" w:rsidRDefault="006247C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247C9" w:rsidRDefault="006247C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247C9" w:rsidRDefault="006247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7C9" w:rsidRDefault="006247C9"/>
        </w:tc>
      </w:tr>
      <w:tr w:rsidR="006247C9" w:rsidRPr="00506C7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247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247C9" w:rsidRDefault="006247C9"/>
        </w:tc>
      </w:tr>
    </w:tbl>
    <w:p w:rsidR="006247C9" w:rsidRDefault="006247C9">
      <w:pPr>
        <w:sectPr w:rsidR="006247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47C9" w:rsidRDefault="009D17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6247C9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47C9" w:rsidRDefault="006247C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247C9" w:rsidRDefault="006247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7C9" w:rsidRDefault="006247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7C9" w:rsidRDefault="006247C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247C9" w:rsidRDefault="006247C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247C9" w:rsidRDefault="006247C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247C9" w:rsidRDefault="006247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7C9" w:rsidRDefault="006247C9"/>
        </w:tc>
      </w:tr>
      <w:tr w:rsidR="006247C9" w:rsidRPr="00506C7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и 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Уравнения и неравенства. 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47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247C9" w:rsidRDefault="006247C9"/>
        </w:tc>
      </w:tr>
    </w:tbl>
    <w:p w:rsidR="006247C9" w:rsidRDefault="006247C9">
      <w:pPr>
        <w:sectPr w:rsidR="006247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47C9" w:rsidRDefault="009D17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6247C9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47C9" w:rsidRDefault="006247C9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247C9" w:rsidRDefault="006247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7C9" w:rsidRDefault="006247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7C9" w:rsidRDefault="006247C9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247C9" w:rsidRDefault="006247C9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247C9" w:rsidRDefault="006247C9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247C9" w:rsidRDefault="006247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7C9" w:rsidRDefault="006247C9"/>
        </w:tc>
      </w:tr>
      <w:tr w:rsidR="006247C9" w:rsidRPr="00506C7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247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247C9" w:rsidRDefault="006247C9"/>
        </w:tc>
      </w:tr>
    </w:tbl>
    <w:p w:rsidR="006247C9" w:rsidRDefault="006247C9">
      <w:pPr>
        <w:sectPr w:rsidR="006247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47C9" w:rsidRDefault="006247C9">
      <w:pPr>
        <w:sectPr w:rsidR="006247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47C9" w:rsidRDefault="009D1785">
      <w:pPr>
        <w:spacing w:after="0"/>
        <w:ind w:left="120"/>
      </w:pPr>
      <w:bookmarkStart w:id="28" w:name="block-3767628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247C9" w:rsidRDefault="009D17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6247C9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47C9" w:rsidRDefault="006247C9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247C9" w:rsidRDefault="006247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7C9" w:rsidRDefault="006247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7C9" w:rsidRDefault="006247C9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247C9" w:rsidRDefault="006247C9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247C9" w:rsidRDefault="006247C9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247C9" w:rsidRDefault="006247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7C9" w:rsidRDefault="006247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7C9" w:rsidRDefault="006247C9"/>
        </w:tc>
      </w:tr>
      <w:tr w:rsidR="006247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Сравнение, </w:t>
            </w:r>
            <w:r>
              <w:rPr>
                <w:rFonts w:ascii="Times New Roman" w:hAnsi="Times New Roman"/>
                <w:color w:val="000000"/>
                <w:sz w:val="24"/>
              </w:rPr>
              <w:t>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Степень с </w:t>
            </w:r>
            <w:r>
              <w:rPr>
                <w:rFonts w:ascii="Times New Roman" w:hAnsi="Times New Roman"/>
                <w:color w:val="000000"/>
                <w:sz w:val="24"/>
              </w:rPr>
              <w:t>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247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делимости, 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Реальные зависимости. Прямая и обратная 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6247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буквенных выражений, раскрытие скобок и 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6247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буквенных выражений, раскрытие скобок и приведение подобных 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Сложение, вычитание, умножение </w:t>
            </w:r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247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Уравнение, правила 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6247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двумя 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47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Система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247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247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 </w:t>
            </w:r>
            <w:proofErr w:type="gramStart"/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 </w:t>
            </w:r>
            <w:proofErr w:type="gramStart"/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247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6247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6247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47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графика </w:t>
            </w:r>
            <w:r>
              <w:rPr>
                <w:rFonts w:ascii="Times New Roman" w:hAnsi="Times New Roman"/>
                <w:color w:val="000000"/>
                <w:sz w:val="24"/>
              </w:rPr>
              <w:t>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47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6247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47C9" w:rsidRDefault="006247C9"/>
        </w:tc>
      </w:tr>
    </w:tbl>
    <w:p w:rsidR="006247C9" w:rsidRDefault="006247C9">
      <w:pPr>
        <w:sectPr w:rsidR="006247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47C9" w:rsidRDefault="009D17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6247C9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47C9" w:rsidRDefault="006247C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247C9" w:rsidRDefault="006247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7C9" w:rsidRDefault="006247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7C9" w:rsidRDefault="006247C9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247C9" w:rsidRDefault="006247C9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247C9" w:rsidRDefault="006247C9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247C9" w:rsidRDefault="006247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7C9" w:rsidRDefault="006247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7C9" w:rsidRDefault="006247C9"/>
        </w:tc>
      </w:tr>
      <w:tr w:rsidR="006247C9" w:rsidRPr="00506C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624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Десятичные приближения иррациональных </w:t>
            </w:r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24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624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Допустимые значения 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умножение 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proofErr w:type="gramStart"/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proofErr w:type="gramStart"/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Простейшие </w:t>
            </w:r>
            <w:r>
              <w:rPr>
                <w:rFonts w:ascii="Times New Roman" w:hAnsi="Times New Roman"/>
                <w:color w:val="000000"/>
                <w:sz w:val="24"/>
              </w:rPr>
              <w:t>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24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двумя переменными, его график, 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уравнения с двумя переменными и систем линейных уравнений с двумя 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24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624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Линейные неравенства с 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линейных неравенств с одной переменной и их 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4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решения линейного неравенства и их систем на </w:t>
            </w:r>
            <w:proofErr w:type="gramStart"/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числовой</w:t>
            </w:r>
            <w:proofErr w:type="gramEnd"/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решения линейного неравенства и их систем на </w:t>
            </w:r>
            <w:proofErr w:type="gramStart"/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числовой</w:t>
            </w:r>
            <w:proofErr w:type="gramEnd"/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4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624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и 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624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7 и 8 классов, 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6247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47C9" w:rsidRDefault="006247C9"/>
        </w:tc>
      </w:tr>
    </w:tbl>
    <w:p w:rsidR="006247C9" w:rsidRDefault="006247C9">
      <w:pPr>
        <w:sectPr w:rsidR="006247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47C9" w:rsidRDefault="009D17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6247C9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47C9" w:rsidRDefault="006247C9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247C9" w:rsidRDefault="006247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7C9" w:rsidRDefault="006247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7C9" w:rsidRDefault="006247C9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247C9" w:rsidRDefault="006247C9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247C9" w:rsidRDefault="006247C9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247C9" w:rsidRDefault="006247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7C9" w:rsidRDefault="006247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7C9" w:rsidRDefault="006247C9"/>
        </w:tc>
      </w:tr>
      <w:tr w:rsidR="00624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числа, 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Взаимно однозначное соответствие между множеством действительных чисел и множеством 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уравнений, сводящихся к </w:t>
            </w:r>
            <w:proofErr w:type="gramStart"/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624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уравнений, сводящихся к </w:t>
            </w:r>
            <w:proofErr w:type="gramStart"/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уравнение. Решение уравнений, сводящихся к </w:t>
            </w:r>
            <w:proofErr w:type="gramStart"/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уравнение. Решение уравнений, сводящихся к </w:t>
            </w:r>
            <w:proofErr w:type="gramStart"/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24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решения уравнений третьей и четвёртой степеней 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24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4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переменными и её 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систем двух уравнений, одно из которых 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4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систем двух 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алгебраическим 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24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Квадратные неравенства и 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24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неравенств и систем 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неравен</w:t>
            </w:r>
            <w:proofErr w:type="gramStart"/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ств с дв</w:t>
            </w:r>
            <w:proofErr w:type="gramEnd"/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624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</w:t>
            </w:r>
            <w:proofErr w:type="gramStart"/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ств с дв</w:t>
            </w:r>
            <w:proofErr w:type="gramEnd"/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Парабола, координаты вершины 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Парабола, 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624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числовой </w:t>
            </w:r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24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proofErr w:type="gramStart"/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proofErr w:type="gramStart"/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членов арифметической и геометрической 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прогрессий точками на координатной плоскости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4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Преобразование алгебраических 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Функции: построение, свойства 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247C9" w:rsidRPr="00506C7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C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624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6247C9" w:rsidRDefault="006247C9">
            <w:pPr>
              <w:spacing w:after="0"/>
              <w:ind w:left="135"/>
            </w:pPr>
          </w:p>
        </w:tc>
      </w:tr>
      <w:tr w:rsidR="006247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47C9" w:rsidRPr="00506C7F" w:rsidRDefault="009D1785">
            <w:pPr>
              <w:spacing w:after="0"/>
              <w:ind w:left="135"/>
              <w:rPr>
                <w:lang w:val="ru-RU"/>
              </w:rPr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 w:rsidRPr="00506C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247C9" w:rsidRDefault="009D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47C9" w:rsidRDefault="006247C9"/>
        </w:tc>
      </w:tr>
    </w:tbl>
    <w:p w:rsidR="006247C9" w:rsidRDefault="006247C9">
      <w:pPr>
        <w:sectPr w:rsidR="006247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47C9" w:rsidRDefault="006247C9">
      <w:pPr>
        <w:sectPr w:rsidR="006247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47C9" w:rsidRDefault="009D1785">
      <w:pPr>
        <w:spacing w:after="0"/>
        <w:ind w:left="120"/>
      </w:pPr>
      <w:bookmarkStart w:id="29" w:name="block-3767629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247C9" w:rsidRDefault="009D178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247C9" w:rsidRDefault="006247C9">
      <w:pPr>
        <w:spacing w:after="0" w:line="480" w:lineRule="auto"/>
        <w:ind w:left="120"/>
      </w:pPr>
    </w:p>
    <w:p w:rsidR="006247C9" w:rsidRDefault="006247C9">
      <w:pPr>
        <w:spacing w:after="0" w:line="480" w:lineRule="auto"/>
        <w:ind w:left="120"/>
      </w:pPr>
    </w:p>
    <w:p w:rsidR="006247C9" w:rsidRDefault="006247C9">
      <w:pPr>
        <w:spacing w:after="0"/>
        <w:ind w:left="120"/>
      </w:pPr>
    </w:p>
    <w:p w:rsidR="006247C9" w:rsidRDefault="009D178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247C9" w:rsidRDefault="006247C9">
      <w:pPr>
        <w:spacing w:after="0" w:line="480" w:lineRule="auto"/>
        <w:ind w:left="120"/>
      </w:pPr>
    </w:p>
    <w:p w:rsidR="006247C9" w:rsidRDefault="006247C9">
      <w:pPr>
        <w:spacing w:after="0"/>
        <w:ind w:left="120"/>
      </w:pPr>
    </w:p>
    <w:p w:rsidR="006247C9" w:rsidRPr="00506C7F" w:rsidRDefault="009D1785">
      <w:pPr>
        <w:spacing w:after="0" w:line="480" w:lineRule="auto"/>
        <w:ind w:left="120"/>
        <w:rPr>
          <w:lang w:val="ru-RU"/>
        </w:rPr>
      </w:pPr>
      <w:r w:rsidRPr="00506C7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247C9" w:rsidRPr="00506C7F" w:rsidRDefault="006247C9">
      <w:pPr>
        <w:spacing w:after="0" w:line="480" w:lineRule="auto"/>
        <w:ind w:left="120"/>
        <w:rPr>
          <w:lang w:val="ru-RU"/>
        </w:rPr>
      </w:pPr>
    </w:p>
    <w:p w:rsidR="006247C9" w:rsidRPr="00506C7F" w:rsidRDefault="006247C9">
      <w:pPr>
        <w:rPr>
          <w:lang w:val="ru-RU"/>
        </w:rPr>
        <w:sectPr w:rsidR="006247C9" w:rsidRPr="00506C7F">
          <w:pgSz w:w="11906" w:h="16383"/>
          <w:pgMar w:top="1134" w:right="850" w:bottom="1134" w:left="1701" w:header="720" w:footer="720" w:gutter="0"/>
          <w:cols w:space="720"/>
        </w:sectPr>
      </w:pPr>
    </w:p>
    <w:bookmarkEnd w:id="29"/>
    <w:p w:rsidR="009D1785" w:rsidRPr="00506C7F" w:rsidRDefault="009D1785">
      <w:pPr>
        <w:rPr>
          <w:lang w:val="ru-RU"/>
        </w:rPr>
      </w:pPr>
    </w:p>
    <w:sectPr w:rsidR="009D1785" w:rsidRPr="00506C7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B2E58"/>
    <w:multiLevelType w:val="multilevel"/>
    <w:tmpl w:val="3D92846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E07F9B"/>
    <w:multiLevelType w:val="multilevel"/>
    <w:tmpl w:val="42E608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972688"/>
    <w:multiLevelType w:val="multilevel"/>
    <w:tmpl w:val="D3E21F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0D3A67"/>
    <w:multiLevelType w:val="multilevel"/>
    <w:tmpl w:val="94F62D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0341CF7"/>
    <w:multiLevelType w:val="multilevel"/>
    <w:tmpl w:val="DDAA6F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2D80F42"/>
    <w:multiLevelType w:val="multilevel"/>
    <w:tmpl w:val="21B483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247C9"/>
    <w:rsid w:val="00506C7F"/>
    <w:rsid w:val="006247C9"/>
    <w:rsid w:val="009D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158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2fca" TargetMode="External"/><Relationship Id="rId63" Type="http://schemas.openxmlformats.org/officeDocument/2006/relationships/hyperlink" Target="https://m.edsoo.ru/7f421044" TargetMode="External"/><Relationship Id="rId84" Type="http://schemas.openxmlformats.org/officeDocument/2006/relationships/hyperlink" Target="https://m.edsoo.ru/7f42eaaa" TargetMode="External"/><Relationship Id="rId138" Type="http://schemas.openxmlformats.org/officeDocument/2006/relationships/hyperlink" Target="https://m.edsoo.ru/7f433d84" TargetMode="External"/><Relationship Id="rId159" Type="http://schemas.openxmlformats.org/officeDocument/2006/relationships/hyperlink" Target="https://m.edsoo.ru/7f43d23a" TargetMode="External"/><Relationship Id="rId170" Type="http://schemas.openxmlformats.org/officeDocument/2006/relationships/hyperlink" Target="https://m.edsoo.ru/7f439842" TargetMode="External"/><Relationship Id="rId191" Type="http://schemas.openxmlformats.org/officeDocument/2006/relationships/hyperlink" Target="https://m.edsoo.ru/7f443cd4" TargetMode="External"/><Relationship Id="rId196" Type="http://schemas.openxmlformats.org/officeDocument/2006/relationships/hyperlink" Target="https://m.edsoo.ru/7f444a94" TargetMode="External"/><Relationship Id="rId200" Type="http://schemas.openxmlformats.org/officeDocument/2006/relationships/hyperlink" Target="https://m.edsoo.ru/7f4452e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5c0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eec" TargetMode="External"/><Relationship Id="rId37" Type="http://schemas.openxmlformats.org/officeDocument/2006/relationships/hyperlink" Target="https://m.edsoo.ru/7f4218be" TargetMode="External"/><Relationship Id="rId53" Type="http://schemas.openxmlformats.org/officeDocument/2006/relationships/hyperlink" Target="https://m.edsoo.ru/7f42064e" TargetMode="External"/><Relationship Id="rId58" Type="http://schemas.openxmlformats.org/officeDocument/2006/relationships/hyperlink" Target="https://m.edsoo.ru/7f427e8a" TargetMode="External"/><Relationship Id="rId74" Type="http://schemas.openxmlformats.org/officeDocument/2006/relationships/hyperlink" Target="https://m.edsoo.ru/7f427282" TargetMode="External"/><Relationship Id="rId79" Type="http://schemas.openxmlformats.org/officeDocument/2006/relationships/hyperlink" Target="https://m.edsoo.ru/7f429f32" TargetMode="External"/><Relationship Id="rId102" Type="http://schemas.openxmlformats.org/officeDocument/2006/relationships/hyperlink" Target="https://m.edsoo.ru/7f4308e6" TargetMode="External"/><Relationship Id="rId123" Type="http://schemas.openxmlformats.org/officeDocument/2006/relationships/hyperlink" Target="https://m.edsoo.ru/7f43c3d0" TargetMode="External"/><Relationship Id="rId128" Type="http://schemas.openxmlformats.org/officeDocument/2006/relationships/hyperlink" Target="https://m.edsoo.ru/7f4301f2" TargetMode="External"/><Relationship Id="rId144" Type="http://schemas.openxmlformats.org/officeDocument/2006/relationships/hyperlink" Target="https://m.edsoo.ru/7f4371aa" TargetMode="External"/><Relationship Id="rId149" Type="http://schemas.openxmlformats.org/officeDocument/2006/relationships/hyperlink" Target="https://m.edsoo.ru/7f437858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7f42e262" TargetMode="External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55a" TargetMode="External"/><Relationship Id="rId165" Type="http://schemas.openxmlformats.org/officeDocument/2006/relationships/hyperlink" Target="https://m.edsoo.ru/7f43b098" TargetMode="External"/><Relationship Id="rId181" Type="http://schemas.openxmlformats.org/officeDocument/2006/relationships/hyperlink" Target="https://m.edsoo.ru/7f43f3b4" TargetMode="External"/><Relationship Id="rId186" Type="http://schemas.openxmlformats.org/officeDocument/2006/relationships/hyperlink" Target="https://m.edsoo.ru/7f43f8a0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3182" TargetMode="External"/><Relationship Id="rId48" Type="http://schemas.openxmlformats.org/officeDocument/2006/relationships/hyperlink" Target="https://m.edsoo.ru/7f4251d0" TargetMode="External"/><Relationship Id="rId64" Type="http://schemas.openxmlformats.org/officeDocument/2006/relationships/hyperlink" Target="https://m.edsoo.ru/7f41de76" TargetMode="External"/><Relationship Id="rId69" Type="http://schemas.openxmlformats.org/officeDocument/2006/relationships/hyperlink" Target="https://m.edsoo.ru/7f41ed80" TargetMode="External"/><Relationship Id="rId113" Type="http://schemas.openxmlformats.org/officeDocument/2006/relationships/hyperlink" Target="https://m.edsoo.ru/7f431d36" TargetMode="External"/><Relationship Id="rId118" Type="http://schemas.openxmlformats.org/officeDocument/2006/relationships/hyperlink" Target="https://m.edsoo.ru/7f42f3f6" TargetMode="External"/><Relationship Id="rId134" Type="http://schemas.openxmlformats.org/officeDocument/2006/relationships/hyperlink" Target="https://m.edsoo.ru/7f42cd2c" TargetMode="External"/><Relationship Id="rId139" Type="http://schemas.openxmlformats.org/officeDocument/2006/relationships/hyperlink" Target="https://m.edsoo.ru/7f434bbc" TargetMode="External"/><Relationship Id="rId80" Type="http://schemas.openxmlformats.org/officeDocument/2006/relationships/hyperlink" Target="https://m.edsoo.ru/7f42a0e0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bf66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9b4" TargetMode="External"/><Relationship Id="rId176" Type="http://schemas.openxmlformats.org/officeDocument/2006/relationships/hyperlink" Target="https://m.edsoo.ru/7f43a526" TargetMode="External"/><Relationship Id="rId192" Type="http://schemas.openxmlformats.org/officeDocument/2006/relationships/hyperlink" Target="https://m.edsoo.ru/7f443fea" TargetMode="External"/><Relationship Id="rId197" Type="http://schemas.openxmlformats.org/officeDocument/2006/relationships/hyperlink" Target="https://m.edsoo.ru/7f444c56" TargetMode="External"/><Relationship Id="rId201" Type="http://schemas.openxmlformats.org/officeDocument/2006/relationships/hyperlink" Target="https://m.edsoo.ru/7f445516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afa" TargetMode="External"/><Relationship Id="rId38" Type="http://schemas.openxmlformats.org/officeDocument/2006/relationships/hyperlink" Target="https://m.edsoo.ru/7f42276e" TargetMode="External"/><Relationship Id="rId59" Type="http://schemas.openxmlformats.org/officeDocument/2006/relationships/hyperlink" Target="https://m.edsoo.ru/7f42836c" TargetMode="External"/><Relationship Id="rId103" Type="http://schemas.openxmlformats.org/officeDocument/2006/relationships/hyperlink" Target="https://m.edsoo.ru/7f430a8a" TargetMode="External"/><Relationship Id="rId108" Type="http://schemas.openxmlformats.org/officeDocument/2006/relationships/hyperlink" Target="https://m.edsoo.ru/7f4318c2" TargetMode="External"/><Relationship Id="rId124" Type="http://schemas.openxmlformats.org/officeDocument/2006/relationships/hyperlink" Target="https://m.edsoo.ru/7f4328c6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806" TargetMode="External"/><Relationship Id="rId70" Type="http://schemas.openxmlformats.org/officeDocument/2006/relationships/hyperlink" Target="https://m.edsoo.ru/7f41ea24" TargetMode="External"/><Relationship Id="rId75" Type="http://schemas.openxmlformats.org/officeDocument/2006/relationships/hyperlink" Target="https://m.edsoo.ru/7f427412" TargetMode="External"/><Relationship Id="rId91" Type="http://schemas.openxmlformats.org/officeDocument/2006/relationships/hyperlink" Target="https://m.edsoo.ru/7f4354a4" TargetMode="External"/><Relationship Id="rId96" Type="http://schemas.openxmlformats.org/officeDocument/2006/relationships/hyperlink" Target="https://m.edsoo.ru/7f43599a" TargetMode="External"/><Relationship Id="rId140" Type="http://schemas.openxmlformats.org/officeDocument/2006/relationships/hyperlink" Target="https://m.edsoo.ru/7f4343e2" TargetMode="External"/><Relationship Id="rId145" Type="http://schemas.openxmlformats.org/officeDocument/2006/relationships/hyperlink" Target="https://m.edsoo.ru/7f43736c" TargetMode="External"/><Relationship Id="rId161" Type="http://schemas.openxmlformats.org/officeDocument/2006/relationships/hyperlink" Target="https://m.edsoo.ru/7f43ad5a" TargetMode="External"/><Relationship Id="rId166" Type="http://schemas.openxmlformats.org/officeDocument/2006/relationships/hyperlink" Target="https://m.edsoo.ru/7f43b21e" TargetMode="External"/><Relationship Id="rId182" Type="http://schemas.openxmlformats.org/officeDocument/2006/relationships/hyperlink" Target="https://m.edsoo.ru/7f43f58a" TargetMode="External"/><Relationship Id="rId187" Type="http://schemas.openxmlformats.org/officeDocument/2006/relationships/hyperlink" Target="https://m.edsoo.ru/7f43fe0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1de" TargetMode="External"/><Relationship Id="rId49" Type="http://schemas.openxmlformats.org/officeDocument/2006/relationships/hyperlink" Target="https://m.edsoo.ru/7f423312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2f5a4" TargetMode="External"/><Relationship Id="rId44" Type="http://schemas.openxmlformats.org/officeDocument/2006/relationships/hyperlink" Target="https://m.edsoo.ru/7f42432a" TargetMode="External"/><Relationship Id="rId60" Type="http://schemas.openxmlformats.org/officeDocument/2006/relationships/hyperlink" Target="https://m.edsoo.ru/7f4284de" TargetMode="External"/><Relationship Id="rId65" Type="http://schemas.openxmlformats.org/officeDocument/2006/relationships/hyperlink" Target="https://m.edsoo.ru/7f41dff2" TargetMode="External"/><Relationship Id="rId81" Type="http://schemas.openxmlformats.org/officeDocument/2006/relationships/hyperlink" Target="https://m.edsoo.ru/7f42a27a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b84" TargetMode="External"/><Relationship Id="rId198" Type="http://schemas.openxmlformats.org/officeDocument/2006/relationships/hyperlink" Target="https://m.edsoo.ru/7f444f44" TargetMode="External"/><Relationship Id="rId172" Type="http://schemas.openxmlformats.org/officeDocument/2006/relationships/hyperlink" Target="https://m.edsoo.ru/7f439eb4" TargetMode="External"/><Relationship Id="rId193" Type="http://schemas.openxmlformats.org/officeDocument/2006/relationships/hyperlink" Target="https://m.edsoo.ru/7f4441ca" TargetMode="External"/><Relationship Id="rId202" Type="http://schemas.openxmlformats.org/officeDocument/2006/relationships/fontTable" Target="fontTable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930" TargetMode="External"/><Relationship Id="rId109" Type="http://schemas.openxmlformats.org/officeDocument/2006/relationships/hyperlink" Target="https://m.edsoo.ru/7f431a20" TargetMode="External"/><Relationship Id="rId34" Type="http://schemas.openxmlformats.org/officeDocument/2006/relationships/hyperlink" Target="https://m.edsoo.ru/7f41fd70" TargetMode="External"/><Relationship Id="rId50" Type="http://schemas.openxmlformats.org/officeDocument/2006/relationships/hyperlink" Target="https://m.edsoo.ru/7f4237fe" TargetMode="External"/><Relationship Id="rId55" Type="http://schemas.openxmlformats.org/officeDocument/2006/relationships/hyperlink" Target="https://m.edsoo.ru/7f4209a0" TargetMode="External"/><Relationship Id="rId76" Type="http://schemas.openxmlformats.org/officeDocument/2006/relationships/hyperlink" Target="https://m.edsoo.ru/7f426d1e" TargetMode="External"/><Relationship Id="rId97" Type="http://schemas.openxmlformats.org/officeDocument/2006/relationships/hyperlink" Target="https://m.edsoo.ru/7f435ed6" TargetMode="External"/><Relationship Id="rId104" Type="http://schemas.openxmlformats.org/officeDocument/2006/relationships/hyperlink" Target="https://m.edsoo.ru/7f430f44" TargetMode="External"/><Relationship Id="rId120" Type="http://schemas.openxmlformats.org/officeDocument/2006/relationships/hyperlink" Target="https://m.edsoo.ru/7f42fef0" TargetMode="External"/><Relationship Id="rId125" Type="http://schemas.openxmlformats.org/officeDocument/2006/relationships/hyperlink" Target="https://m.edsoo.ru/7f432b6e" TargetMode="External"/><Relationship Id="rId141" Type="http://schemas.openxmlformats.org/officeDocument/2006/relationships/hyperlink" Target="https://m.edsoo.ru/7f434572" TargetMode="External"/><Relationship Id="rId146" Type="http://schemas.openxmlformats.org/officeDocument/2006/relationships/hyperlink" Target="https://m.edsoo.ru/7f437510" TargetMode="External"/><Relationship Id="rId167" Type="http://schemas.openxmlformats.org/officeDocument/2006/relationships/hyperlink" Target="https://m.edsoo.ru/7f43b5a2" TargetMode="External"/><Relationship Id="rId188" Type="http://schemas.openxmlformats.org/officeDocument/2006/relationships/hyperlink" Target="https://m.edsoo.ru/7f4401a6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ef06" TargetMode="External"/><Relationship Id="rId92" Type="http://schemas.openxmlformats.org/officeDocument/2006/relationships/hyperlink" Target="https://m.edsoo.ru/7f43609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ef2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382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af2" TargetMode="External"/><Relationship Id="rId45" Type="http://schemas.openxmlformats.org/officeDocument/2006/relationships/hyperlink" Target="https://m.edsoo.ru/7f42464a" TargetMode="External"/><Relationship Id="rId66" Type="http://schemas.openxmlformats.org/officeDocument/2006/relationships/hyperlink" Target="https://m.edsoo.ru/7f41e16e" TargetMode="External"/><Relationship Id="rId87" Type="http://schemas.openxmlformats.org/officeDocument/2006/relationships/hyperlink" Target="https://m.edsoo.ru/7f42dd26" TargetMode="External"/><Relationship Id="rId110" Type="http://schemas.openxmlformats.org/officeDocument/2006/relationships/hyperlink" Target="https://m.edsoo.ru/7f43259c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692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6c6" TargetMode="External"/><Relationship Id="rId61" Type="http://schemas.openxmlformats.org/officeDocument/2006/relationships/hyperlink" Target="https://m.edsoo.ru/7f42865a" TargetMode="External"/><Relationship Id="rId82" Type="http://schemas.openxmlformats.org/officeDocument/2006/relationships/hyperlink" Target="https://m.edsoo.ru/7f42a900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a03a" TargetMode="External"/><Relationship Id="rId194" Type="http://schemas.openxmlformats.org/officeDocument/2006/relationships/hyperlink" Target="https://m.edsoo.ru/7f444364" TargetMode="External"/><Relationship Id="rId199" Type="http://schemas.openxmlformats.org/officeDocument/2006/relationships/hyperlink" Target="https://m.edsoo.ru/7f44516a" TargetMode="External"/><Relationship Id="rId203" Type="http://schemas.openxmlformats.org/officeDocument/2006/relationships/theme" Target="theme/theme1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54e" TargetMode="External"/><Relationship Id="rId35" Type="http://schemas.openxmlformats.org/officeDocument/2006/relationships/hyperlink" Target="https://m.edsoo.ru/7f421382" TargetMode="External"/><Relationship Id="rId56" Type="http://schemas.openxmlformats.org/officeDocument/2006/relationships/hyperlink" Target="https://m.edsoo.ru/7f420e6e" TargetMode="External"/><Relationship Id="rId77" Type="http://schemas.openxmlformats.org/officeDocument/2006/relationships/hyperlink" Target="https://m.edsoo.ru/7f41f50a" TargetMode="External"/><Relationship Id="rId100" Type="http://schemas.openxmlformats.org/officeDocument/2006/relationships/hyperlink" Target="https://m.edsoo.ru/7f42ec80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2f75c" TargetMode="External"/><Relationship Id="rId147" Type="http://schemas.openxmlformats.org/officeDocument/2006/relationships/hyperlink" Target="https://m.edsoo.ru/7f4376b4" TargetMode="External"/><Relationship Id="rId168" Type="http://schemas.openxmlformats.org/officeDocument/2006/relationships/hyperlink" Target="https://m.edsoo.ru/7f43b098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9de" TargetMode="External"/><Relationship Id="rId72" Type="http://schemas.openxmlformats.org/officeDocument/2006/relationships/hyperlink" Target="https://m.edsoo.ru/7f41f078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0076" TargetMode="External"/><Relationship Id="rId142" Type="http://schemas.openxmlformats.org/officeDocument/2006/relationships/hyperlink" Target="https://m.edsoo.ru/7f434d38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0c6" TargetMode="External"/><Relationship Id="rId189" Type="http://schemas.openxmlformats.org/officeDocument/2006/relationships/hyperlink" Target="https://m.edsoo.ru/7f4404f8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c12" TargetMode="External"/><Relationship Id="rId67" Type="http://schemas.openxmlformats.org/officeDocument/2006/relationships/hyperlink" Target="https://m.edsoo.ru/7f41e42a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33c12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cc8" TargetMode="External"/><Relationship Id="rId62" Type="http://schemas.openxmlformats.org/officeDocument/2006/relationships/hyperlink" Target="https://m.edsoo.ru/7f4287d6" TargetMode="External"/><Relationship Id="rId83" Type="http://schemas.openxmlformats.org/officeDocument/2006/relationships/hyperlink" Target="https://m.edsoo.ru/7f42d452" TargetMode="External"/><Relationship Id="rId88" Type="http://schemas.openxmlformats.org/officeDocument/2006/relationships/hyperlink" Target="https://m.edsoo.ru/7f42ded4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840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1ac" TargetMode="External"/><Relationship Id="rId179" Type="http://schemas.openxmlformats.org/officeDocument/2006/relationships/hyperlink" Target="https://m.edsoo.ru/7f43ebda" TargetMode="External"/><Relationship Id="rId195" Type="http://schemas.openxmlformats.org/officeDocument/2006/relationships/hyperlink" Target="https://m.edsoo.ru/7f4446f2" TargetMode="External"/><Relationship Id="rId190" Type="http://schemas.openxmlformats.org/officeDocument/2006/relationships/hyperlink" Target="https://m.edsoo.ru/7f443b12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54e" TargetMode="External"/><Relationship Id="rId57" Type="http://schemas.openxmlformats.org/officeDocument/2006/relationships/hyperlink" Target="https://m.edsoo.ru/7f427c32" TargetMode="External"/><Relationship Id="rId106" Type="http://schemas.openxmlformats.org/officeDocument/2006/relationships/hyperlink" Target="https://m.edsoo.ru/7f43128c" TargetMode="External"/><Relationship Id="rId127" Type="http://schemas.openxmlformats.org/officeDocument/2006/relationships/hyperlink" Target="https://m.edsoo.ru/7f42f8f6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8be" TargetMode="External"/><Relationship Id="rId52" Type="http://schemas.openxmlformats.org/officeDocument/2006/relationships/hyperlink" Target="https://m.edsoo.ru/7f420482" TargetMode="External"/><Relationship Id="rId73" Type="http://schemas.openxmlformats.org/officeDocument/2006/relationships/hyperlink" Target="https://m.edsoo.ru/7f41f1fe" TargetMode="External"/><Relationship Id="rId78" Type="http://schemas.openxmlformats.org/officeDocument/2006/relationships/hyperlink" Target="https://m.edsoo.ru/7f429c6c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30382" TargetMode="External"/><Relationship Id="rId122" Type="http://schemas.openxmlformats.org/officeDocument/2006/relationships/hyperlink" Target="https://m.edsoo.ru/7f43c542" TargetMode="External"/><Relationship Id="rId143" Type="http://schemas.openxmlformats.org/officeDocument/2006/relationships/hyperlink" Target="https://m.edsoo.ru/7f434eb4" TargetMode="External"/><Relationship Id="rId148" Type="http://schemas.openxmlformats.org/officeDocument/2006/relationships/hyperlink" Target="https://m.edsoo.ru/7f436b88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96c6" TargetMode="External"/><Relationship Id="rId185" Type="http://schemas.openxmlformats.org/officeDocument/2006/relationships/hyperlink" Target="https://m.edsoo.ru/7f43f72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d7e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fd2" TargetMode="External"/><Relationship Id="rId68" Type="http://schemas.openxmlformats.org/officeDocument/2006/relationships/hyperlink" Target="https://m.edsoo.ru/7f41e8a8" TargetMode="External"/><Relationship Id="rId89" Type="http://schemas.openxmlformats.org/officeDocument/2006/relationships/hyperlink" Target="https://m.edsoo.ru/7f42e0be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b88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3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50</Pages>
  <Words>9879</Words>
  <Characters>56313</Characters>
  <Application>Microsoft Office Word</Application>
  <DocSecurity>0</DocSecurity>
  <Lines>469</Lines>
  <Paragraphs>132</Paragraphs>
  <ScaleCrop>false</ScaleCrop>
  <Company/>
  <LinksUpToDate>false</LinksUpToDate>
  <CharactersWithSpaces>66060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2</cp:revision>
  <dcterms:created xsi:type="dcterms:W3CDTF">2023-11-18T17:31:00Z</dcterms:created>
  <dcterms:modified xsi:type="dcterms:W3CDTF">2023-11-18T17:39:00Z</dcterms:modified>
</cp:coreProperties>
</file>