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958" w:rsidRDefault="003E0958" w:rsidP="00867117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3E0958" w:rsidRDefault="003E0958" w:rsidP="003E0958">
      <w:pPr>
        <w:shd w:val="clear" w:color="auto" w:fill="FFFFFF"/>
        <w:tabs>
          <w:tab w:val="left" w:pos="1140"/>
        </w:tabs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ab/>
      </w:r>
    </w:p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3E0958" w:rsidTr="003E0958">
        <w:trPr>
          <w:tblCellSpacing w:w="0" w:type="dxa"/>
        </w:trPr>
        <w:tc>
          <w:tcPr>
            <w:tcW w:w="4785" w:type="dxa"/>
            <w:hideMark/>
          </w:tcPr>
          <w:p w:rsidR="003E0958" w:rsidRDefault="003E0958">
            <w:pPr>
              <w:rPr>
                <w:rFonts w:ascii="Calibri" w:eastAsia="Calibri" w:hAnsi="Calibri"/>
                <w:noProof/>
                <w:lang w:eastAsia="en-US"/>
              </w:rPr>
            </w:pPr>
            <w:r>
              <w:t>Принято</w:t>
            </w:r>
          </w:p>
          <w:p w:rsidR="003E0958" w:rsidRDefault="003E0958" w:rsidP="00E725C9">
            <w:r>
              <w:t xml:space="preserve">на </w:t>
            </w:r>
            <w:r w:rsidR="00E725C9">
              <w:t>Методическом совете</w:t>
            </w:r>
          </w:p>
          <w:p w:rsidR="00E725C9" w:rsidRDefault="00E725C9" w:rsidP="00E725C9">
            <w:r>
              <w:t>Протокол №__</w:t>
            </w:r>
          </w:p>
          <w:p w:rsidR="00E725C9" w:rsidRDefault="0084270F" w:rsidP="0084270F">
            <w:pPr>
              <w:rPr>
                <w:noProof/>
                <w:lang w:eastAsia="en-US"/>
              </w:rPr>
            </w:pPr>
            <w:r>
              <w:t>От__ ___20___</w:t>
            </w:r>
            <w:r w:rsidR="00E725C9">
              <w:t>год</w:t>
            </w:r>
          </w:p>
        </w:tc>
        <w:tc>
          <w:tcPr>
            <w:tcW w:w="5347" w:type="dxa"/>
            <w:hideMark/>
          </w:tcPr>
          <w:p w:rsidR="003E0958" w:rsidRDefault="003E0958">
            <w:pPr>
              <w:rPr>
                <w:rFonts w:ascii="Calibri" w:eastAsia="Calibri" w:hAnsi="Calibri"/>
                <w:noProof/>
                <w:lang w:eastAsia="en-US"/>
              </w:rPr>
            </w:pPr>
            <w:r>
              <w:t xml:space="preserve">        Утверждено</w:t>
            </w:r>
          </w:p>
          <w:p w:rsidR="003E0958" w:rsidRDefault="003E0958">
            <w:r>
              <w:t xml:space="preserve">          П</w:t>
            </w:r>
            <w:r w:rsidR="00A07AF2">
              <w:t>риказ по МКОУ «</w:t>
            </w:r>
            <w:proofErr w:type="spellStart"/>
            <w:r w:rsidR="0084270F">
              <w:t>Новогладовская</w:t>
            </w:r>
            <w:proofErr w:type="spellEnd"/>
            <w:r w:rsidR="0084270F">
              <w:t xml:space="preserve"> ООШ</w:t>
            </w:r>
            <w:r>
              <w:t>»</w:t>
            </w:r>
          </w:p>
          <w:p w:rsidR="003E0958" w:rsidRDefault="0084270F">
            <w:r>
              <w:t xml:space="preserve">           от  _______  20___</w:t>
            </w:r>
            <w:r w:rsidR="003E0958">
              <w:t>года № ____</w:t>
            </w:r>
          </w:p>
          <w:p w:rsidR="003E0958" w:rsidRDefault="003E0958" w:rsidP="0084270F">
            <w:pPr>
              <w:spacing w:after="200" w:line="276" w:lineRule="auto"/>
              <w:rPr>
                <w:noProof/>
                <w:lang w:eastAsia="en-US"/>
              </w:rPr>
            </w:pPr>
            <w:r>
              <w:t xml:space="preserve">          Директор школы ______ </w:t>
            </w:r>
            <w:r w:rsidR="0084270F">
              <w:t>Б</w:t>
            </w:r>
            <w:r w:rsidR="00A07AF2">
              <w:t>.А.Магомедов.</w:t>
            </w:r>
          </w:p>
        </w:tc>
      </w:tr>
    </w:tbl>
    <w:p w:rsidR="00867117" w:rsidRDefault="003E0958" w:rsidP="003E0958">
      <w:pPr>
        <w:shd w:val="clear" w:color="auto" w:fill="FFFFFF"/>
        <w:ind w:left="2832" w:firstLine="708"/>
        <w:rPr>
          <w:rStyle w:val="a3"/>
          <w:color w:val="000000"/>
          <w:sz w:val="32"/>
          <w:szCs w:val="28"/>
        </w:rPr>
      </w:pPr>
      <w:r>
        <w:rPr>
          <w:rStyle w:val="a3"/>
          <w:color w:val="000000"/>
          <w:sz w:val="32"/>
          <w:szCs w:val="28"/>
        </w:rPr>
        <w:t>ЛОКАЛЬНЫЙ АКТ № ____</w:t>
      </w:r>
    </w:p>
    <w:p w:rsidR="00867117" w:rsidRDefault="00867117" w:rsidP="00867117">
      <w:pPr>
        <w:shd w:val="clear" w:color="auto" w:fill="FFFFFF"/>
        <w:jc w:val="center"/>
        <w:rPr>
          <w:rStyle w:val="a3"/>
          <w:color w:val="000000"/>
          <w:sz w:val="32"/>
          <w:szCs w:val="28"/>
        </w:rPr>
      </w:pPr>
    </w:p>
    <w:p w:rsidR="00867117" w:rsidRPr="0045195C" w:rsidRDefault="00867117" w:rsidP="00867117">
      <w:pPr>
        <w:jc w:val="center"/>
        <w:rPr>
          <w:b/>
          <w:bCs/>
          <w:color w:val="000000"/>
          <w:sz w:val="28"/>
          <w:u w:val="single"/>
        </w:rPr>
      </w:pPr>
      <w:r w:rsidRPr="0045195C">
        <w:rPr>
          <w:b/>
          <w:bCs/>
          <w:color w:val="000000"/>
          <w:sz w:val="28"/>
        </w:rPr>
        <w:t xml:space="preserve">ПОЛОЖЕНИЕ </w:t>
      </w:r>
    </w:p>
    <w:p w:rsidR="00867117" w:rsidRPr="0045195C" w:rsidRDefault="00867117" w:rsidP="00867117">
      <w:pPr>
        <w:jc w:val="center"/>
        <w:rPr>
          <w:b/>
          <w:sz w:val="32"/>
          <w:szCs w:val="28"/>
        </w:rPr>
      </w:pPr>
      <w:r w:rsidRPr="00181274">
        <w:rPr>
          <w:b/>
          <w:sz w:val="28"/>
          <w:szCs w:val="28"/>
        </w:rPr>
        <w:t>об учебном кабинете</w:t>
      </w:r>
      <w:r w:rsidRPr="00FD009D">
        <w:rPr>
          <w:b/>
          <w:spacing w:val="-10"/>
          <w:sz w:val="28"/>
          <w:szCs w:val="28"/>
        </w:rPr>
        <w:t xml:space="preserve"> </w:t>
      </w:r>
      <w:r>
        <w:rPr>
          <w:b/>
          <w:spacing w:val="-10"/>
          <w:sz w:val="28"/>
          <w:szCs w:val="28"/>
        </w:rPr>
        <w:t xml:space="preserve">  </w:t>
      </w:r>
    </w:p>
    <w:p w:rsidR="0049291F" w:rsidRDefault="00867117" w:rsidP="00867117">
      <w:pPr>
        <w:jc w:val="center"/>
        <w:rPr>
          <w:b/>
          <w:bCs/>
          <w:color w:val="000000"/>
        </w:rPr>
      </w:pPr>
      <w:r w:rsidRPr="00197738">
        <w:rPr>
          <w:b/>
          <w:bCs/>
          <w:color w:val="000000"/>
        </w:rPr>
        <w:t>Муниципально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казенно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общеобразовательно</w:t>
      </w:r>
      <w:r>
        <w:rPr>
          <w:b/>
          <w:bCs/>
          <w:color w:val="000000"/>
        </w:rPr>
        <w:t>го</w:t>
      </w:r>
      <w:r w:rsidRPr="00197738">
        <w:rPr>
          <w:b/>
          <w:bCs/>
          <w:color w:val="000000"/>
        </w:rPr>
        <w:t xml:space="preserve"> учреждени</w:t>
      </w:r>
      <w:r>
        <w:rPr>
          <w:b/>
          <w:bCs/>
          <w:color w:val="000000"/>
        </w:rPr>
        <w:t>я</w:t>
      </w:r>
      <w:r w:rsidRPr="00197738">
        <w:rPr>
          <w:b/>
          <w:bCs/>
          <w:color w:val="000000"/>
        </w:rPr>
        <w:t xml:space="preserve">          </w:t>
      </w:r>
      <w:r w:rsidR="0049291F">
        <w:rPr>
          <w:b/>
          <w:bCs/>
          <w:color w:val="000000"/>
        </w:rPr>
        <w:t xml:space="preserve">                     </w:t>
      </w:r>
    </w:p>
    <w:p w:rsidR="00867117" w:rsidRDefault="00A07AF2" w:rsidP="0086711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spellStart"/>
      <w:r w:rsidR="0084270F">
        <w:t>Новогладовская</w:t>
      </w:r>
      <w:proofErr w:type="spellEnd"/>
      <w:r w:rsidR="0084270F">
        <w:t xml:space="preserve"> ООШ</w:t>
      </w:r>
      <w:r w:rsidR="003E0958">
        <w:rPr>
          <w:b/>
          <w:bCs/>
          <w:color w:val="000000"/>
        </w:rPr>
        <w:t>»</w:t>
      </w:r>
    </w:p>
    <w:p w:rsidR="00867117" w:rsidRDefault="00867117" w:rsidP="00867117">
      <w:pPr>
        <w:jc w:val="center"/>
        <w:rPr>
          <w:b/>
          <w:sz w:val="28"/>
          <w:szCs w:val="28"/>
        </w:rPr>
      </w:pPr>
    </w:p>
    <w:p w:rsidR="00867117" w:rsidRPr="00BF10FF" w:rsidRDefault="00867117" w:rsidP="00867117">
      <w:pPr>
        <w:shd w:val="clear" w:color="auto" w:fill="FFFFFF"/>
        <w:autoSpaceDE w:val="0"/>
        <w:autoSpaceDN w:val="0"/>
        <w:adjustRightInd w:val="0"/>
        <w:ind w:right="90"/>
        <w:rPr>
          <w:b/>
          <w:bCs/>
        </w:rPr>
      </w:pPr>
      <w:r w:rsidRPr="00BF10FF">
        <w:rPr>
          <w:b/>
          <w:bCs/>
        </w:rPr>
        <w:t>1. Общие положения</w:t>
      </w:r>
    </w:p>
    <w:p w:rsidR="00867117" w:rsidRDefault="00867117" w:rsidP="00867117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t>1.1. Настоящее положение разработано в соответствии с «Санитарно-эпидемиологическими требованиями к условиям и организации обучения в  общеобразовательных учреждениях (</w:t>
      </w:r>
      <w:proofErr w:type="spellStart"/>
      <w:r>
        <w:t>СанПиН</w:t>
      </w:r>
      <w:proofErr w:type="spellEnd"/>
      <w:r>
        <w:t xml:space="preserve"> 2.4.2.2821-10)», Письмом Министерства образования и науки РФ от 1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03-417 «О Перечне учебного и компьютерного оборудования для оснащения  общеобразовательных учреждений» и на основании Устава школы.</w:t>
      </w:r>
    </w:p>
    <w:p w:rsidR="00867117" w:rsidRDefault="00867117" w:rsidP="0049291F">
      <w:pPr>
        <w:shd w:val="clear" w:color="auto" w:fill="FFFFFF"/>
        <w:autoSpaceDE w:val="0"/>
        <w:autoSpaceDN w:val="0"/>
        <w:adjustRightInd w:val="0"/>
        <w:ind w:right="90" w:firstLine="570"/>
        <w:rPr>
          <w:rFonts w:eastAsia="Calibri"/>
          <w:szCs w:val="28"/>
        </w:rPr>
      </w:pPr>
      <w:r>
        <w:t xml:space="preserve">1.2. </w:t>
      </w:r>
      <w:r w:rsidRPr="00943463">
        <w:rPr>
          <w:rFonts w:eastAsia="Calibri"/>
          <w:szCs w:val="28"/>
        </w:rPr>
        <w:t>Учебный кабинет  - это учебно-воспитательное подразделение средней общеобразовательной  школы, являющееся средством осуществления образовательной программы, обеспечивающее оптимальные условия для повышения уровня образования учащихся.</w:t>
      </w:r>
    </w:p>
    <w:p w:rsidR="00867117" w:rsidRDefault="00867117" w:rsidP="00867117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1.3.</w:t>
      </w:r>
      <w:r>
        <w:t xml:space="preserve"> </w:t>
      </w:r>
      <w:r w:rsidRPr="00943463">
        <w:rPr>
          <w:rFonts w:eastAsia="Calibri"/>
          <w:szCs w:val="28"/>
        </w:rPr>
        <w:t>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</w:t>
      </w:r>
    </w:p>
    <w:p w:rsidR="00867117" w:rsidRPr="009A5829" w:rsidRDefault="00867117" w:rsidP="00867117">
      <w:pPr>
        <w:shd w:val="clear" w:color="auto" w:fill="FFFFFF"/>
        <w:autoSpaceDE w:val="0"/>
        <w:autoSpaceDN w:val="0"/>
        <w:adjustRightInd w:val="0"/>
        <w:ind w:right="90" w:firstLine="570"/>
        <w:jc w:val="both"/>
      </w:pPr>
      <w:r>
        <w:rPr>
          <w:rFonts w:eastAsia="Calibri"/>
          <w:szCs w:val="28"/>
        </w:rPr>
        <w:t>1.4.</w:t>
      </w:r>
      <w:r>
        <w:t xml:space="preserve">  </w:t>
      </w:r>
      <w:r w:rsidRPr="00943463">
        <w:rPr>
          <w:rFonts w:eastAsia="Calibri"/>
          <w:szCs w:val="28"/>
        </w:rPr>
        <w:t>Занятия в кабинете должны служить: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 активизации мыслительной деятельности учащихся;</w:t>
      </w:r>
    </w:p>
    <w:p w:rsidR="00867117" w:rsidRPr="00943463" w:rsidRDefault="00867117" w:rsidP="0049291F">
      <w:pPr>
        <w:rPr>
          <w:rFonts w:eastAsia="Calibri"/>
          <w:szCs w:val="28"/>
        </w:rPr>
      </w:pPr>
      <w:r w:rsidRPr="00943463">
        <w:rPr>
          <w:rFonts w:eastAsia="Calibri"/>
          <w:szCs w:val="28"/>
        </w:rPr>
        <w:t>- формированию навыков использования справочных материалов, навыков     анализа и систематизации изученного материала;</w:t>
      </w:r>
    </w:p>
    <w:p w:rsidR="00867117" w:rsidRPr="00943463" w:rsidRDefault="00867117" w:rsidP="0049291F">
      <w:pPr>
        <w:rPr>
          <w:rFonts w:eastAsia="Calibri"/>
          <w:szCs w:val="28"/>
        </w:rPr>
      </w:pPr>
      <w:r w:rsidRPr="00943463">
        <w:rPr>
          <w:rFonts w:eastAsia="Calibri"/>
          <w:szCs w:val="28"/>
        </w:rPr>
        <w:t>- формированию прочных знаний по предмету, их практическому         применению;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 развитию у учащихся способностей к самоконтролю, самооценке и самоанализу;</w:t>
      </w:r>
    </w:p>
    <w:p w:rsidR="00867117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 воспитанию высокоорганизованной личности</w:t>
      </w:r>
      <w:r>
        <w:rPr>
          <w:rFonts w:eastAsia="Calibri"/>
          <w:szCs w:val="28"/>
        </w:rPr>
        <w:t>.</w:t>
      </w:r>
    </w:p>
    <w:p w:rsidR="00867117" w:rsidRPr="00C35E16" w:rsidRDefault="00867117" w:rsidP="00867117">
      <w:pPr>
        <w:rPr>
          <w:rFonts w:eastAsia="Calibri"/>
          <w:b/>
          <w:sz w:val="22"/>
          <w:szCs w:val="28"/>
        </w:rPr>
      </w:pPr>
      <w:r>
        <w:rPr>
          <w:rFonts w:eastAsia="Calibri"/>
          <w:b/>
          <w:sz w:val="22"/>
          <w:szCs w:val="28"/>
        </w:rPr>
        <w:t>2</w:t>
      </w:r>
      <w:r w:rsidRPr="00C35E16">
        <w:rPr>
          <w:rFonts w:eastAsia="Calibri"/>
          <w:b/>
          <w:sz w:val="22"/>
          <w:szCs w:val="28"/>
        </w:rPr>
        <w:t>. О</w:t>
      </w:r>
      <w:r>
        <w:rPr>
          <w:rFonts w:eastAsia="Calibri"/>
          <w:b/>
          <w:sz w:val="22"/>
          <w:szCs w:val="28"/>
        </w:rPr>
        <w:t xml:space="preserve">сновные требования к учебному кабинету  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2.1. Наличие в кабинете нормативных документов (Государственный образовательный стандарт, календарные планы, измерители, требования и др.), регламентирующих деятельность по реализации программы по предмету.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2.2. Укомплектованность кабинета учебным оборудованием, учебно-методическим комплексом средств обучения, необходимых для выполнения образовательной программы школы.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2.3. Соответствие учебно-методического комплекса и комплекса средств обучения требованиям стандарта образования и образовательным программам (</w:t>
      </w:r>
      <w:proofErr w:type="gramStart"/>
      <w:r w:rsidRPr="00943463">
        <w:rPr>
          <w:rFonts w:eastAsia="Calibri"/>
          <w:szCs w:val="28"/>
        </w:rPr>
        <w:t>базовый</w:t>
      </w:r>
      <w:proofErr w:type="gramEnd"/>
      <w:r w:rsidRPr="00943463">
        <w:rPr>
          <w:rFonts w:eastAsia="Calibri"/>
          <w:szCs w:val="28"/>
        </w:rPr>
        <w:t xml:space="preserve"> и профильные курсы).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2.4. 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2.5. Наличие и обеспеченность учащихся комплектом типовых заданий, тестов, контрольных работ и т.п. для диагностики выполнения требований базового и повышенного уровней образовательного стандарта.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2.6. Соблюдение эстетических требований к оформлению кабинета: наличие постоянных и сменных учебно-информационных стендов.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Стендовый материал учебного кабинета должен содержать: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-государственный образовательный стандарт по предмету (минимально необходимое содержание образования и требования к уровню обязательной подготовки);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-рекомендации для учащихся по проектированию их учебной деятельности       (подготовка к тестированию, экзаменам, практикумам и др.);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-правила техники безопасности работы и поведения в кабинете;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-материалы, используемые в учебном процессе.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2.7. Соблюдение правил техники безопасности (журнал о проведении инструкт</w:t>
      </w:r>
      <w:r w:rsidR="00A07AF2">
        <w:rPr>
          <w:rFonts w:eastAsia="Calibri"/>
          <w:szCs w:val="28"/>
        </w:rPr>
        <w:t>ажа по ТБ)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lastRenderedPageBreak/>
        <w:t xml:space="preserve">2.8. </w:t>
      </w:r>
      <w:proofErr w:type="gramStart"/>
      <w:r w:rsidRPr="00943463">
        <w:rPr>
          <w:rFonts w:eastAsia="Calibri"/>
          <w:szCs w:val="28"/>
        </w:rPr>
        <w:t>Наличие расписания работы учебного кабинета  по обязательной программе, факультативным занятиям,  программе дополнительного образования, индивидуальным занятиям с отстающими, с одаренными учащимися, консультации и др.</w:t>
      </w:r>
      <w:proofErr w:type="gramEnd"/>
    </w:p>
    <w:p w:rsidR="00867117" w:rsidRPr="00943463" w:rsidRDefault="00867117" w:rsidP="00867117">
      <w:pPr>
        <w:rPr>
          <w:rFonts w:eastAsia="Calibri"/>
          <w:szCs w:val="28"/>
        </w:rPr>
      </w:pPr>
      <w:r>
        <w:rPr>
          <w:rFonts w:eastAsia="Calibri"/>
          <w:b/>
          <w:sz w:val="22"/>
          <w:szCs w:val="28"/>
        </w:rPr>
        <w:t>3</w:t>
      </w:r>
      <w:r w:rsidRPr="00C35E16">
        <w:rPr>
          <w:rFonts w:eastAsia="Calibri"/>
          <w:b/>
          <w:sz w:val="22"/>
          <w:szCs w:val="28"/>
        </w:rPr>
        <w:t>. Т</w:t>
      </w:r>
      <w:r>
        <w:rPr>
          <w:rFonts w:eastAsia="Calibri"/>
          <w:b/>
          <w:sz w:val="22"/>
          <w:szCs w:val="28"/>
        </w:rPr>
        <w:t xml:space="preserve">ребования к документации кабинета  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3.1.   Паспорт учебного кабинета.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3.2.   Инвентарная ведомость на имеющееся оборудование.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3.3.  Правила техники безопасности работы в учебном кабинете и журнал инструктажа учащихся по технике безопасности.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>3.4.   Правила пользования кабинетом учащимися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 w:rsidRPr="00943463">
        <w:rPr>
          <w:rFonts w:eastAsia="Calibri"/>
          <w:szCs w:val="28"/>
        </w:rPr>
        <w:t xml:space="preserve">3.6.   Состояние учебно-методического обеспечения кабинета </w:t>
      </w:r>
    </w:p>
    <w:p w:rsidR="00867117" w:rsidRDefault="00867117" w:rsidP="00867117">
      <w:pPr>
        <w:jc w:val="both"/>
        <w:rPr>
          <w:rFonts w:eastAsia="Calibri"/>
          <w:szCs w:val="28"/>
        </w:rPr>
      </w:pPr>
    </w:p>
    <w:p w:rsidR="00867117" w:rsidRPr="009A5829" w:rsidRDefault="00867117" w:rsidP="00867117">
      <w:pPr>
        <w:jc w:val="both"/>
        <w:rPr>
          <w:rFonts w:eastAsia="Calibri"/>
          <w:szCs w:val="28"/>
        </w:rPr>
      </w:pPr>
      <w:r>
        <w:rPr>
          <w:rFonts w:eastAsia="Calibri"/>
          <w:b/>
          <w:sz w:val="22"/>
          <w:szCs w:val="28"/>
        </w:rPr>
        <w:t>4</w:t>
      </w:r>
      <w:r w:rsidRPr="00C35E16">
        <w:rPr>
          <w:rFonts w:eastAsia="Calibri"/>
          <w:b/>
          <w:sz w:val="22"/>
          <w:szCs w:val="28"/>
        </w:rPr>
        <w:t xml:space="preserve">. </w:t>
      </w:r>
      <w:r w:rsidRPr="00C03479">
        <w:rPr>
          <w:rStyle w:val="a3"/>
          <w:color w:val="000000"/>
        </w:rPr>
        <w:t>Права и обязанности участников образовательно</w:t>
      </w:r>
      <w:r>
        <w:rPr>
          <w:rStyle w:val="a3"/>
          <w:color w:val="000000"/>
        </w:rPr>
        <w:t>й деятельности</w:t>
      </w:r>
    </w:p>
    <w:p w:rsidR="00867117" w:rsidRDefault="00867117" w:rsidP="00867117">
      <w:pPr>
        <w:pStyle w:val="a4"/>
        <w:tabs>
          <w:tab w:val="left" w:pos="1080"/>
        </w:tabs>
        <w:jc w:val="both"/>
      </w:pPr>
      <w:r>
        <w:t xml:space="preserve"> 4.1.   Администрация обязана:</w:t>
      </w:r>
    </w:p>
    <w:p w:rsidR="00867117" w:rsidRDefault="00867117" w:rsidP="00867117">
      <w:pPr>
        <w:pStyle w:val="a4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C03479">
        <w:t>определять порядок использования</w:t>
      </w:r>
      <w:r>
        <w:t xml:space="preserve"> оборудования учебных кабинетов;</w:t>
      </w:r>
    </w:p>
    <w:p w:rsidR="00867117" w:rsidRDefault="00867117" w:rsidP="00867117">
      <w:pPr>
        <w:pStyle w:val="a4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C03479">
        <w:t>следить за выполнением требований к санитарно-гигиеническим характеристикам</w:t>
      </w:r>
      <w:r>
        <w:t xml:space="preserve"> и  нормами техники безопасности;</w:t>
      </w:r>
    </w:p>
    <w:p w:rsidR="00867117" w:rsidRDefault="00867117" w:rsidP="00867117">
      <w:pPr>
        <w:pStyle w:val="a4"/>
        <w:numPr>
          <w:ilvl w:val="0"/>
          <w:numId w:val="1"/>
        </w:numPr>
        <w:tabs>
          <w:tab w:val="clear" w:pos="720"/>
        </w:tabs>
        <w:ind w:left="0" w:firstLine="360"/>
        <w:jc w:val="both"/>
      </w:pPr>
      <w:r w:rsidRPr="00C03479">
        <w:t xml:space="preserve">обеспечивать сохранность оборудования кабинета </w:t>
      </w:r>
      <w:r>
        <w:t xml:space="preserve">в урочное и </w:t>
      </w:r>
      <w:r w:rsidRPr="00C03479">
        <w:t xml:space="preserve">во внеурочное время и </w:t>
      </w:r>
      <w:r>
        <w:t xml:space="preserve"> </w:t>
      </w:r>
      <w:r w:rsidRPr="00C03479">
        <w:t>санитарно-гигиеническое обслуживание кабинета по окончании учеб</w:t>
      </w:r>
      <w:r>
        <w:t xml:space="preserve">ных занятий.                               4.2.   </w:t>
      </w:r>
      <w:proofErr w:type="gramStart"/>
      <w:r>
        <w:t xml:space="preserve">Ответственный </w:t>
      </w:r>
      <w:r w:rsidRPr="00C03479">
        <w:t xml:space="preserve"> </w:t>
      </w:r>
      <w:r>
        <w:t>за учебный кабинет обязан:</w:t>
      </w:r>
      <w:proofErr w:type="gramEnd"/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обеспечивать здоровье и безопасность жизнедеятельности учащихся во время проведения уроков,</w:t>
      </w:r>
      <w:r>
        <w:t xml:space="preserve"> консультаций</w:t>
      </w:r>
      <w:r w:rsidRPr="00C03479">
        <w:t xml:space="preserve"> и иных мероприятий, предусмотренных учебным плано</w:t>
      </w:r>
      <w:r>
        <w:t>м;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принимать своевременные меры по ремонту и эстетиче</w:t>
      </w:r>
      <w:r>
        <w:t>скому оформлению кабинета;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принимать меры, направленные на обеспечение кабинета необходимым оборудованием и прибор</w:t>
      </w:r>
      <w:r>
        <w:t>ами согласно учебным программам;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содержать кабинет в соответствии с санитарно-гигиеническими требованиями, пред</w:t>
      </w:r>
      <w:r>
        <w:t>ъявляемыми к школьному кабинету;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 xml:space="preserve">способствовать развитию материально-технической базы кабинета </w:t>
      </w:r>
      <w:r>
        <w:t>в соответствии с его спецификой;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следить за чистотой</w:t>
      </w:r>
      <w:r>
        <w:t xml:space="preserve"> кабинета;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 xml:space="preserve">обеспечивать кабинет различной учебно-методической документацией, каталогами, </w:t>
      </w:r>
      <w:r>
        <w:t>справочниками, инструкциями;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обеспечивать наличие системы проветривания, сле</w:t>
      </w:r>
      <w:r>
        <w:t>дить за ее исправностью;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 xml:space="preserve">составлять перспективный план развития кабинета на 3 года и план развития и работы кабинета на текущий учебный год, вести </w:t>
      </w:r>
      <w:proofErr w:type="gramStart"/>
      <w:r w:rsidRPr="00C03479">
        <w:t>контро</w:t>
      </w:r>
      <w:r>
        <w:t>ль за</w:t>
      </w:r>
      <w:proofErr w:type="gramEnd"/>
      <w:r>
        <w:t xml:space="preserve"> выполнением данных планов;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  <w:jc w:val="both"/>
      </w:pPr>
      <w:r w:rsidRPr="00C03479">
        <w:t>обеспечивать надлежа</w:t>
      </w:r>
      <w:r>
        <w:t>щий уход за имуществом кабинета;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</w:pPr>
      <w:r w:rsidRPr="00C03479">
        <w:t xml:space="preserve">обеспечивать своевременное списание в установленном </w:t>
      </w:r>
      <w:proofErr w:type="gramStart"/>
      <w:r w:rsidRPr="00C03479">
        <w:t>порядке</w:t>
      </w:r>
      <w:proofErr w:type="gramEnd"/>
      <w:r w:rsidRPr="00C03479">
        <w:t xml:space="preserve"> пришедшего в негодность оборудовани</w:t>
      </w:r>
      <w:r>
        <w:t>я, приборов и другого имущества;</w:t>
      </w:r>
    </w:p>
    <w:p w:rsidR="00867117" w:rsidRDefault="00867117" w:rsidP="00867117">
      <w:pPr>
        <w:pStyle w:val="a4"/>
        <w:numPr>
          <w:ilvl w:val="0"/>
          <w:numId w:val="2"/>
        </w:numPr>
        <w:tabs>
          <w:tab w:val="clear" w:pos="720"/>
        </w:tabs>
        <w:ind w:left="0" w:firstLine="360"/>
      </w:pPr>
      <w:r w:rsidRPr="00C03479">
        <w:t>обеспечивать соблюдение правил техники безопасности, наличие правил поведения в кабинете, проводить соответствующие инст</w:t>
      </w:r>
      <w:r>
        <w:t>руктажи с учащимися.</w:t>
      </w:r>
    </w:p>
    <w:p w:rsidR="00867117" w:rsidRPr="009A5829" w:rsidRDefault="00867117" w:rsidP="00867117">
      <w:pPr>
        <w:jc w:val="both"/>
        <w:rPr>
          <w:rFonts w:eastAsia="Calibri"/>
          <w:szCs w:val="28"/>
        </w:rPr>
      </w:pPr>
      <w:r>
        <w:rPr>
          <w:rStyle w:val="a3"/>
          <w:color w:val="000000"/>
        </w:rPr>
        <w:t xml:space="preserve">5. </w:t>
      </w:r>
      <w:r w:rsidRPr="00C03479">
        <w:rPr>
          <w:rStyle w:val="a3"/>
          <w:color w:val="000000"/>
        </w:rPr>
        <w:t>Право собственности и распоряжение оборудов</w:t>
      </w:r>
      <w:r>
        <w:rPr>
          <w:rStyle w:val="a3"/>
          <w:color w:val="000000"/>
        </w:rPr>
        <w:t>анием учебного кабинета школы</w:t>
      </w:r>
    </w:p>
    <w:p w:rsidR="00867117" w:rsidRPr="00CE6C5B" w:rsidRDefault="00867117" w:rsidP="00867117">
      <w:pPr>
        <w:pStyle w:val="a4"/>
        <w:tabs>
          <w:tab w:val="left" w:pos="1080"/>
        </w:tabs>
        <w:jc w:val="both"/>
      </w:pPr>
      <w:r>
        <w:t xml:space="preserve">5.1.   </w:t>
      </w:r>
      <w:r w:rsidRPr="00C03479">
        <w:t>Оборудование учебного кабинета, прио</w:t>
      </w:r>
      <w:r>
        <w:t>бретенное на средства учреждения,</w:t>
      </w:r>
      <w:r w:rsidRPr="00C03479">
        <w:t xml:space="preserve"> является неотъ</w:t>
      </w:r>
      <w:r>
        <w:t>емл</w:t>
      </w:r>
      <w:r w:rsidR="0049291F">
        <w:t>емым и</w:t>
      </w:r>
      <w:r w:rsidR="00A07AF2">
        <w:t>муществом МКОУ «</w:t>
      </w:r>
      <w:proofErr w:type="spellStart"/>
      <w:r w:rsidR="0084270F">
        <w:t>Новогладовская</w:t>
      </w:r>
      <w:proofErr w:type="spellEnd"/>
      <w:r w:rsidR="0084270F">
        <w:t xml:space="preserve"> ООШ</w:t>
      </w:r>
      <w:r>
        <w:t>.</w:t>
      </w:r>
      <w:r w:rsidR="00A07AF2">
        <w:t>»</w:t>
      </w:r>
    </w:p>
    <w:p w:rsidR="00867117" w:rsidRPr="00CE6C5B" w:rsidRDefault="00867117" w:rsidP="00867117">
      <w:pPr>
        <w:pStyle w:val="a4"/>
        <w:tabs>
          <w:tab w:val="left" w:pos="1080"/>
        </w:tabs>
        <w:jc w:val="both"/>
      </w:pPr>
      <w:r>
        <w:t xml:space="preserve">5.2.   </w:t>
      </w:r>
      <w:r w:rsidRPr="00C03479">
        <w:t>Оборудование и оснащение учебного кабинета, созданное педагогическими работниками во время их работы в штат</w:t>
      </w:r>
      <w:r>
        <w:t>ной должности работника школы</w:t>
      </w:r>
      <w:r w:rsidRPr="00C03479">
        <w:t xml:space="preserve"> без привлечения личных материально-финансовых р</w:t>
      </w:r>
      <w:r>
        <w:t>есур</w:t>
      </w:r>
      <w:r w:rsidR="0049291F">
        <w:t>сов пр</w:t>
      </w:r>
      <w:r w:rsidR="00A07AF2">
        <w:t>инадлежит МКОУ «</w:t>
      </w:r>
      <w:proofErr w:type="spellStart"/>
      <w:r w:rsidR="0084270F">
        <w:t>Новогладовская</w:t>
      </w:r>
      <w:proofErr w:type="spellEnd"/>
      <w:r w:rsidR="0084270F">
        <w:t xml:space="preserve"> ООШ</w:t>
      </w:r>
      <w:r w:rsidR="00A07AF2">
        <w:t>»</w:t>
      </w:r>
      <w:r>
        <w:t xml:space="preserve"> </w:t>
      </w:r>
      <w:r w:rsidRPr="00C03479">
        <w:t>н</w:t>
      </w:r>
      <w:r>
        <w:t>а праве оперативного управления.</w:t>
      </w:r>
    </w:p>
    <w:p w:rsidR="00867117" w:rsidRDefault="00867117" w:rsidP="00867117">
      <w:pPr>
        <w:pStyle w:val="a4"/>
        <w:tabs>
          <w:tab w:val="left" w:pos="1080"/>
        </w:tabs>
        <w:jc w:val="both"/>
      </w:pPr>
      <w:r>
        <w:t>5.3  .</w:t>
      </w:r>
      <w:r w:rsidRPr="00C03479">
        <w:t>Оборудование и осна</w:t>
      </w:r>
      <w:r>
        <w:t>щение учебного кабинета школы</w:t>
      </w:r>
      <w:r w:rsidRPr="00C03479">
        <w:t>, приобретенное за счет личных финан</w:t>
      </w:r>
      <w:r>
        <w:t>совых средств работника школы,</w:t>
      </w:r>
      <w:r w:rsidRPr="00C03479">
        <w:t xml:space="preserve"> принад</w:t>
      </w:r>
      <w:r>
        <w:t>лежит данному работнику школы.</w:t>
      </w:r>
    </w:p>
    <w:p w:rsidR="00867117" w:rsidRDefault="00867117" w:rsidP="00867117">
      <w:pPr>
        <w:rPr>
          <w:rFonts w:eastAsia="Calibri"/>
          <w:b/>
          <w:sz w:val="22"/>
          <w:szCs w:val="28"/>
        </w:rPr>
      </w:pPr>
    </w:p>
    <w:p w:rsidR="00867117" w:rsidRPr="00C35E16" w:rsidRDefault="00867117" w:rsidP="00867117">
      <w:pPr>
        <w:rPr>
          <w:rFonts w:eastAsia="Calibri"/>
          <w:b/>
          <w:sz w:val="22"/>
          <w:szCs w:val="28"/>
        </w:rPr>
      </w:pPr>
      <w:r>
        <w:rPr>
          <w:rFonts w:eastAsia="Calibri"/>
          <w:b/>
          <w:sz w:val="22"/>
          <w:szCs w:val="28"/>
        </w:rPr>
        <w:t xml:space="preserve">6. </w:t>
      </w:r>
      <w:r w:rsidRPr="00C35E16">
        <w:rPr>
          <w:rFonts w:eastAsia="Calibri"/>
          <w:b/>
          <w:sz w:val="22"/>
          <w:szCs w:val="28"/>
        </w:rPr>
        <w:t>О</w:t>
      </w:r>
      <w:r>
        <w:rPr>
          <w:rFonts w:eastAsia="Calibri"/>
          <w:b/>
          <w:sz w:val="22"/>
          <w:szCs w:val="28"/>
        </w:rPr>
        <w:t xml:space="preserve">ценка деятельности кабинета  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943463">
        <w:rPr>
          <w:rFonts w:eastAsia="Calibri"/>
          <w:szCs w:val="28"/>
        </w:rPr>
        <w:t>.1.    Выполняется на основании «Положения о смотре кабинета» один раз в год.</w:t>
      </w:r>
    </w:p>
    <w:p w:rsidR="00867117" w:rsidRPr="00943463" w:rsidRDefault="00867117" w:rsidP="00867117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6.2.  </w:t>
      </w:r>
      <w:r w:rsidRPr="00943463">
        <w:rPr>
          <w:rFonts w:eastAsia="Calibri"/>
          <w:szCs w:val="28"/>
        </w:rPr>
        <w:t>По результатам смотра подводятся итоги и определяются кабинеты, заведование которыми подлежит оплате, а также и размер этой оплаты.</w:t>
      </w:r>
    </w:p>
    <w:p w:rsidR="00867117" w:rsidRDefault="00867117" w:rsidP="00867117"/>
    <w:sectPr w:rsidR="00867117" w:rsidSect="003E0958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06C1"/>
    <w:multiLevelType w:val="hybridMultilevel"/>
    <w:tmpl w:val="B0D097F4"/>
    <w:lvl w:ilvl="0" w:tplc="DD28C6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7E4B80"/>
    <w:multiLevelType w:val="hybridMultilevel"/>
    <w:tmpl w:val="4DBA6BE8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09EB"/>
    <w:rsid w:val="0007730C"/>
    <w:rsid w:val="000B1A1B"/>
    <w:rsid w:val="00212A6F"/>
    <w:rsid w:val="002D3759"/>
    <w:rsid w:val="003D3C6E"/>
    <w:rsid w:val="003E0958"/>
    <w:rsid w:val="00410BE6"/>
    <w:rsid w:val="0049291F"/>
    <w:rsid w:val="005007A8"/>
    <w:rsid w:val="0053479F"/>
    <w:rsid w:val="0072282A"/>
    <w:rsid w:val="007C4A10"/>
    <w:rsid w:val="008344F9"/>
    <w:rsid w:val="0084270F"/>
    <w:rsid w:val="00867117"/>
    <w:rsid w:val="009809EB"/>
    <w:rsid w:val="00A07AF2"/>
    <w:rsid w:val="00C35E16"/>
    <w:rsid w:val="00D153A1"/>
    <w:rsid w:val="00D312A9"/>
    <w:rsid w:val="00E725C9"/>
    <w:rsid w:val="00FB1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7117"/>
    <w:rPr>
      <w:b/>
      <w:bCs/>
    </w:rPr>
  </w:style>
  <w:style w:type="paragraph" w:styleId="a4">
    <w:name w:val="No Spacing"/>
    <w:uiPriority w:val="1"/>
    <w:qFormat/>
    <w:rsid w:val="00867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957</Words>
  <Characters>5460</Characters>
  <Application>Microsoft Office Word</Application>
  <DocSecurity>0</DocSecurity>
  <Lines>45</Lines>
  <Paragraphs>12</Paragraphs>
  <ScaleCrop>false</ScaleCrop>
  <Company/>
  <LinksUpToDate>false</LinksUpToDate>
  <CharactersWithSpaces>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User280922</cp:lastModifiedBy>
  <cp:revision>2</cp:revision>
  <cp:lastPrinted>2016-01-22T21:14:00Z</cp:lastPrinted>
  <dcterms:created xsi:type="dcterms:W3CDTF">2023-11-27T06:56:00Z</dcterms:created>
  <dcterms:modified xsi:type="dcterms:W3CDTF">2023-11-27T06:56:00Z</dcterms:modified>
</cp:coreProperties>
</file>