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C1" w:rsidRDefault="002335C1" w:rsidP="002335C1">
      <w:pPr>
        <w:shd w:val="clear" w:color="auto" w:fill="FFFFFF"/>
        <w:tabs>
          <w:tab w:val="left" w:pos="405"/>
        </w:tabs>
        <w:rPr>
          <w:rStyle w:val="a3"/>
          <w:color w:val="000000"/>
          <w:sz w:val="32"/>
          <w:szCs w:val="28"/>
        </w:rPr>
      </w:pPr>
    </w:p>
    <w:tbl>
      <w:tblPr>
        <w:tblW w:w="1121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95"/>
        <w:gridCol w:w="5916"/>
      </w:tblGrid>
      <w:tr w:rsidR="002335C1" w:rsidTr="00163DCA">
        <w:trPr>
          <w:trHeight w:val="600"/>
          <w:tblCellSpacing w:w="0" w:type="dxa"/>
        </w:trPr>
        <w:tc>
          <w:tcPr>
            <w:tcW w:w="5295" w:type="dxa"/>
            <w:hideMark/>
          </w:tcPr>
          <w:p w:rsidR="002335C1" w:rsidRDefault="002335C1">
            <w:pPr>
              <w:rPr>
                <w:rFonts w:ascii="Calibri" w:eastAsia="Calibri" w:hAnsi="Calibri"/>
                <w:noProof/>
                <w:lang w:eastAsia="en-US"/>
              </w:rPr>
            </w:pPr>
            <w:r>
              <w:t>Принято</w:t>
            </w:r>
          </w:p>
          <w:p w:rsidR="002335C1" w:rsidRDefault="00843190">
            <w:r>
              <w:t>на Управляющем совете</w:t>
            </w:r>
          </w:p>
          <w:p w:rsidR="002335C1" w:rsidRDefault="00E72A54">
            <w:pPr>
              <w:spacing w:after="200" w:line="276" w:lineRule="auto"/>
              <w:rPr>
                <w:noProof/>
                <w:lang w:eastAsia="en-US"/>
              </w:rPr>
            </w:pPr>
            <w:r>
              <w:t>МКОУ «</w:t>
            </w:r>
            <w:proofErr w:type="spellStart"/>
            <w:r w:rsidR="0076408B">
              <w:t>Новогладовская</w:t>
            </w:r>
            <w:proofErr w:type="spellEnd"/>
            <w:r w:rsidR="0076408B">
              <w:t xml:space="preserve"> ООШ</w:t>
            </w:r>
            <w:r w:rsidR="002335C1">
              <w:t xml:space="preserve">» </w:t>
            </w:r>
          </w:p>
        </w:tc>
        <w:tc>
          <w:tcPr>
            <w:tcW w:w="5916" w:type="dxa"/>
            <w:hideMark/>
          </w:tcPr>
          <w:p w:rsidR="002335C1" w:rsidRDefault="002335C1">
            <w:pPr>
              <w:rPr>
                <w:rFonts w:ascii="Calibri" w:eastAsia="Calibri" w:hAnsi="Calibri"/>
                <w:noProof/>
                <w:lang w:eastAsia="en-US"/>
              </w:rPr>
            </w:pPr>
            <w:r>
              <w:t xml:space="preserve">        Утверждено</w:t>
            </w:r>
          </w:p>
          <w:p w:rsidR="002335C1" w:rsidRDefault="002335C1">
            <w:r>
              <w:t xml:space="preserve">      </w:t>
            </w:r>
            <w:r w:rsidR="00E72A54">
              <w:t xml:space="preserve">    Приказ по МКОУ «</w:t>
            </w:r>
            <w:proofErr w:type="spellStart"/>
            <w:r w:rsidR="0076408B">
              <w:t>Новогладовская</w:t>
            </w:r>
            <w:proofErr w:type="spellEnd"/>
            <w:r w:rsidR="0076408B">
              <w:t xml:space="preserve"> ООШ</w:t>
            </w:r>
            <w:r>
              <w:t>»</w:t>
            </w:r>
          </w:p>
          <w:p w:rsidR="002335C1" w:rsidRDefault="0076408B">
            <w:r>
              <w:t xml:space="preserve">           от  _______  20___</w:t>
            </w:r>
            <w:r w:rsidR="002335C1">
              <w:t xml:space="preserve"> года № ____</w:t>
            </w:r>
          </w:p>
          <w:p w:rsidR="002335C1" w:rsidRDefault="002335C1" w:rsidP="0076408B">
            <w:pPr>
              <w:spacing w:after="200" w:line="276" w:lineRule="auto"/>
              <w:rPr>
                <w:noProof/>
                <w:lang w:eastAsia="en-US"/>
              </w:rPr>
            </w:pPr>
            <w:r>
              <w:t xml:space="preserve">          Директор школы ______ </w:t>
            </w:r>
            <w:r w:rsidR="0076408B">
              <w:t>Б</w:t>
            </w:r>
            <w:r w:rsidR="00E72A54">
              <w:t>.А.Магомедов.</w:t>
            </w:r>
          </w:p>
        </w:tc>
      </w:tr>
    </w:tbl>
    <w:p w:rsidR="00E52885" w:rsidRPr="00703D3F" w:rsidRDefault="002335C1" w:rsidP="002335C1">
      <w:pPr>
        <w:shd w:val="clear" w:color="auto" w:fill="FFFFFF"/>
        <w:ind w:left="2832" w:firstLine="708"/>
        <w:rPr>
          <w:rStyle w:val="a3"/>
          <w:color w:val="000000"/>
          <w:sz w:val="32"/>
          <w:szCs w:val="28"/>
        </w:rPr>
      </w:pPr>
      <w:r>
        <w:rPr>
          <w:rStyle w:val="a3"/>
          <w:color w:val="000000"/>
          <w:sz w:val="32"/>
          <w:szCs w:val="28"/>
        </w:rPr>
        <w:t>ЛОКАЛЬНЫЙ АКТ № __</w:t>
      </w:r>
    </w:p>
    <w:p w:rsidR="00E52885" w:rsidRPr="00703D3F" w:rsidRDefault="00E52885" w:rsidP="00E52885">
      <w:pPr>
        <w:shd w:val="clear" w:color="auto" w:fill="FFFFFF"/>
        <w:jc w:val="center"/>
        <w:rPr>
          <w:rStyle w:val="a3"/>
          <w:color w:val="000000"/>
          <w:sz w:val="28"/>
          <w:szCs w:val="28"/>
        </w:rPr>
      </w:pPr>
      <w:r w:rsidRPr="00703D3F">
        <w:rPr>
          <w:rStyle w:val="a3"/>
          <w:color w:val="000000"/>
          <w:sz w:val="28"/>
          <w:szCs w:val="28"/>
        </w:rPr>
        <w:t>Положение</w:t>
      </w:r>
    </w:p>
    <w:p w:rsidR="00E52885" w:rsidRPr="00703D3F" w:rsidRDefault="00E52885" w:rsidP="00E52885">
      <w:pPr>
        <w:shd w:val="clear" w:color="auto" w:fill="FFFFFF"/>
        <w:jc w:val="center"/>
        <w:rPr>
          <w:rStyle w:val="a3"/>
          <w:color w:val="000000"/>
          <w:sz w:val="28"/>
          <w:szCs w:val="28"/>
        </w:rPr>
      </w:pPr>
      <w:r w:rsidRPr="00703D3F">
        <w:rPr>
          <w:rStyle w:val="a3"/>
          <w:color w:val="000000"/>
          <w:sz w:val="28"/>
          <w:szCs w:val="28"/>
        </w:rPr>
        <w:t xml:space="preserve">об </w:t>
      </w:r>
      <w:r>
        <w:rPr>
          <w:b/>
          <w:bCs/>
          <w:spacing w:val="-2"/>
          <w:sz w:val="28"/>
          <w:szCs w:val="28"/>
        </w:rPr>
        <w:t xml:space="preserve">организации питания </w:t>
      </w:r>
      <w:proofErr w:type="gramStart"/>
      <w:r>
        <w:rPr>
          <w:b/>
          <w:bCs/>
          <w:spacing w:val="-2"/>
          <w:sz w:val="28"/>
          <w:szCs w:val="28"/>
        </w:rPr>
        <w:t>обучающихся</w:t>
      </w:r>
      <w:proofErr w:type="gramEnd"/>
      <w:r>
        <w:rPr>
          <w:b/>
          <w:bCs/>
          <w:spacing w:val="-2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 xml:space="preserve"> </w:t>
      </w:r>
    </w:p>
    <w:p w:rsidR="00E52885" w:rsidRPr="00703D3F" w:rsidRDefault="00E52885" w:rsidP="00E52885">
      <w:pPr>
        <w:shd w:val="clear" w:color="auto" w:fill="FFFFFF"/>
        <w:jc w:val="center"/>
        <w:rPr>
          <w:rStyle w:val="a3"/>
          <w:color w:val="000000"/>
          <w:szCs w:val="28"/>
        </w:rPr>
      </w:pPr>
      <w:r w:rsidRPr="00703D3F">
        <w:rPr>
          <w:rStyle w:val="a3"/>
          <w:color w:val="000000"/>
          <w:szCs w:val="28"/>
        </w:rPr>
        <w:t>Муниципального казенного общеобразовательного учреждения</w:t>
      </w:r>
    </w:p>
    <w:p w:rsidR="00E52885" w:rsidRPr="00703D3F" w:rsidRDefault="00E72A54" w:rsidP="00E52885">
      <w:pPr>
        <w:shd w:val="clear" w:color="auto" w:fill="FFFFFF"/>
        <w:jc w:val="center"/>
        <w:rPr>
          <w:b/>
          <w:szCs w:val="28"/>
        </w:rPr>
      </w:pPr>
      <w:r>
        <w:rPr>
          <w:rStyle w:val="a3"/>
          <w:color w:val="000000"/>
          <w:szCs w:val="28"/>
        </w:rPr>
        <w:t>«</w:t>
      </w:r>
      <w:proofErr w:type="spellStart"/>
      <w:r w:rsidR="0076408B">
        <w:t>Новогладовская</w:t>
      </w:r>
      <w:proofErr w:type="spellEnd"/>
      <w:r w:rsidR="0076408B">
        <w:t xml:space="preserve"> ООШ</w:t>
      </w:r>
      <w:r w:rsidR="002335C1">
        <w:rPr>
          <w:rStyle w:val="a3"/>
          <w:color w:val="000000"/>
          <w:szCs w:val="28"/>
        </w:rPr>
        <w:t>»</w:t>
      </w:r>
      <w:r w:rsidR="00E52885" w:rsidRPr="00703D3F">
        <w:rPr>
          <w:rStyle w:val="a3"/>
          <w:color w:val="000000"/>
          <w:szCs w:val="28"/>
        </w:rPr>
        <w:t xml:space="preserve"> </w:t>
      </w:r>
    </w:p>
    <w:p w:rsidR="00E52885" w:rsidRDefault="00E52885" w:rsidP="00E52885">
      <w:pPr>
        <w:shd w:val="clear" w:color="auto" w:fill="FFFFFF"/>
        <w:rPr>
          <w:b/>
          <w:bCs/>
          <w:spacing w:val="-3"/>
        </w:rPr>
      </w:pPr>
      <w:r>
        <w:rPr>
          <w:b/>
          <w:bCs/>
          <w:spacing w:val="-3"/>
        </w:rPr>
        <w:t xml:space="preserve">1. </w:t>
      </w:r>
      <w:r>
        <w:rPr>
          <w:b/>
          <w:bCs/>
        </w:rPr>
        <w:t>Общие положения</w:t>
      </w:r>
      <w:r>
        <w:rPr>
          <w:b/>
          <w:bCs/>
          <w:spacing w:val="-3"/>
        </w:rPr>
        <w:t xml:space="preserve"> </w:t>
      </w:r>
    </w:p>
    <w:p w:rsidR="00E52885" w:rsidRDefault="00E52885" w:rsidP="00E52885">
      <w:pPr>
        <w:shd w:val="clear" w:color="auto" w:fill="FFFFFF"/>
        <w:tabs>
          <w:tab w:val="left" w:pos="1166"/>
        </w:tabs>
        <w:jc w:val="both"/>
      </w:pPr>
      <w:r>
        <w:rPr>
          <w:spacing w:val="-14"/>
        </w:rPr>
        <w:t xml:space="preserve">1.1. </w:t>
      </w:r>
      <w:r>
        <w:rPr>
          <w:spacing w:val="-1"/>
        </w:rPr>
        <w:t xml:space="preserve">Положение об организации питания обучающихся </w:t>
      </w:r>
      <w:r>
        <w:t>разработано на основе Федерального закона от 29 декабря 2012 г. №273-ФЗ «Об образовании в Российской Федерации» (ст.37), другими закон</w:t>
      </w:r>
      <w:r w:rsidR="0076408B">
        <w:t>одательными актами федерального</w:t>
      </w:r>
      <w:r>
        <w:t>, регионального и муниципального уровня, Типового положения об общеобразовательном учреждении, Устава школы.</w:t>
      </w:r>
    </w:p>
    <w:p w:rsidR="00E52885" w:rsidRDefault="00E52885" w:rsidP="00E52885">
      <w:pPr>
        <w:shd w:val="clear" w:color="auto" w:fill="FFFFFF"/>
        <w:tabs>
          <w:tab w:val="left" w:pos="1224"/>
        </w:tabs>
      </w:pPr>
      <w:r>
        <w:rPr>
          <w:spacing w:val="-20"/>
        </w:rPr>
        <w:t xml:space="preserve">1.2. </w:t>
      </w:r>
      <w:r>
        <w:t xml:space="preserve">Основными задачами при организации питания </w:t>
      </w:r>
      <w:proofErr w:type="gramStart"/>
      <w:r>
        <w:t>обучающихся</w:t>
      </w:r>
      <w:proofErr w:type="gramEnd"/>
      <w:r>
        <w:t xml:space="preserve"> в школе, являются:          </w:t>
      </w:r>
    </w:p>
    <w:p w:rsidR="00E52885" w:rsidRDefault="00E52885" w:rsidP="00E52885">
      <w:pPr>
        <w:numPr>
          <w:ilvl w:val="0"/>
          <w:numId w:val="1"/>
        </w:numPr>
        <w:shd w:val="clear" w:color="auto" w:fill="FFFFFF"/>
        <w:tabs>
          <w:tab w:val="left" w:pos="1224"/>
        </w:tabs>
        <w:suppressAutoHyphens/>
      </w:pPr>
      <w:r>
        <w:t xml:space="preserve">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гарантированное качество и безопасность питания и пищевых продуктов, используемых в питании; </w:t>
      </w:r>
    </w:p>
    <w:p w:rsidR="00E52885" w:rsidRDefault="00E52885" w:rsidP="00E52885">
      <w:pPr>
        <w:numPr>
          <w:ilvl w:val="0"/>
          <w:numId w:val="1"/>
        </w:numPr>
        <w:shd w:val="clear" w:color="auto" w:fill="FFFFFF"/>
        <w:tabs>
          <w:tab w:val="left" w:pos="1224"/>
        </w:tabs>
        <w:suppressAutoHyphens/>
      </w:pPr>
      <w:r>
        <w:t xml:space="preserve">предупреждение (профилактика) среди обучающихся инфекционных и неинфекционных заболеваний, связанных с фактором питания; </w:t>
      </w:r>
    </w:p>
    <w:p w:rsidR="00E52885" w:rsidRDefault="00E52885" w:rsidP="00E52885">
      <w:pPr>
        <w:numPr>
          <w:ilvl w:val="0"/>
          <w:numId w:val="1"/>
        </w:numPr>
        <w:shd w:val="clear" w:color="auto" w:fill="FFFFFF"/>
        <w:tabs>
          <w:tab w:val="left" w:pos="1224"/>
        </w:tabs>
        <w:suppressAutoHyphens/>
      </w:pPr>
      <w:r>
        <w:t xml:space="preserve">пропаганда принципов здорового и полноценного питания. </w:t>
      </w:r>
    </w:p>
    <w:p w:rsidR="00E52885" w:rsidRDefault="00E52885" w:rsidP="00E52885">
      <w:pPr>
        <w:shd w:val="clear" w:color="auto" w:fill="FFFFFF"/>
        <w:tabs>
          <w:tab w:val="left" w:pos="1224"/>
        </w:tabs>
        <w:rPr>
          <w:spacing w:val="-1"/>
        </w:rPr>
      </w:pPr>
      <w:r>
        <w:rPr>
          <w:spacing w:val="-19"/>
        </w:rPr>
        <w:t>1.3.</w:t>
      </w:r>
      <w:r>
        <w:t xml:space="preserve"> </w:t>
      </w:r>
      <w:r>
        <w:rPr>
          <w:spacing w:val="-1"/>
        </w:rPr>
        <w:t>Настоящее Положение определяет:</w:t>
      </w:r>
    </w:p>
    <w:p w:rsidR="00E52885" w:rsidRDefault="00E52885" w:rsidP="00E52885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suppressAutoHyphens/>
      </w:pPr>
      <w:r>
        <w:t xml:space="preserve">общие принципы организации питания </w:t>
      </w:r>
      <w:proofErr w:type="gramStart"/>
      <w:r>
        <w:t>обучающихся</w:t>
      </w:r>
      <w:proofErr w:type="gramEnd"/>
      <w:r>
        <w:t xml:space="preserve">; </w:t>
      </w:r>
    </w:p>
    <w:p w:rsidR="00E52885" w:rsidRDefault="00E52885" w:rsidP="00E52885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suppressAutoHyphens/>
      </w:pPr>
      <w:r>
        <w:t xml:space="preserve">порядок организации питания в школе; </w:t>
      </w:r>
    </w:p>
    <w:p w:rsidR="00E52885" w:rsidRDefault="00E52885" w:rsidP="00E52885">
      <w:pPr>
        <w:widowControl w:val="0"/>
        <w:numPr>
          <w:ilvl w:val="0"/>
          <w:numId w:val="2"/>
        </w:numPr>
        <w:shd w:val="clear" w:color="auto" w:fill="FFFFFF"/>
        <w:tabs>
          <w:tab w:val="left" w:pos="898"/>
        </w:tabs>
        <w:suppressAutoHyphens/>
      </w:pPr>
      <w:r w:rsidRPr="003D621D">
        <w:rPr>
          <w:spacing w:val="-2"/>
        </w:rPr>
        <w:t>порядок организации питания, предоставляемого на бесплатной основе.</w:t>
      </w:r>
      <w:r>
        <w:t xml:space="preserve"> </w:t>
      </w:r>
    </w:p>
    <w:p w:rsidR="00E52885" w:rsidRDefault="00E52885" w:rsidP="00E52885">
      <w:pPr>
        <w:shd w:val="clear" w:color="auto" w:fill="FFFFFF"/>
        <w:rPr>
          <w:b/>
          <w:bCs/>
          <w:spacing w:val="-3"/>
        </w:rPr>
      </w:pPr>
      <w:r>
        <w:rPr>
          <w:b/>
          <w:bCs/>
          <w:spacing w:val="-3"/>
        </w:rPr>
        <w:t>2. Общие принципы организации питания в школе</w:t>
      </w:r>
    </w:p>
    <w:p w:rsidR="00E52885" w:rsidRDefault="00E52885" w:rsidP="00E52885">
      <w:pPr>
        <w:jc w:val="both"/>
      </w:pPr>
      <w:r>
        <w:rPr>
          <w:spacing w:val="-3"/>
        </w:rPr>
        <w:t xml:space="preserve">2.1. </w:t>
      </w:r>
      <w:r>
        <w:t xml:space="preserve">При организации питания школа руководствуется  </w:t>
      </w:r>
      <w:proofErr w:type="spellStart"/>
      <w:r>
        <w:t>СанПиН</w:t>
      </w:r>
      <w:proofErr w:type="spellEnd"/>
      <w: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утверждёнными постановлением Главного государственного врача Российской федерации от 23.07.2008 г. № 45. </w:t>
      </w:r>
    </w:p>
    <w:p w:rsidR="00E52885" w:rsidRDefault="00E52885" w:rsidP="00E52885">
      <w:pPr>
        <w:shd w:val="clear" w:color="auto" w:fill="FFFFFF"/>
        <w:jc w:val="both"/>
        <w:rPr>
          <w:color w:val="000000"/>
        </w:rPr>
      </w:pPr>
      <w:r>
        <w:rPr>
          <w:spacing w:val="-3"/>
        </w:rPr>
        <w:t xml:space="preserve">2.2. </w:t>
      </w:r>
      <w:r>
        <w:rPr>
          <w:color w:val="000000"/>
        </w:rPr>
        <w:t xml:space="preserve">В общеобразовательном учреждении в соответствии с установленными требованиями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2.4.5.2409-08 должны быть созданы следующие условия для организации питания учащихся:</w:t>
      </w:r>
    </w:p>
    <w:p w:rsidR="00E52885" w:rsidRDefault="00E52885" w:rsidP="00E528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предусмотрены производственные помещения для хранения (подвал), приготовления пищи, пол</w:t>
      </w:r>
      <w:r>
        <w:rPr>
          <w:color w:val="000000"/>
        </w:rPr>
        <w:softHyphen/>
        <w:t xml:space="preserve">ностью оснащенные необходимым оборудованием (торгово-технологическим, холодильным, </w:t>
      </w:r>
      <w:proofErr w:type="spellStart"/>
      <w:r>
        <w:rPr>
          <w:color w:val="000000"/>
        </w:rPr>
        <w:t>весоизмерительным</w:t>
      </w:r>
      <w:proofErr w:type="spellEnd"/>
      <w:r>
        <w:rPr>
          <w:color w:val="000000"/>
        </w:rPr>
        <w:t xml:space="preserve">), инвентарем; </w:t>
      </w:r>
    </w:p>
    <w:p w:rsidR="00E52885" w:rsidRDefault="00E52885" w:rsidP="00E528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предусмотрены помещения для приема пищи, снабженные соответствующей мебелью; </w:t>
      </w:r>
    </w:p>
    <w:p w:rsidR="00E52885" w:rsidRDefault="00E52885" w:rsidP="00E5288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разработан и утвержден порядок питания учащихся (режим работы столовой, время перемен для принятия пищи, график  питания обучающихся).</w:t>
      </w:r>
    </w:p>
    <w:p w:rsidR="00E52885" w:rsidRDefault="00E52885" w:rsidP="00E52885">
      <w:pPr>
        <w:widowControl w:val="0"/>
        <w:shd w:val="clear" w:color="auto" w:fill="FFFFFF"/>
        <w:tabs>
          <w:tab w:val="left" w:pos="1258"/>
        </w:tabs>
        <w:jc w:val="both"/>
      </w:pPr>
      <w:r>
        <w:t>2.3. 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E52885" w:rsidRDefault="00E52885" w:rsidP="00E52885">
      <w:pPr>
        <w:widowControl w:val="0"/>
        <w:shd w:val="clear" w:color="auto" w:fill="FFFFFF"/>
        <w:tabs>
          <w:tab w:val="left" w:pos="1258"/>
        </w:tabs>
        <w:jc w:val="both"/>
      </w:pPr>
      <w:r>
        <w:t>2.4. Питание обучающихся 1-4 классов (горячий завтрак) организуется за счет муниципальных и региональных бюджетных ассигнований; учащихся 5-11 классов – за счет муниципальных бюджетных ассигнований и  внебюджетных средств (родительской платы). Стоимость питания устанавливается на основании решения общешкольного родительского собрания.</w:t>
      </w:r>
    </w:p>
    <w:p w:rsidR="00E52885" w:rsidRDefault="00E52885" w:rsidP="00E52885">
      <w:pPr>
        <w:shd w:val="clear" w:color="auto" w:fill="FFFFFF"/>
      </w:pPr>
      <w:r>
        <w:rPr>
          <w:spacing w:val="-1"/>
        </w:rPr>
        <w:t xml:space="preserve">2.5.   Для </w:t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-1"/>
        </w:rPr>
        <w:t xml:space="preserve"> школы предусматривается одноразовое  горячее питание (горячий завтрак)</w:t>
      </w:r>
      <w:r>
        <w:t>.</w:t>
      </w:r>
    </w:p>
    <w:p w:rsidR="00E52885" w:rsidRDefault="00E52885" w:rsidP="00E52885">
      <w:pPr>
        <w:shd w:val="clear" w:color="auto" w:fill="FFFFFF"/>
        <w:jc w:val="both"/>
      </w:pPr>
      <w:r>
        <w:t>2.6.</w:t>
      </w:r>
      <w:r>
        <w:rPr>
          <w:spacing w:val="-1"/>
        </w:rPr>
        <w:t xml:space="preserve"> </w:t>
      </w:r>
      <w:r>
        <w:t>Питание в школе организуется  на основе примерного меню горячих школьных  обедов дл</w:t>
      </w:r>
      <w:r w:rsidR="008627EC">
        <w:t>я организации питания детей 1-4 и 6,5-11</w:t>
      </w:r>
      <w:r>
        <w:t xml:space="preserve"> лет. </w:t>
      </w:r>
    </w:p>
    <w:p w:rsidR="00E52885" w:rsidRDefault="00E52885" w:rsidP="00E52885">
      <w:pPr>
        <w:shd w:val="clear" w:color="auto" w:fill="FFFFFF"/>
        <w:jc w:val="both"/>
      </w:pPr>
      <w:r>
        <w:t>Реализация продукции, не предусмотренной утвержденными перечнями и меню, не допускается.</w:t>
      </w:r>
    </w:p>
    <w:p w:rsidR="00E52885" w:rsidRDefault="00E52885" w:rsidP="00E52885">
      <w:pPr>
        <w:shd w:val="clear" w:color="auto" w:fill="FFFFFF"/>
        <w:jc w:val="both"/>
      </w:pPr>
      <w:r>
        <w:lastRenderedPageBreak/>
        <w:t xml:space="preserve">2.9.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Санитарно-эпидемиологическим правилам и нормативам </w:t>
      </w:r>
      <w:proofErr w:type="spellStart"/>
      <w:r>
        <w:t>СанПиН</w:t>
      </w:r>
      <w:proofErr w:type="spellEnd"/>
      <w: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E52885" w:rsidRDefault="00E52885" w:rsidP="00E52885">
      <w:pPr>
        <w:shd w:val="clear" w:color="auto" w:fill="FFFFFF"/>
        <w:jc w:val="both"/>
      </w:pPr>
      <w:r>
        <w:t xml:space="preserve">2.10. </w:t>
      </w:r>
      <w:proofErr w:type="gramStart"/>
      <w:r>
        <w:t>Организацию питания в школе осуществляет ответственный за организацию питания, назначаемый приказом директора на текущий учебный год.</w:t>
      </w:r>
      <w:proofErr w:type="gramEnd"/>
    </w:p>
    <w:p w:rsidR="00E52885" w:rsidRDefault="00E52885" w:rsidP="00E52885">
      <w:pPr>
        <w:shd w:val="clear" w:color="auto" w:fill="FFFFFF"/>
        <w:jc w:val="both"/>
        <w:rPr>
          <w:spacing w:val="-1"/>
        </w:rPr>
      </w:pPr>
      <w:r>
        <w:t xml:space="preserve">2.12. </w:t>
      </w:r>
      <w:proofErr w:type="gramStart"/>
      <w:r>
        <w:t>Контроль за</w:t>
      </w:r>
      <w:proofErr w:type="gramEnd"/>
      <w:r>
        <w:t xml:space="preserve"> качеством питания возлагается на </w:t>
      </w:r>
      <w:r>
        <w:rPr>
          <w:spacing w:val="-1"/>
        </w:rPr>
        <w:t>руководителя учреждения.</w:t>
      </w:r>
    </w:p>
    <w:p w:rsidR="00E52885" w:rsidRDefault="00E52885" w:rsidP="00E52885">
      <w:pPr>
        <w:shd w:val="clear" w:color="auto" w:fill="FFFFFF"/>
        <w:jc w:val="both"/>
        <w:rPr>
          <w:b/>
          <w:bCs/>
          <w:spacing w:val="-7"/>
        </w:rPr>
      </w:pPr>
      <w:r>
        <w:rPr>
          <w:b/>
          <w:bCs/>
          <w:spacing w:val="-7"/>
        </w:rPr>
        <w:t>3. Прядок организации питания в школе</w:t>
      </w:r>
    </w:p>
    <w:p w:rsidR="00E52885" w:rsidRDefault="00E52885" w:rsidP="00E52885">
      <w:pPr>
        <w:shd w:val="clear" w:color="auto" w:fill="FFFFFF"/>
        <w:jc w:val="both"/>
      </w:pPr>
      <w:r>
        <w:t xml:space="preserve">3.1. Ежедневно в обеденном зале вывешивается утверждённое директором школы меню, в котором указываются  названия блюд, их объём (выход в граммах)  и стоимость. </w:t>
      </w:r>
    </w:p>
    <w:p w:rsidR="00E52885" w:rsidRDefault="00E52885" w:rsidP="00E52885">
      <w:pPr>
        <w:shd w:val="clear" w:color="auto" w:fill="FFFFFF"/>
        <w:tabs>
          <w:tab w:val="left" w:pos="1363"/>
        </w:tabs>
        <w:jc w:val="both"/>
      </w:pPr>
      <w:r>
        <w:rPr>
          <w:spacing w:val="-6"/>
        </w:rPr>
        <w:t xml:space="preserve">3.2. </w:t>
      </w:r>
      <w:r>
        <w:t>Столовая школы осуществляет производственную деятельность в полном объеме</w:t>
      </w:r>
      <w:r>
        <w:br/>
        <w:t>6 дней - с понедельника по субботу включительно в режиме работы школы. В случае проведения мероприятий, связанных с выходом или выездом обучающихся из здания образовательного учреждения, столовая осуществляет свою деятельность по специальному графику, согласованному с директором школы.</w:t>
      </w:r>
    </w:p>
    <w:p w:rsidR="00E52885" w:rsidRDefault="00E52885" w:rsidP="00E52885">
      <w:pPr>
        <w:jc w:val="both"/>
      </w:pPr>
      <w:r>
        <w:t xml:space="preserve">3.3. Часы    приема   пищи  устанавливаются  в  соответствии с графиком      приема      пищи,      утвержденным  директором школы. В режиме учебного дня для приёма пищи </w:t>
      </w:r>
      <w:r w:rsidR="003C528D">
        <w:t xml:space="preserve"> и отдыха предусматривается  </w:t>
      </w:r>
      <w:r>
        <w:t xml:space="preserve"> пер</w:t>
      </w:r>
      <w:r w:rsidR="003C528D">
        <w:t>емена 15</w:t>
      </w:r>
      <w:r>
        <w:t xml:space="preserve"> минут (для горячего завтрака). Отпуск учащимся  питания  в столовой осуществляется  по  классам.</w:t>
      </w:r>
    </w:p>
    <w:p w:rsidR="00E52885" w:rsidRDefault="00E52885" w:rsidP="00E52885">
      <w:pPr>
        <w:shd w:val="clear" w:color="auto" w:fill="FFFFFF"/>
        <w:tabs>
          <w:tab w:val="left" w:pos="1416"/>
          <w:tab w:val="left" w:pos="3710"/>
          <w:tab w:val="left" w:pos="5746"/>
          <w:tab w:val="left" w:pos="7622"/>
        </w:tabs>
        <w:jc w:val="both"/>
      </w:pPr>
      <w:r>
        <w:rPr>
          <w:spacing w:val="-12"/>
        </w:rPr>
        <w:t xml:space="preserve">3.4. </w:t>
      </w:r>
      <w:proofErr w:type="gramStart"/>
      <w:r>
        <w:t>Контроль за</w:t>
      </w:r>
      <w:proofErr w:type="gramEnd"/>
      <w:r>
        <w:t xml:space="preserve"> качеством, сбалансированностью и организацией питания, соблюдением санитарно-гигиенических правил осуществляет </w:t>
      </w:r>
      <w:proofErr w:type="spellStart"/>
      <w:r>
        <w:t>бракеражная</w:t>
      </w:r>
      <w:proofErr w:type="spellEnd"/>
      <w:r>
        <w:t xml:space="preserve"> комиссия,  состав которой утверждается директором школы на начало учебного года. </w:t>
      </w:r>
    </w:p>
    <w:p w:rsidR="00E52885" w:rsidRDefault="00E52885" w:rsidP="00E52885">
      <w:pPr>
        <w:jc w:val="both"/>
      </w:pPr>
      <w:r>
        <w:t xml:space="preserve">3.5. Классные руководители организуют разъяснительную  и просветительскую работу с обучающими и родителями (законными представителями) о правильном питании, несут ответственность за организацию питания учащихся класса, ежедневно своевременно предоставляют в письменном виде в столовую информацию о количестве  питающихся детей, в том числе на бесплатной основе. </w:t>
      </w:r>
    </w:p>
    <w:p w:rsidR="00E52885" w:rsidRDefault="00E52885" w:rsidP="00E52885">
      <w:pPr>
        <w:jc w:val="both"/>
      </w:pPr>
      <w:r>
        <w:t xml:space="preserve">3.6. Классные руководители сопровождают обучающихся в столовую для принятия пищи в соответствии с графиком питания, утверждённым директором школы, контролируют мытьё рук учащимися  перед приёмом пищи и их поведение в столовой. </w:t>
      </w:r>
    </w:p>
    <w:p w:rsidR="00E52885" w:rsidRDefault="00E52885" w:rsidP="00E52885">
      <w:pPr>
        <w:jc w:val="both"/>
      </w:pPr>
      <w:r>
        <w:t>3.7. Ответственный за организацию питания в школе, назначенный приказом директора:</w:t>
      </w:r>
    </w:p>
    <w:p w:rsidR="00E52885" w:rsidRDefault="00E52885" w:rsidP="00E52885">
      <w:pPr>
        <w:jc w:val="both"/>
      </w:pPr>
      <w:r>
        <w:t xml:space="preserve">- готовит пакет документов по школе для организации питания обучающихся; </w:t>
      </w:r>
    </w:p>
    <w:p w:rsidR="00E52885" w:rsidRDefault="00E52885" w:rsidP="00E52885">
      <w:pPr>
        <w:jc w:val="both"/>
      </w:pPr>
      <w:r>
        <w:t>- посещает все совещания по вопросам организации питания;</w:t>
      </w:r>
    </w:p>
    <w:p w:rsidR="00E52885" w:rsidRDefault="00E52885" w:rsidP="00E52885">
      <w:pPr>
        <w:jc w:val="both"/>
      </w:pPr>
      <w:r>
        <w:t xml:space="preserve">- своевременно предоставляет необходимую отчётность в бухгалтерию; </w:t>
      </w:r>
    </w:p>
    <w:p w:rsidR="00E52885" w:rsidRDefault="00E52885" w:rsidP="00E52885">
      <w:pPr>
        <w:widowControl w:val="0"/>
        <w:shd w:val="clear" w:color="auto" w:fill="FFFFFF"/>
        <w:jc w:val="both"/>
        <w:rPr>
          <w:spacing w:val="-10"/>
        </w:rPr>
      </w:pPr>
      <w:r>
        <w:rPr>
          <w:spacing w:val="-9"/>
        </w:rPr>
        <w:t xml:space="preserve">- проверяет ассортимент поступающих продуктов питания, меню, стоимость питания, </w:t>
      </w:r>
      <w:r>
        <w:rPr>
          <w:spacing w:val="-10"/>
        </w:rPr>
        <w:t xml:space="preserve">не </w:t>
      </w:r>
    </w:p>
    <w:p w:rsidR="00E52885" w:rsidRDefault="00E52885" w:rsidP="00E52885">
      <w:pPr>
        <w:widowControl w:val="0"/>
        <w:shd w:val="clear" w:color="auto" w:fill="FFFFFF"/>
        <w:jc w:val="both"/>
        <w:rPr>
          <w:spacing w:val="-10"/>
        </w:rPr>
      </w:pPr>
      <w:r>
        <w:rPr>
          <w:spacing w:val="-10"/>
        </w:rPr>
        <w:t xml:space="preserve">допускает перерасхода стоимости питания учащихся; </w:t>
      </w:r>
    </w:p>
    <w:p w:rsidR="00E52885" w:rsidRDefault="00E52885" w:rsidP="00E52885">
      <w:pPr>
        <w:widowControl w:val="0"/>
        <w:shd w:val="clear" w:color="auto" w:fill="FFFFFF"/>
        <w:jc w:val="both"/>
        <w:rPr>
          <w:spacing w:val="-9"/>
        </w:rPr>
      </w:pPr>
      <w:r>
        <w:rPr>
          <w:spacing w:val="-10"/>
        </w:rPr>
        <w:t xml:space="preserve">-  регулярно принимает </w:t>
      </w:r>
      <w:r>
        <w:rPr>
          <w:spacing w:val="-9"/>
        </w:rPr>
        <w:t>участие в  контроле качества приготовления пищи;</w:t>
      </w:r>
    </w:p>
    <w:p w:rsidR="00E52885" w:rsidRDefault="00E52885" w:rsidP="00E52885">
      <w:pPr>
        <w:widowControl w:val="0"/>
        <w:shd w:val="clear" w:color="auto" w:fill="FFFFFF"/>
        <w:jc w:val="both"/>
      </w:pPr>
      <w:r>
        <w:rPr>
          <w:spacing w:val="-10"/>
        </w:rPr>
        <w:t xml:space="preserve">- своевременно осуществляет </w:t>
      </w:r>
      <w:proofErr w:type="gramStart"/>
      <w:r>
        <w:rPr>
          <w:spacing w:val="-10"/>
        </w:rPr>
        <w:t>контроль за</w:t>
      </w:r>
      <w:proofErr w:type="gramEnd"/>
      <w:r>
        <w:rPr>
          <w:spacing w:val="-10"/>
        </w:rPr>
        <w:t xml:space="preserve"> соблюдением графика </w:t>
      </w:r>
      <w:r>
        <w:t xml:space="preserve">питания учащихся, </w:t>
      </w:r>
    </w:p>
    <w:p w:rsidR="00E52885" w:rsidRDefault="00E52885" w:rsidP="00E52885">
      <w:pPr>
        <w:widowControl w:val="0"/>
        <w:shd w:val="clear" w:color="auto" w:fill="FFFFFF"/>
        <w:jc w:val="both"/>
      </w:pPr>
      <w:r>
        <w:rPr>
          <w:spacing w:val="-10"/>
        </w:rPr>
        <w:t xml:space="preserve">предварительным накрытием столов (личная гигиена сотрудников пищеблока,  спецодежда, достаточное количество </w:t>
      </w:r>
      <w:r>
        <w:t>столовых приборов);</w:t>
      </w:r>
    </w:p>
    <w:p w:rsidR="00E52885" w:rsidRDefault="00E52885" w:rsidP="00E52885">
      <w:pPr>
        <w:widowControl w:val="0"/>
        <w:shd w:val="clear" w:color="auto" w:fill="FFFFFF"/>
        <w:jc w:val="both"/>
      </w:pPr>
      <w:r>
        <w:t xml:space="preserve">- имеет право запрашивать у классных руководителей необходимую информацию </w:t>
      </w:r>
      <w:proofErr w:type="gramStart"/>
      <w:r>
        <w:t>в</w:t>
      </w:r>
      <w:proofErr w:type="gramEnd"/>
      <w:r>
        <w:t xml:space="preserve"> </w:t>
      </w:r>
    </w:p>
    <w:p w:rsidR="00E52885" w:rsidRDefault="00E52885" w:rsidP="00E52885">
      <w:pPr>
        <w:widowControl w:val="0"/>
        <w:shd w:val="clear" w:color="auto" w:fill="FFFFFF"/>
        <w:jc w:val="both"/>
      </w:pPr>
      <w:proofErr w:type="gramStart"/>
      <w:r>
        <w:t>пределах</w:t>
      </w:r>
      <w:proofErr w:type="gramEnd"/>
      <w:r>
        <w:t xml:space="preserve"> своей компетенции по вопросам организации питания, ходатайствовать о поощрении и  привлечении к дисциплинарной ответственности работников по вопросам организации питания обучающихся.    </w:t>
      </w:r>
    </w:p>
    <w:p w:rsidR="00E52885" w:rsidRDefault="00E52885" w:rsidP="00E52885">
      <w:pPr>
        <w:shd w:val="clear" w:color="auto" w:fill="FFFFFF"/>
        <w:rPr>
          <w:b/>
          <w:bCs/>
          <w:spacing w:val="-1"/>
        </w:rPr>
      </w:pPr>
      <w:r>
        <w:rPr>
          <w:b/>
          <w:bCs/>
          <w:spacing w:val="-1"/>
        </w:rPr>
        <w:t>4. Порядок предоставления бесплатного питания</w:t>
      </w:r>
    </w:p>
    <w:p w:rsidR="00E52885" w:rsidRDefault="00E52885" w:rsidP="00E52885">
      <w:pPr>
        <w:shd w:val="clear" w:color="auto" w:fill="FFFFFF"/>
        <w:tabs>
          <w:tab w:val="left" w:pos="1238"/>
        </w:tabs>
        <w:jc w:val="both"/>
      </w:pPr>
      <w:r>
        <w:rPr>
          <w:spacing w:val="-1"/>
        </w:rPr>
        <w:t xml:space="preserve">4.1. </w:t>
      </w:r>
      <w:r>
        <w:t>Право на предоставление бесплатного питания в дни и часы работы образовательного учреждения имеют все учащиеся 1-4 классов.</w:t>
      </w:r>
    </w:p>
    <w:p w:rsidR="00E52885" w:rsidRDefault="00E52885" w:rsidP="00E52885">
      <w:pPr>
        <w:shd w:val="clear" w:color="auto" w:fill="FFFFFF"/>
        <w:tabs>
          <w:tab w:val="left" w:pos="1238"/>
        </w:tabs>
        <w:jc w:val="both"/>
      </w:pPr>
      <w:r>
        <w:t xml:space="preserve">4.2. Стоимость питания, предоставляемого обучающимся на бесплатной основе,   устанавливается муниципальными органами власти. </w:t>
      </w:r>
    </w:p>
    <w:p w:rsidR="00E52885" w:rsidRDefault="00E52885" w:rsidP="00E52885">
      <w:pPr>
        <w:shd w:val="clear" w:color="auto" w:fill="FFFFFF"/>
        <w:rPr>
          <w:b/>
          <w:bCs/>
        </w:rPr>
      </w:pPr>
      <w:r>
        <w:rPr>
          <w:b/>
          <w:bCs/>
        </w:rPr>
        <w:t>5. Документация</w:t>
      </w:r>
    </w:p>
    <w:p w:rsidR="00E52885" w:rsidRDefault="00E52885" w:rsidP="00E52885">
      <w:pPr>
        <w:shd w:val="clear" w:color="auto" w:fill="FFFFFF"/>
      </w:pPr>
      <w:r>
        <w:t>5.1.</w:t>
      </w:r>
      <w:r>
        <w:rPr>
          <w:b/>
          <w:bCs/>
        </w:rPr>
        <w:t xml:space="preserve"> </w:t>
      </w:r>
      <w:r>
        <w:t>В школе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E52885" w:rsidRDefault="00E52885" w:rsidP="00E52885">
      <w:pPr>
        <w:shd w:val="clear" w:color="auto" w:fill="FFFFFF"/>
        <w:jc w:val="both"/>
      </w:pPr>
      <w:r>
        <w:t xml:space="preserve">1) положение об организации питания </w:t>
      </w:r>
      <w:proofErr w:type="gramStart"/>
      <w:r>
        <w:t>обучающихся</w:t>
      </w:r>
      <w:proofErr w:type="gramEnd"/>
      <w:r>
        <w:t>;</w:t>
      </w:r>
    </w:p>
    <w:p w:rsidR="00E52885" w:rsidRDefault="00E52885" w:rsidP="00E52885">
      <w:pPr>
        <w:shd w:val="clear" w:color="auto" w:fill="FFFFFF"/>
        <w:jc w:val="both"/>
      </w:pPr>
      <w:r>
        <w:t xml:space="preserve">2)  приказ директора об организации питания,  назначении </w:t>
      </w:r>
      <w:proofErr w:type="gramStart"/>
      <w:r>
        <w:t>ответственных</w:t>
      </w:r>
      <w:proofErr w:type="gramEnd"/>
      <w:r>
        <w:t xml:space="preserve"> за организацию питания;</w:t>
      </w:r>
    </w:p>
    <w:p w:rsidR="00E52885" w:rsidRDefault="00E52885" w:rsidP="00E52885">
      <w:pPr>
        <w:shd w:val="clear" w:color="auto" w:fill="FFFFFF"/>
        <w:jc w:val="both"/>
      </w:pPr>
      <w:r>
        <w:t xml:space="preserve">3) график питания обучающихся; </w:t>
      </w:r>
    </w:p>
    <w:p w:rsidR="002D1751" w:rsidRDefault="00E52885" w:rsidP="0076408B">
      <w:pPr>
        <w:shd w:val="clear" w:color="auto" w:fill="FFFFFF"/>
        <w:jc w:val="both"/>
      </w:pPr>
      <w:r>
        <w:t>4) акты о проведенных проверках  питания  и качестве приготовления пищи в школьной столовой.</w:t>
      </w:r>
    </w:p>
    <w:sectPr w:rsidR="002D1751" w:rsidSect="002335C1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90CC0"/>
    <w:multiLevelType w:val="hybridMultilevel"/>
    <w:tmpl w:val="B1B88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05C2E"/>
    <w:multiLevelType w:val="hybridMultilevel"/>
    <w:tmpl w:val="0FEC4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2885"/>
    <w:rsid w:val="00163DCA"/>
    <w:rsid w:val="002335C1"/>
    <w:rsid w:val="002675C0"/>
    <w:rsid w:val="002F363E"/>
    <w:rsid w:val="00326C36"/>
    <w:rsid w:val="003C528D"/>
    <w:rsid w:val="00596C2B"/>
    <w:rsid w:val="0076408B"/>
    <w:rsid w:val="0079450E"/>
    <w:rsid w:val="00843190"/>
    <w:rsid w:val="008627EC"/>
    <w:rsid w:val="0087488F"/>
    <w:rsid w:val="008E367E"/>
    <w:rsid w:val="00BF2A57"/>
    <w:rsid w:val="00C64A36"/>
    <w:rsid w:val="00D914AA"/>
    <w:rsid w:val="00E30BF0"/>
    <w:rsid w:val="00E52885"/>
    <w:rsid w:val="00E72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52885"/>
    <w:rPr>
      <w:b/>
      <w:bCs/>
    </w:rPr>
  </w:style>
  <w:style w:type="paragraph" w:styleId="a4">
    <w:name w:val="No Spacing"/>
    <w:uiPriority w:val="1"/>
    <w:qFormat/>
    <w:rsid w:val="00E52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Shcool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User280922</cp:lastModifiedBy>
  <cp:revision>2</cp:revision>
  <cp:lastPrinted>2016-01-22T21:10:00Z</cp:lastPrinted>
  <dcterms:created xsi:type="dcterms:W3CDTF">2023-11-27T06:58:00Z</dcterms:created>
  <dcterms:modified xsi:type="dcterms:W3CDTF">2023-11-27T06:58:00Z</dcterms:modified>
</cp:coreProperties>
</file>