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6D5" w:rsidRPr="007F309B" w:rsidRDefault="00075172" w:rsidP="00D8691A">
      <w:pPr>
        <w:spacing w:after="0"/>
        <w:jc w:val="center"/>
        <w:rPr>
          <w:rFonts w:ascii="Times New Roman" w:hAnsi="Times New Roman" w:cs="Times New Roman"/>
          <w:b/>
          <w:sz w:val="28"/>
          <w:szCs w:val="28"/>
        </w:rPr>
      </w:pPr>
      <w:r w:rsidRPr="007F309B">
        <w:rPr>
          <w:rFonts w:ascii="Times New Roman" w:hAnsi="Times New Roman" w:cs="Times New Roman"/>
          <w:b/>
          <w:sz w:val="28"/>
          <w:szCs w:val="28"/>
        </w:rPr>
        <w:t>Введение</w:t>
      </w:r>
      <w:r w:rsidR="00C379B9">
        <w:rPr>
          <w:rFonts w:ascii="Times New Roman" w:hAnsi="Times New Roman" w:cs="Times New Roman"/>
          <w:b/>
          <w:sz w:val="28"/>
          <w:szCs w:val="28"/>
        </w:rPr>
        <w:t>.</w:t>
      </w:r>
    </w:p>
    <w:p w:rsidR="00E6279E" w:rsidRPr="00E6279E" w:rsidRDefault="009D36D5" w:rsidP="00E6279E">
      <w:pPr>
        <w:autoSpaceDE w:val="0"/>
        <w:autoSpaceDN w:val="0"/>
        <w:adjustRightInd w:val="0"/>
        <w:spacing w:after="0" w:line="240" w:lineRule="auto"/>
        <w:jc w:val="both"/>
        <w:rPr>
          <w:rFonts w:ascii="Times New Roman" w:hAnsi="Times New Roman" w:cs="Times New Roman"/>
          <w:iCs/>
          <w:sz w:val="28"/>
          <w:szCs w:val="28"/>
        </w:rPr>
      </w:pPr>
      <w:r w:rsidRPr="00C675C0">
        <w:rPr>
          <w:rFonts w:ascii="Times New Roman" w:hAnsi="Times New Roman" w:cs="Times New Roman"/>
          <w:b/>
          <w:sz w:val="28"/>
          <w:szCs w:val="28"/>
        </w:rPr>
        <w:t>Актуальность исследования.</w:t>
      </w:r>
      <w:r w:rsidR="00D8691A">
        <w:rPr>
          <w:rFonts w:ascii="Times New Roman" w:hAnsi="Times New Roman" w:cs="Times New Roman"/>
          <w:b/>
          <w:sz w:val="28"/>
          <w:szCs w:val="28"/>
        </w:rPr>
        <w:t xml:space="preserve"> </w:t>
      </w:r>
      <w:r w:rsidR="00E6279E">
        <w:rPr>
          <w:rFonts w:ascii="Times New Roman" w:hAnsi="Times New Roman" w:cs="Times New Roman"/>
          <w:iCs/>
          <w:sz w:val="28"/>
          <w:szCs w:val="28"/>
        </w:rPr>
        <w:t>П</w:t>
      </w:r>
      <w:r w:rsidR="00E6279E" w:rsidRPr="00E6279E">
        <w:rPr>
          <w:rFonts w:ascii="Times New Roman" w:hAnsi="Times New Roman" w:cs="Times New Roman"/>
          <w:iCs/>
          <w:sz w:val="28"/>
          <w:szCs w:val="28"/>
        </w:rPr>
        <w:t>овышению эффективности управления</w:t>
      </w:r>
    </w:p>
    <w:p w:rsidR="00E6279E" w:rsidRPr="00E6279E" w:rsidRDefault="00E6279E" w:rsidP="00E6279E">
      <w:pPr>
        <w:autoSpaceDE w:val="0"/>
        <w:autoSpaceDN w:val="0"/>
        <w:adjustRightInd w:val="0"/>
        <w:spacing w:after="0" w:line="240" w:lineRule="auto"/>
        <w:jc w:val="both"/>
        <w:rPr>
          <w:rFonts w:ascii="Times New Roman" w:hAnsi="Times New Roman" w:cs="Times New Roman"/>
          <w:iCs/>
          <w:sz w:val="28"/>
          <w:szCs w:val="28"/>
        </w:rPr>
      </w:pPr>
      <w:r w:rsidRPr="00E6279E">
        <w:rPr>
          <w:rFonts w:ascii="Times New Roman" w:hAnsi="Times New Roman" w:cs="Times New Roman"/>
          <w:iCs/>
          <w:sz w:val="28"/>
          <w:szCs w:val="28"/>
        </w:rPr>
        <w:t xml:space="preserve">образовательным учреждением за счет перехода на </w:t>
      </w:r>
      <w:proofErr w:type="gramStart"/>
      <w:r w:rsidRPr="00E6279E">
        <w:rPr>
          <w:rFonts w:ascii="Times New Roman" w:hAnsi="Times New Roman" w:cs="Times New Roman"/>
          <w:iCs/>
          <w:sz w:val="28"/>
          <w:szCs w:val="28"/>
        </w:rPr>
        <w:t>командно-коллегиальную</w:t>
      </w:r>
      <w:proofErr w:type="gramEnd"/>
    </w:p>
    <w:p w:rsidR="00E6279E" w:rsidRPr="00E6279E" w:rsidRDefault="00E6279E" w:rsidP="00E6279E">
      <w:pPr>
        <w:autoSpaceDE w:val="0"/>
        <w:autoSpaceDN w:val="0"/>
        <w:adjustRightInd w:val="0"/>
        <w:spacing w:after="0" w:line="240" w:lineRule="auto"/>
        <w:jc w:val="both"/>
        <w:rPr>
          <w:rFonts w:ascii="Times New Roman" w:hAnsi="Times New Roman" w:cs="Times New Roman"/>
          <w:iCs/>
          <w:sz w:val="28"/>
          <w:szCs w:val="28"/>
        </w:rPr>
      </w:pPr>
      <w:r w:rsidRPr="00E6279E">
        <w:rPr>
          <w:rFonts w:ascii="Times New Roman" w:hAnsi="Times New Roman" w:cs="Times New Roman"/>
          <w:iCs/>
          <w:sz w:val="28"/>
          <w:szCs w:val="28"/>
        </w:rPr>
        <w:t>модель управления. Данная модель предполагает создание управленческих команд</w:t>
      </w:r>
      <w:r>
        <w:rPr>
          <w:rFonts w:ascii="Times New Roman" w:hAnsi="Times New Roman" w:cs="Times New Roman"/>
          <w:iCs/>
          <w:sz w:val="28"/>
          <w:szCs w:val="28"/>
        </w:rPr>
        <w:t>.</w:t>
      </w:r>
    </w:p>
    <w:p w:rsidR="00E6279E" w:rsidRPr="00E6279E" w:rsidRDefault="00E6279E" w:rsidP="00E6279E">
      <w:pPr>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Д</w:t>
      </w:r>
      <w:r w:rsidRPr="00E6279E">
        <w:rPr>
          <w:rFonts w:ascii="Times New Roman" w:hAnsi="Times New Roman" w:cs="Times New Roman"/>
          <w:iCs/>
          <w:sz w:val="28"/>
          <w:szCs w:val="28"/>
        </w:rPr>
        <w:t xml:space="preserve">ля решения определенных педагогических целей, объединенных </w:t>
      </w:r>
      <w:proofErr w:type="gramStart"/>
      <w:r w:rsidRPr="00E6279E">
        <w:rPr>
          <w:rFonts w:ascii="Times New Roman" w:hAnsi="Times New Roman" w:cs="Times New Roman"/>
          <w:iCs/>
          <w:sz w:val="28"/>
          <w:szCs w:val="28"/>
        </w:rPr>
        <w:t>в</w:t>
      </w:r>
      <w:proofErr w:type="gramEnd"/>
    </w:p>
    <w:p w:rsidR="00E6279E" w:rsidRPr="00E6279E" w:rsidRDefault="00E6279E" w:rsidP="00E6279E">
      <w:pPr>
        <w:autoSpaceDE w:val="0"/>
        <w:autoSpaceDN w:val="0"/>
        <w:adjustRightInd w:val="0"/>
        <w:spacing w:after="0" w:line="240" w:lineRule="auto"/>
        <w:jc w:val="both"/>
        <w:rPr>
          <w:rFonts w:ascii="Times New Roman" w:hAnsi="Times New Roman" w:cs="Times New Roman"/>
          <w:sz w:val="28"/>
          <w:szCs w:val="28"/>
        </w:rPr>
      </w:pPr>
      <w:r w:rsidRPr="00E6279E">
        <w:rPr>
          <w:rFonts w:ascii="Times New Roman" w:hAnsi="Times New Roman" w:cs="Times New Roman"/>
          <w:iCs/>
          <w:sz w:val="28"/>
          <w:szCs w:val="28"/>
        </w:rPr>
        <w:t xml:space="preserve">организационную структуру на принципах демократии, лидерства, </w:t>
      </w:r>
      <w:proofErr w:type="gramStart"/>
      <w:r w:rsidRPr="00E6279E">
        <w:rPr>
          <w:rFonts w:ascii="Times New Roman" w:hAnsi="Times New Roman" w:cs="Times New Roman"/>
          <w:sz w:val="28"/>
          <w:szCs w:val="28"/>
        </w:rPr>
        <w:t>целевом</w:t>
      </w:r>
      <w:proofErr w:type="gramEnd"/>
    </w:p>
    <w:p w:rsidR="00E6279E" w:rsidRPr="00E6279E" w:rsidRDefault="00E6279E" w:rsidP="00E6279E">
      <w:pPr>
        <w:autoSpaceDE w:val="0"/>
        <w:autoSpaceDN w:val="0"/>
        <w:adjustRightInd w:val="0"/>
        <w:spacing w:after="0" w:line="240" w:lineRule="auto"/>
        <w:jc w:val="both"/>
        <w:rPr>
          <w:rFonts w:ascii="Times New Roman" w:hAnsi="Times New Roman" w:cs="Times New Roman"/>
          <w:iCs/>
          <w:sz w:val="28"/>
          <w:szCs w:val="28"/>
        </w:rPr>
      </w:pPr>
      <w:proofErr w:type="gramStart"/>
      <w:r w:rsidRPr="00E6279E">
        <w:rPr>
          <w:rFonts w:ascii="Times New Roman" w:hAnsi="Times New Roman" w:cs="Times New Roman"/>
          <w:sz w:val="28"/>
          <w:szCs w:val="28"/>
        </w:rPr>
        <w:t>согласовании</w:t>
      </w:r>
      <w:proofErr w:type="gramEnd"/>
      <w:r w:rsidRPr="00E6279E">
        <w:rPr>
          <w:rFonts w:ascii="Times New Roman" w:hAnsi="Times New Roman" w:cs="Times New Roman"/>
          <w:sz w:val="28"/>
          <w:szCs w:val="28"/>
        </w:rPr>
        <w:t xml:space="preserve"> и обеспечении педагогического единства</w:t>
      </w:r>
      <w:r w:rsidRPr="00E6279E">
        <w:rPr>
          <w:rFonts w:ascii="Times New Roman" w:hAnsi="Times New Roman" w:cs="Times New Roman"/>
          <w:iCs/>
          <w:sz w:val="28"/>
          <w:szCs w:val="28"/>
        </w:rPr>
        <w:t xml:space="preserve">. </w:t>
      </w:r>
    </w:p>
    <w:p w:rsidR="009D36D5" w:rsidRPr="00F8712A" w:rsidRDefault="009D36D5" w:rsidP="009D36D5">
      <w:pPr>
        <w:spacing w:after="0"/>
        <w:ind w:firstLine="709"/>
        <w:jc w:val="both"/>
        <w:rPr>
          <w:rFonts w:ascii="Times New Roman" w:hAnsi="Times New Roman" w:cs="Times New Roman"/>
          <w:sz w:val="28"/>
          <w:szCs w:val="28"/>
        </w:rPr>
      </w:pPr>
      <w:r w:rsidRPr="00F8712A">
        <w:rPr>
          <w:rFonts w:ascii="Times New Roman" w:hAnsi="Times New Roman" w:cs="Times New Roman"/>
          <w:b/>
          <w:sz w:val="28"/>
          <w:szCs w:val="28"/>
        </w:rPr>
        <w:t>Проблема исследования:</w:t>
      </w:r>
      <w:r w:rsidRPr="009D36D5">
        <w:rPr>
          <w:rFonts w:ascii="Times New Roman" w:hAnsi="Times New Roman" w:cs="Times New Roman"/>
          <w:sz w:val="28"/>
          <w:szCs w:val="28"/>
        </w:rPr>
        <w:t>Управленческая</w:t>
      </w:r>
      <w:r>
        <w:rPr>
          <w:rFonts w:ascii="Times New Roman" w:hAnsi="Times New Roman" w:cs="Times New Roman"/>
          <w:sz w:val="28"/>
          <w:szCs w:val="28"/>
        </w:rPr>
        <w:t>команда как фактор эффективного развития образовательных организаций.</w:t>
      </w:r>
    </w:p>
    <w:p w:rsidR="009D36D5" w:rsidRDefault="009D36D5" w:rsidP="009D36D5">
      <w:pPr>
        <w:spacing w:after="0"/>
        <w:ind w:firstLine="709"/>
        <w:jc w:val="both"/>
        <w:rPr>
          <w:rFonts w:ascii="Times New Roman" w:hAnsi="Times New Roman" w:cs="Times New Roman"/>
          <w:sz w:val="28"/>
          <w:szCs w:val="28"/>
        </w:rPr>
      </w:pPr>
      <w:r w:rsidRPr="00F8712A">
        <w:rPr>
          <w:rFonts w:ascii="Times New Roman" w:hAnsi="Times New Roman" w:cs="Times New Roman"/>
          <w:b/>
          <w:sz w:val="28"/>
          <w:szCs w:val="28"/>
        </w:rPr>
        <w:t>Цель исследования:</w:t>
      </w:r>
      <w:r>
        <w:rPr>
          <w:rFonts w:ascii="Times New Roman" w:hAnsi="Times New Roman" w:cs="Times New Roman"/>
          <w:sz w:val="28"/>
          <w:szCs w:val="28"/>
        </w:rPr>
        <w:t>Выявить особенности функционирования</w:t>
      </w:r>
      <w:r w:rsidR="00EC0A8D">
        <w:rPr>
          <w:rFonts w:ascii="Times New Roman" w:hAnsi="Times New Roman" w:cs="Times New Roman"/>
          <w:sz w:val="28"/>
          <w:szCs w:val="28"/>
        </w:rPr>
        <w:t xml:space="preserve"> команды в системе управления образовательной организации, представить практические рекомендации по использованию потенциала управленческой команды в развитии образовательной организации.</w:t>
      </w:r>
    </w:p>
    <w:p w:rsidR="00EC0A8D" w:rsidRDefault="00EC0A8D" w:rsidP="009D36D5">
      <w:pPr>
        <w:spacing w:after="0"/>
        <w:ind w:firstLine="709"/>
        <w:jc w:val="both"/>
        <w:rPr>
          <w:rFonts w:ascii="Times New Roman" w:hAnsi="Times New Roman" w:cs="Times New Roman"/>
          <w:sz w:val="28"/>
          <w:szCs w:val="28"/>
        </w:rPr>
      </w:pPr>
      <w:r w:rsidRPr="00EC0A8D">
        <w:rPr>
          <w:rFonts w:ascii="Times New Roman" w:hAnsi="Times New Roman" w:cs="Times New Roman"/>
          <w:b/>
          <w:sz w:val="28"/>
          <w:szCs w:val="28"/>
        </w:rPr>
        <w:t>Об</w:t>
      </w:r>
      <w:r>
        <w:rPr>
          <w:rFonts w:ascii="Times New Roman" w:hAnsi="Times New Roman" w:cs="Times New Roman"/>
          <w:b/>
          <w:sz w:val="28"/>
          <w:szCs w:val="28"/>
        </w:rPr>
        <w:t>ъ</w:t>
      </w:r>
      <w:r w:rsidRPr="00EC0A8D">
        <w:rPr>
          <w:rFonts w:ascii="Times New Roman" w:hAnsi="Times New Roman" w:cs="Times New Roman"/>
          <w:b/>
          <w:sz w:val="28"/>
          <w:szCs w:val="28"/>
        </w:rPr>
        <w:t>ект:</w:t>
      </w:r>
      <w:r w:rsidRPr="00EC0A8D">
        <w:rPr>
          <w:rFonts w:ascii="Times New Roman" w:hAnsi="Times New Roman" w:cs="Times New Roman"/>
          <w:sz w:val="28"/>
          <w:szCs w:val="28"/>
        </w:rPr>
        <w:t>процесс</w:t>
      </w:r>
      <w:r>
        <w:rPr>
          <w:rFonts w:ascii="Times New Roman" w:hAnsi="Times New Roman" w:cs="Times New Roman"/>
          <w:sz w:val="28"/>
          <w:szCs w:val="28"/>
        </w:rPr>
        <w:t xml:space="preserve"> управления образовательной организации.</w:t>
      </w:r>
    </w:p>
    <w:p w:rsidR="00EC0A8D" w:rsidRPr="00EC0A8D" w:rsidRDefault="00791C4C" w:rsidP="009D36D5">
      <w:pPr>
        <w:spacing w:after="0"/>
        <w:ind w:firstLine="709"/>
        <w:jc w:val="both"/>
        <w:rPr>
          <w:rFonts w:ascii="Times New Roman" w:hAnsi="Times New Roman" w:cs="Times New Roman"/>
          <w:sz w:val="28"/>
          <w:szCs w:val="28"/>
        </w:rPr>
      </w:pPr>
      <w:r w:rsidRPr="00791C4C">
        <w:rPr>
          <w:rFonts w:ascii="Times New Roman" w:hAnsi="Times New Roman" w:cs="Times New Roman"/>
          <w:b/>
          <w:sz w:val="28"/>
          <w:szCs w:val="28"/>
        </w:rPr>
        <w:t>Предмет:</w:t>
      </w:r>
      <w:r>
        <w:rPr>
          <w:rFonts w:ascii="Times New Roman" w:hAnsi="Times New Roman" w:cs="Times New Roman"/>
          <w:sz w:val="28"/>
          <w:szCs w:val="28"/>
        </w:rPr>
        <w:t xml:space="preserve"> механизмы становления управленческой команды, роль управленческой команды в развитии образовательной организации.</w:t>
      </w:r>
    </w:p>
    <w:p w:rsidR="00EC0A8D" w:rsidRPr="00F8712A" w:rsidRDefault="00EC0A8D" w:rsidP="009D36D5">
      <w:pPr>
        <w:spacing w:after="0"/>
        <w:ind w:firstLine="709"/>
        <w:jc w:val="both"/>
        <w:rPr>
          <w:rFonts w:ascii="Times New Roman" w:hAnsi="Times New Roman" w:cs="Times New Roman"/>
          <w:sz w:val="28"/>
          <w:szCs w:val="28"/>
        </w:rPr>
      </w:pPr>
    </w:p>
    <w:p w:rsidR="009D36D5" w:rsidRPr="00996ADA" w:rsidRDefault="009D36D5" w:rsidP="009D36D5">
      <w:pPr>
        <w:spacing w:after="0"/>
        <w:ind w:firstLine="709"/>
        <w:jc w:val="both"/>
        <w:rPr>
          <w:rFonts w:ascii="Times New Roman" w:hAnsi="Times New Roman" w:cs="Times New Roman"/>
          <w:b/>
          <w:sz w:val="28"/>
          <w:szCs w:val="28"/>
        </w:rPr>
      </w:pPr>
      <w:r w:rsidRPr="00996ADA">
        <w:rPr>
          <w:rFonts w:ascii="Times New Roman" w:hAnsi="Times New Roman" w:cs="Times New Roman"/>
          <w:b/>
          <w:sz w:val="28"/>
          <w:szCs w:val="28"/>
        </w:rPr>
        <w:t xml:space="preserve">Задачи исследования: </w:t>
      </w:r>
    </w:p>
    <w:p w:rsidR="00791C4C" w:rsidRDefault="009D36D5" w:rsidP="009D36D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изучить </w:t>
      </w:r>
      <w:r w:rsidR="00791C4C">
        <w:rPr>
          <w:rFonts w:ascii="Times New Roman" w:hAnsi="Times New Roman" w:cs="Times New Roman"/>
          <w:sz w:val="28"/>
          <w:szCs w:val="28"/>
        </w:rPr>
        <w:t>исходную литературу</w:t>
      </w:r>
    </w:p>
    <w:p w:rsidR="00791C4C" w:rsidRDefault="009D36D5" w:rsidP="009D36D5">
      <w:pPr>
        <w:spacing w:after="0"/>
        <w:ind w:firstLine="709"/>
        <w:jc w:val="both"/>
        <w:rPr>
          <w:rFonts w:ascii="Times New Roman" w:hAnsi="Times New Roman" w:cs="Times New Roman"/>
          <w:sz w:val="28"/>
          <w:szCs w:val="28"/>
        </w:rPr>
      </w:pPr>
      <w:r>
        <w:rPr>
          <w:rFonts w:ascii="Times New Roman" w:hAnsi="Times New Roman" w:cs="Times New Roman"/>
          <w:sz w:val="28"/>
          <w:szCs w:val="28"/>
        </w:rPr>
        <w:t>- выявить наиболее подходяще</w:t>
      </w:r>
      <w:r w:rsidRPr="00996ADA">
        <w:rPr>
          <w:rFonts w:ascii="Times New Roman" w:hAnsi="Times New Roman" w:cs="Times New Roman"/>
          <w:sz w:val="28"/>
          <w:szCs w:val="28"/>
        </w:rPr>
        <w:t>е</w:t>
      </w:r>
      <w:r w:rsidR="00791C4C">
        <w:rPr>
          <w:rFonts w:ascii="Times New Roman" w:hAnsi="Times New Roman" w:cs="Times New Roman"/>
          <w:sz w:val="28"/>
          <w:szCs w:val="28"/>
        </w:rPr>
        <w:t>подходящую форму управленческой команды.</w:t>
      </w:r>
    </w:p>
    <w:p w:rsidR="009D36D5" w:rsidRPr="00996ADA" w:rsidRDefault="009D36D5" w:rsidP="009D36D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91C4C">
        <w:rPr>
          <w:rFonts w:ascii="Times New Roman" w:hAnsi="Times New Roman" w:cs="Times New Roman"/>
          <w:sz w:val="28"/>
          <w:szCs w:val="28"/>
        </w:rPr>
        <w:t>рекомендации по использованию потенциала управленческой команды в развитии образовательной организации.</w:t>
      </w:r>
    </w:p>
    <w:p w:rsidR="009D36D5" w:rsidRPr="0030014F" w:rsidRDefault="009D36D5" w:rsidP="009D36D5">
      <w:pPr>
        <w:spacing w:after="0"/>
        <w:ind w:firstLine="709"/>
        <w:jc w:val="both"/>
        <w:rPr>
          <w:rFonts w:ascii="Times New Roman" w:hAnsi="Times New Roman" w:cs="Times New Roman"/>
          <w:sz w:val="28"/>
          <w:szCs w:val="28"/>
        </w:rPr>
      </w:pPr>
      <w:r w:rsidRPr="004D7CC0">
        <w:rPr>
          <w:rFonts w:ascii="Times New Roman" w:hAnsi="Times New Roman" w:cs="Times New Roman"/>
          <w:b/>
          <w:sz w:val="28"/>
          <w:szCs w:val="28"/>
        </w:rPr>
        <w:t>Э</w:t>
      </w:r>
      <w:r w:rsidRPr="0030014F">
        <w:rPr>
          <w:rFonts w:ascii="Times New Roman" w:hAnsi="Times New Roman" w:cs="Times New Roman"/>
          <w:b/>
          <w:sz w:val="28"/>
          <w:szCs w:val="28"/>
        </w:rPr>
        <w:t>тапы исследования:</w:t>
      </w:r>
      <w:r>
        <w:rPr>
          <w:rFonts w:ascii="Times New Roman" w:hAnsi="Times New Roman" w:cs="Times New Roman"/>
          <w:sz w:val="28"/>
          <w:szCs w:val="28"/>
        </w:rPr>
        <w:t xml:space="preserve"> подготовительный этап включает подбор информационных источников по проблеме исследования; технологический этап – анализ материала, заключительный этап – формулирование выводов.</w:t>
      </w:r>
    </w:p>
    <w:p w:rsidR="009D36D5" w:rsidRDefault="009D36D5" w:rsidP="009D36D5">
      <w:pPr>
        <w:spacing w:after="0"/>
        <w:ind w:firstLine="709"/>
        <w:jc w:val="both"/>
        <w:rPr>
          <w:rFonts w:ascii="Times New Roman" w:hAnsi="Times New Roman" w:cs="Times New Roman"/>
          <w:sz w:val="28"/>
          <w:szCs w:val="28"/>
        </w:rPr>
      </w:pPr>
      <w:r w:rsidRPr="0030014F">
        <w:rPr>
          <w:rFonts w:ascii="Times New Roman" w:hAnsi="Times New Roman" w:cs="Times New Roman"/>
          <w:b/>
          <w:sz w:val="28"/>
          <w:szCs w:val="28"/>
        </w:rPr>
        <w:t>Методы исследования:</w:t>
      </w:r>
      <w:r w:rsidRPr="00FB758F">
        <w:rPr>
          <w:rFonts w:ascii="Times New Roman" w:hAnsi="Times New Roman" w:cs="Times New Roman"/>
          <w:sz w:val="28"/>
          <w:szCs w:val="28"/>
        </w:rPr>
        <w:t>изучение</w:t>
      </w:r>
      <w:r>
        <w:rPr>
          <w:rFonts w:ascii="Times New Roman" w:hAnsi="Times New Roman" w:cs="Times New Roman"/>
          <w:sz w:val="28"/>
          <w:szCs w:val="28"/>
        </w:rPr>
        <w:t xml:space="preserve">, обобщение и анализ информационных источников по проблеме исследования. </w:t>
      </w:r>
    </w:p>
    <w:p w:rsidR="00E6279E" w:rsidRDefault="00E6279E" w:rsidP="009D36D5">
      <w:pPr>
        <w:spacing w:after="0"/>
        <w:ind w:firstLine="709"/>
        <w:jc w:val="both"/>
        <w:rPr>
          <w:rFonts w:ascii="Times New Roman" w:hAnsi="Times New Roman" w:cs="Times New Roman"/>
          <w:sz w:val="28"/>
          <w:szCs w:val="28"/>
        </w:rPr>
      </w:pPr>
    </w:p>
    <w:p w:rsidR="00E6279E" w:rsidRDefault="00E6279E" w:rsidP="009D36D5">
      <w:pPr>
        <w:spacing w:after="0"/>
        <w:ind w:firstLine="709"/>
        <w:jc w:val="both"/>
        <w:rPr>
          <w:rFonts w:ascii="Times New Roman" w:hAnsi="Times New Roman" w:cs="Times New Roman"/>
          <w:sz w:val="28"/>
          <w:szCs w:val="28"/>
        </w:rPr>
      </w:pPr>
    </w:p>
    <w:p w:rsidR="00E6279E" w:rsidRDefault="00E6279E" w:rsidP="009D36D5">
      <w:pPr>
        <w:spacing w:after="0"/>
        <w:ind w:firstLine="709"/>
        <w:jc w:val="both"/>
        <w:rPr>
          <w:rFonts w:ascii="Times New Roman" w:hAnsi="Times New Roman" w:cs="Times New Roman"/>
          <w:sz w:val="28"/>
          <w:szCs w:val="28"/>
        </w:rPr>
      </w:pPr>
    </w:p>
    <w:p w:rsidR="00E6279E" w:rsidRDefault="00E6279E" w:rsidP="009D36D5">
      <w:pPr>
        <w:spacing w:after="0"/>
        <w:ind w:firstLine="709"/>
        <w:jc w:val="both"/>
        <w:rPr>
          <w:rFonts w:ascii="Times New Roman" w:hAnsi="Times New Roman" w:cs="Times New Roman"/>
          <w:sz w:val="28"/>
          <w:szCs w:val="28"/>
        </w:rPr>
      </w:pPr>
    </w:p>
    <w:p w:rsidR="00E6279E" w:rsidRDefault="00E6279E" w:rsidP="009D36D5">
      <w:pPr>
        <w:spacing w:after="0"/>
        <w:ind w:firstLine="709"/>
        <w:jc w:val="both"/>
        <w:rPr>
          <w:rFonts w:ascii="Times New Roman" w:hAnsi="Times New Roman" w:cs="Times New Roman"/>
          <w:sz w:val="28"/>
          <w:szCs w:val="28"/>
        </w:rPr>
      </w:pPr>
    </w:p>
    <w:p w:rsidR="00E6279E" w:rsidRDefault="00E6279E" w:rsidP="009D36D5">
      <w:pPr>
        <w:spacing w:after="0"/>
        <w:ind w:firstLine="709"/>
        <w:jc w:val="both"/>
        <w:rPr>
          <w:rFonts w:ascii="Times New Roman" w:hAnsi="Times New Roman" w:cs="Times New Roman"/>
          <w:sz w:val="28"/>
          <w:szCs w:val="28"/>
        </w:rPr>
      </w:pPr>
    </w:p>
    <w:p w:rsidR="00E6279E" w:rsidRDefault="00E6279E" w:rsidP="009D36D5">
      <w:pPr>
        <w:spacing w:after="0"/>
        <w:ind w:firstLine="709"/>
        <w:jc w:val="both"/>
        <w:rPr>
          <w:rFonts w:ascii="Times New Roman" w:hAnsi="Times New Roman" w:cs="Times New Roman"/>
          <w:sz w:val="28"/>
          <w:szCs w:val="28"/>
        </w:rPr>
      </w:pPr>
    </w:p>
    <w:p w:rsidR="00E6279E" w:rsidRDefault="00E6279E" w:rsidP="009D36D5">
      <w:pPr>
        <w:spacing w:after="0"/>
        <w:ind w:firstLine="709"/>
        <w:jc w:val="both"/>
        <w:rPr>
          <w:rFonts w:ascii="Times New Roman" w:hAnsi="Times New Roman" w:cs="Times New Roman"/>
          <w:sz w:val="28"/>
          <w:szCs w:val="28"/>
        </w:rPr>
      </w:pPr>
    </w:p>
    <w:p w:rsidR="00E6279E" w:rsidRDefault="00E6279E" w:rsidP="009D36D5">
      <w:pPr>
        <w:spacing w:after="0"/>
        <w:ind w:firstLine="709"/>
        <w:jc w:val="both"/>
        <w:rPr>
          <w:rFonts w:ascii="Times New Roman" w:hAnsi="Times New Roman" w:cs="Times New Roman"/>
          <w:sz w:val="28"/>
          <w:szCs w:val="28"/>
        </w:rPr>
      </w:pPr>
    </w:p>
    <w:p w:rsidR="00E6279E" w:rsidRDefault="00E6279E" w:rsidP="009D36D5">
      <w:pPr>
        <w:spacing w:after="0"/>
        <w:ind w:firstLine="709"/>
        <w:jc w:val="both"/>
        <w:rPr>
          <w:rFonts w:ascii="Times New Roman" w:hAnsi="Times New Roman" w:cs="Times New Roman"/>
          <w:sz w:val="28"/>
          <w:szCs w:val="28"/>
        </w:rPr>
      </w:pPr>
    </w:p>
    <w:p w:rsidR="00E6279E" w:rsidRPr="00075172" w:rsidRDefault="00075172" w:rsidP="009D36D5">
      <w:pPr>
        <w:spacing w:after="0"/>
        <w:ind w:firstLine="709"/>
        <w:jc w:val="both"/>
        <w:rPr>
          <w:rFonts w:ascii="Times New Roman" w:hAnsi="Times New Roman" w:cs="Times New Roman"/>
          <w:b/>
          <w:sz w:val="28"/>
          <w:szCs w:val="28"/>
        </w:rPr>
      </w:pPr>
      <w:r w:rsidRPr="00075172">
        <w:rPr>
          <w:rFonts w:ascii="Times New Roman" w:hAnsi="Times New Roman" w:cs="Times New Roman"/>
          <w:b/>
          <w:sz w:val="28"/>
          <w:szCs w:val="28"/>
        </w:rPr>
        <w:lastRenderedPageBreak/>
        <w:t>Управленческая команда как фактор эффективного развития образовательных организаций.</w:t>
      </w:r>
    </w:p>
    <w:p w:rsidR="00075172" w:rsidRDefault="00075172" w:rsidP="009D36D5">
      <w:pPr>
        <w:spacing w:after="0"/>
        <w:ind w:firstLine="709"/>
        <w:jc w:val="both"/>
        <w:rPr>
          <w:rFonts w:ascii="Times New Roman" w:hAnsi="Times New Roman" w:cs="Times New Roman"/>
          <w:sz w:val="28"/>
          <w:szCs w:val="28"/>
        </w:rPr>
      </w:pPr>
    </w:p>
    <w:p w:rsidR="00E6279E" w:rsidRPr="00E6279E" w:rsidRDefault="00E6279E" w:rsidP="00E6279E">
      <w:pPr>
        <w:autoSpaceDE w:val="0"/>
        <w:autoSpaceDN w:val="0"/>
        <w:adjustRightInd w:val="0"/>
        <w:spacing w:after="0" w:line="240" w:lineRule="auto"/>
        <w:ind w:firstLine="709"/>
        <w:jc w:val="both"/>
        <w:rPr>
          <w:rFonts w:ascii="Times New Roman" w:hAnsi="Times New Roman" w:cs="Times New Roman"/>
          <w:sz w:val="28"/>
          <w:szCs w:val="28"/>
        </w:rPr>
      </w:pPr>
      <w:r w:rsidRPr="00E6279E">
        <w:rPr>
          <w:rFonts w:ascii="Times New Roman" w:hAnsi="Times New Roman" w:cs="Times New Roman"/>
          <w:sz w:val="28"/>
          <w:szCs w:val="28"/>
        </w:rPr>
        <w:t>Актуальность исследования обусловливается необходимостью создания</w:t>
      </w:r>
    </w:p>
    <w:p w:rsidR="00E6279E" w:rsidRPr="00E6279E" w:rsidRDefault="00E6279E" w:rsidP="00E6279E">
      <w:pPr>
        <w:autoSpaceDE w:val="0"/>
        <w:autoSpaceDN w:val="0"/>
        <w:adjustRightInd w:val="0"/>
        <w:spacing w:after="0" w:line="240" w:lineRule="auto"/>
        <w:jc w:val="both"/>
        <w:rPr>
          <w:rFonts w:ascii="Times New Roman" w:hAnsi="Times New Roman" w:cs="Times New Roman"/>
          <w:sz w:val="28"/>
          <w:szCs w:val="28"/>
        </w:rPr>
      </w:pPr>
      <w:r w:rsidRPr="00E6279E">
        <w:rPr>
          <w:rFonts w:ascii="Times New Roman" w:hAnsi="Times New Roman" w:cs="Times New Roman"/>
          <w:sz w:val="28"/>
          <w:szCs w:val="28"/>
        </w:rPr>
        <w:t xml:space="preserve">эффективной профессиональной управленческой команды </w:t>
      </w:r>
      <w:proofErr w:type="gramStart"/>
      <w:r w:rsidRPr="00E6279E">
        <w:rPr>
          <w:rFonts w:ascii="Times New Roman" w:hAnsi="Times New Roman" w:cs="Times New Roman"/>
          <w:sz w:val="28"/>
          <w:szCs w:val="28"/>
        </w:rPr>
        <w:t>образовательного</w:t>
      </w:r>
      <w:proofErr w:type="gramEnd"/>
    </w:p>
    <w:p w:rsidR="00446B14" w:rsidRDefault="00E6279E" w:rsidP="00E6279E">
      <w:pPr>
        <w:autoSpaceDE w:val="0"/>
        <w:autoSpaceDN w:val="0"/>
        <w:adjustRightInd w:val="0"/>
        <w:spacing w:after="0" w:line="240" w:lineRule="auto"/>
        <w:jc w:val="both"/>
        <w:rPr>
          <w:rFonts w:ascii="Times New Roman" w:hAnsi="Times New Roman" w:cs="Times New Roman"/>
          <w:sz w:val="28"/>
          <w:szCs w:val="28"/>
        </w:rPr>
      </w:pPr>
      <w:r w:rsidRPr="00E6279E">
        <w:rPr>
          <w:rFonts w:ascii="Times New Roman" w:hAnsi="Times New Roman" w:cs="Times New Roman"/>
          <w:sz w:val="28"/>
          <w:szCs w:val="28"/>
        </w:rPr>
        <w:t>учреждения, отвечающей социально-педагогическим требованиям к его развитию</w:t>
      </w:r>
      <w:proofErr w:type="gramStart"/>
      <w:r w:rsidRPr="00E6279E">
        <w:rPr>
          <w:rFonts w:ascii="Times New Roman" w:hAnsi="Times New Roman" w:cs="Times New Roman"/>
          <w:sz w:val="28"/>
          <w:szCs w:val="28"/>
        </w:rPr>
        <w:t>.Д</w:t>
      </w:r>
      <w:proofErr w:type="gramEnd"/>
      <w:r w:rsidRPr="00E6279E">
        <w:rPr>
          <w:rFonts w:ascii="Times New Roman" w:hAnsi="Times New Roman" w:cs="Times New Roman"/>
          <w:sz w:val="28"/>
          <w:szCs w:val="28"/>
        </w:rPr>
        <w:t xml:space="preserve">остижение требований, предъявляемых к инновационному развитиюобразовательного учреждения невозможно в условиях традиционного управления,ориентированного на линейно-функциональный подход и локализацией функцийкаждого члена школьной администрации и ярко завышенным авторитарнымприоритетом руководителя. Изменение механизма управления образовательнымучреждением от линейно-функционального подхода к </w:t>
      </w:r>
      <w:proofErr w:type="gramStart"/>
      <w:r w:rsidRPr="00E6279E">
        <w:rPr>
          <w:rFonts w:ascii="Times New Roman" w:hAnsi="Times New Roman" w:cs="Times New Roman"/>
          <w:sz w:val="28"/>
          <w:szCs w:val="28"/>
        </w:rPr>
        <w:t>командно-коллегиальному</w:t>
      </w:r>
      <w:proofErr w:type="gramEnd"/>
    </w:p>
    <w:p w:rsidR="00E6279E" w:rsidRPr="00E6279E" w:rsidRDefault="00E6279E" w:rsidP="00E6279E">
      <w:pPr>
        <w:autoSpaceDE w:val="0"/>
        <w:autoSpaceDN w:val="0"/>
        <w:adjustRightInd w:val="0"/>
        <w:spacing w:after="0" w:line="240" w:lineRule="auto"/>
        <w:jc w:val="both"/>
        <w:rPr>
          <w:rFonts w:ascii="Times New Roman" w:hAnsi="Times New Roman" w:cs="Times New Roman"/>
          <w:sz w:val="28"/>
          <w:szCs w:val="28"/>
        </w:rPr>
      </w:pPr>
      <w:r w:rsidRPr="00E6279E">
        <w:rPr>
          <w:rFonts w:ascii="Times New Roman" w:hAnsi="Times New Roman" w:cs="Times New Roman"/>
          <w:sz w:val="28"/>
          <w:szCs w:val="28"/>
        </w:rPr>
        <w:t>управлению обеспечит эффективное управление качеством образования.</w:t>
      </w:r>
    </w:p>
    <w:p w:rsidR="00900F87" w:rsidRPr="00900F87" w:rsidRDefault="00900F87" w:rsidP="00900F87">
      <w:pPr>
        <w:autoSpaceDE w:val="0"/>
        <w:autoSpaceDN w:val="0"/>
        <w:adjustRightInd w:val="0"/>
        <w:spacing w:after="0" w:line="240" w:lineRule="auto"/>
        <w:ind w:firstLine="709"/>
        <w:jc w:val="both"/>
        <w:rPr>
          <w:rFonts w:ascii="Times New Roman" w:hAnsi="Times New Roman" w:cs="Times New Roman"/>
          <w:sz w:val="28"/>
          <w:szCs w:val="28"/>
        </w:rPr>
      </w:pPr>
      <w:r w:rsidRPr="00900F87">
        <w:rPr>
          <w:rFonts w:ascii="Times New Roman" w:hAnsi="Times New Roman" w:cs="Times New Roman"/>
          <w:sz w:val="28"/>
          <w:szCs w:val="28"/>
        </w:rPr>
        <w:t>Происходящие в нашей стране социально-экономические изменения требуюмодернизации системы образования, охватывая все ее сферы деятельности, в томчисле и управление. Бурно развивающемуся обществу необходимы образованныелюди, которые способны самостоятельно принимать ответственные решения,прогнозируя возможные последствия этих решений, способные к сотрудничеству,отличающиеся мобильностью, конструктивностью, обладающие развитым чувствомответственности за судьбу страны. Перед современным образованием ставитсязадача повышения его качества для успешной адаптации выпускника напоследующей ступени образования и его социализации в обществе.</w:t>
      </w:r>
    </w:p>
    <w:p w:rsidR="00900F87" w:rsidRPr="00900F87" w:rsidRDefault="00900F87" w:rsidP="00900F87">
      <w:pPr>
        <w:autoSpaceDE w:val="0"/>
        <w:autoSpaceDN w:val="0"/>
        <w:adjustRightInd w:val="0"/>
        <w:spacing w:after="0" w:line="240" w:lineRule="auto"/>
        <w:ind w:firstLine="851"/>
        <w:jc w:val="both"/>
        <w:rPr>
          <w:rFonts w:ascii="Times New Roman" w:hAnsi="Times New Roman" w:cs="Times New Roman"/>
          <w:sz w:val="28"/>
          <w:szCs w:val="28"/>
        </w:rPr>
      </w:pPr>
      <w:r w:rsidRPr="00900F87">
        <w:rPr>
          <w:rFonts w:ascii="Times New Roman" w:hAnsi="Times New Roman" w:cs="Times New Roman"/>
          <w:sz w:val="28"/>
          <w:szCs w:val="28"/>
        </w:rPr>
        <w:t>Повышение качества образования рассматривается сегодня как «управлениекачеством образования», охватывающее такие виды деятельности как разработкакачественных программ, повышение качества образовательного процесса, егоинновационной составляющей, совершенствование качества управленияорганизацией. Повышение качества управления актуально на всех уровняхобразования и, в частности, в отдельно вз</w:t>
      </w:r>
      <w:r>
        <w:rPr>
          <w:rFonts w:ascii="Times New Roman" w:hAnsi="Times New Roman" w:cs="Times New Roman"/>
          <w:sz w:val="28"/>
          <w:szCs w:val="28"/>
        </w:rPr>
        <w:t>ятом образовательном учреждении.</w:t>
      </w:r>
    </w:p>
    <w:p w:rsidR="00812561" w:rsidRDefault="00812561" w:rsidP="00812561">
      <w:pPr>
        <w:autoSpaceDE w:val="0"/>
        <w:autoSpaceDN w:val="0"/>
        <w:adjustRightInd w:val="0"/>
        <w:spacing w:after="0" w:line="240" w:lineRule="auto"/>
        <w:jc w:val="both"/>
        <w:rPr>
          <w:rFonts w:ascii="Times New Roman" w:hAnsi="Times New Roman" w:cs="Times New Roman"/>
          <w:sz w:val="28"/>
          <w:szCs w:val="28"/>
        </w:rPr>
      </w:pPr>
      <w:r w:rsidRPr="00812561">
        <w:rPr>
          <w:rFonts w:ascii="Times New Roman" w:hAnsi="Times New Roman" w:cs="Times New Roman"/>
          <w:sz w:val="28"/>
          <w:szCs w:val="28"/>
        </w:rPr>
        <w:t>Командно-коллегиальное управление характеризуется демократичностью,корпоративностью и инновационным характером и может выступать факторомповышения качества образования при условии создания в образовательномучреждении управленческих команд, объединенных в одну иерархическую структуруи решающих задачи проектирования и развития образовательного учреждения</w:t>
      </w:r>
      <w:r w:rsidR="009D78E4">
        <w:rPr>
          <w:rFonts w:ascii="Times New Roman" w:hAnsi="Times New Roman" w:cs="Times New Roman"/>
          <w:sz w:val="28"/>
          <w:szCs w:val="28"/>
        </w:rPr>
        <w:t xml:space="preserve">коллегиально и согласованно. </w:t>
      </w:r>
      <w:r w:rsidRPr="00812561">
        <w:rPr>
          <w:rFonts w:ascii="Times New Roman" w:hAnsi="Times New Roman" w:cs="Times New Roman"/>
          <w:sz w:val="28"/>
          <w:szCs w:val="28"/>
        </w:rPr>
        <w:t xml:space="preserve">Модель коллегиально-командного управленияпредставляет собой организационную структуру управления образовательнымучреждением, отражающую цели, принципы, функции управления, организационно-педагогические условия. Данная структура представляет собой иерархию команд </w:t>
      </w:r>
      <w:proofErr w:type="gramStart"/>
      <w:r w:rsidRPr="00812561">
        <w:rPr>
          <w:rFonts w:ascii="Times New Roman" w:hAnsi="Times New Roman" w:cs="Times New Roman"/>
          <w:sz w:val="28"/>
          <w:szCs w:val="28"/>
        </w:rPr>
        <w:t>–н</w:t>
      </w:r>
      <w:proofErr w:type="gramEnd"/>
      <w:r w:rsidRPr="00812561">
        <w:rPr>
          <w:rFonts w:ascii="Times New Roman" w:hAnsi="Times New Roman" w:cs="Times New Roman"/>
          <w:sz w:val="28"/>
          <w:szCs w:val="28"/>
        </w:rPr>
        <w:t xml:space="preserve">ебольших групп педагогов, объединенных с целью решения той или инойпедагогической проблемы. Управление этими командами основано на выдвижениилидеров в </w:t>
      </w:r>
      <w:r w:rsidRPr="00812561">
        <w:rPr>
          <w:rFonts w:ascii="Times New Roman" w:hAnsi="Times New Roman" w:cs="Times New Roman"/>
          <w:sz w:val="28"/>
          <w:szCs w:val="28"/>
        </w:rPr>
        <w:lastRenderedPageBreak/>
        <w:t>каждой из команд, а также целевом согласовании и обеспечениипедагогического единства.</w:t>
      </w:r>
    </w:p>
    <w:p w:rsidR="00224CD2" w:rsidRPr="00224CD2" w:rsidRDefault="00224CD2" w:rsidP="00224CD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24CD2">
        <w:rPr>
          <w:rFonts w:ascii="Times New Roman" w:hAnsi="Times New Roman" w:cs="Times New Roman"/>
          <w:sz w:val="28"/>
          <w:szCs w:val="28"/>
        </w:rPr>
        <w:t>В последнее время все</w:t>
      </w:r>
      <w:r w:rsidR="00346EFA">
        <w:rPr>
          <w:rFonts w:ascii="Times New Roman" w:hAnsi="Times New Roman" w:cs="Times New Roman"/>
          <w:sz w:val="28"/>
          <w:szCs w:val="28"/>
        </w:rPr>
        <w:t xml:space="preserve"> чаще в научной (педагогической </w:t>
      </w:r>
      <w:r w:rsidRPr="00224CD2">
        <w:rPr>
          <w:rFonts w:ascii="Times New Roman" w:hAnsi="Times New Roman" w:cs="Times New Roman"/>
          <w:sz w:val="28"/>
          <w:szCs w:val="28"/>
        </w:rPr>
        <w:t>психологической,</w:t>
      </w:r>
      <w:proofErr w:type="gramEnd"/>
    </w:p>
    <w:p w:rsidR="00224CD2" w:rsidRPr="00224CD2" w:rsidRDefault="00224CD2" w:rsidP="00224CD2">
      <w:pPr>
        <w:autoSpaceDE w:val="0"/>
        <w:autoSpaceDN w:val="0"/>
        <w:adjustRightInd w:val="0"/>
        <w:spacing w:after="0" w:line="240" w:lineRule="auto"/>
        <w:jc w:val="both"/>
        <w:rPr>
          <w:rFonts w:ascii="Times New Roman" w:hAnsi="Times New Roman" w:cs="Times New Roman"/>
          <w:sz w:val="28"/>
          <w:szCs w:val="28"/>
        </w:rPr>
      </w:pPr>
      <w:r w:rsidRPr="00224CD2">
        <w:rPr>
          <w:rFonts w:ascii="Times New Roman" w:hAnsi="Times New Roman" w:cs="Times New Roman"/>
          <w:sz w:val="28"/>
          <w:szCs w:val="28"/>
        </w:rPr>
        <w:t>социологической и др.) литературе стал появляться термин «Команда», который«прижился» в бизнесе и уверенно входит в образовательную систему. Четкоепонятие этого термина в настоящее время еще не определено в силу того, что оновведено в лексикон совсем недавно.</w:t>
      </w:r>
    </w:p>
    <w:p w:rsidR="00224CD2" w:rsidRPr="00224CD2" w:rsidRDefault="00224CD2" w:rsidP="00346EFA">
      <w:pPr>
        <w:autoSpaceDE w:val="0"/>
        <w:autoSpaceDN w:val="0"/>
        <w:adjustRightInd w:val="0"/>
        <w:spacing w:after="0" w:line="240" w:lineRule="auto"/>
        <w:ind w:firstLine="709"/>
        <w:jc w:val="both"/>
        <w:rPr>
          <w:rFonts w:ascii="Times New Roman" w:hAnsi="Times New Roman" w:cs="Times New Roman"/>
          <w:sz w:val="28"/>
          <w:szCs w:val="28"/>
        </w:rPr>
      </w:pPr>
      <w:r w:rsidRPr="00224CD2">
        <w:rPr>
          <w:rFonts w:ascii="Times New Roman" w:hAnsi="Times New Roman" w:cs="Times New Roman"/>
          <w:sz w:val="28"/>
          <w:szCs w:val="28"/>
        </w:rPr>
        <w:t>В последнее время все чаще в научной (педагогической психологической,социологической и др.) литературе стал появляться термин «Команда», который«прижился» в бизнесе и уверенно входит в образовательную систему. Четкоепонятие этого термина в настоящее время еще не определено в силу того, что оновведено в лексикон совсем недавно.</w:t>
      </w:r>
    </w:p>
    <w:p w:rsidR="00075172" w:rsidRDefault="00075172" w:rsidP="00346EFA">
      <w:pPr>
        <w:autoSpaceDE w:val="0"/>
        <w:autoSpaceDN w:val="0"/>
        <w:adjustRightInd w:val="0"/>
        <w:spacing w:after="0" w:line="240" w:lineRule="auto"/>
        <w:jc w:val="both"/>
        <w:rPr>
          <w:rFonts w:ascii="Times New Roman" w:hAnsi="Times New Roman" w:cs="Times New Roman"/>
          <w:sz w:val="28"/>
          <w:szCs w:val="28"/>
        </w:rPr>
      </w:pPr>
    </w:p>
    <w:p w:rsidR="00224CD2" w:rsidRDefault="00812561" w:rsidP="00346EFA">
      <w:pPr>
        <w:autoSpaceDE w:val="0"/>
        <w:autoSpaceDN w:val="0"/>
        <w:adjustRightInd w:val="0"/>
        <w:spacing w:after="0" w:line="240" w:lineRule="auto"/>
        <w:jc w:val="both"/>
        <w:rPr>
          <w:rFonts w:ascii="Times New Roman" w:hAnsi="Times New Roman" w:cs="Times New Roman"/>
          <w:sz w:val="28"/>
          <w:szCs w:val="28"/>
        </w:rPr>
      </w:pPr>
      <w:proofErr w:type="gramStart"/>
      <w:r w:rsidRPr="00812561">
        <w:rPr>
          <w:rFonts w:ascii="Times New Roman" w:hAnsi="Times New Roman" w:cs="Times New Roman"/>
          <w:sz w:val="28"/>
          <w:szCs w:val="28"/>
        </w:rPr>
        <w:t>Команда - это небольшое количество человек, имеющих общие цели, ценностии подходы к исполнению совместной деятельности; принимающих на себяответственность за конечный результат, способных изменить функционально-ролевую соотнесенность; имеющих взаимно определяющую принадлежность свою ипартнеров к данной группе</w:t>
      </w:r>
      <w:r w:rsidR="006B296F">
        <w:rPr>
          <w:rFonts w:ascii="Times New Roman" w:hAnsi="Times New Roman" w:cs="Times New Roman"/>
          <w:sz w:val="28"/>
          <w:szCs w:val="28"/>
        </w:rPr>
        <w:t>.</w:t>
      </w:r>
      <w:proofErr w:type="gramEnd"/>
      <w:r w:rsidR="006B296F">
        <w:rPr>
          <w:rFonts w:ascii="Times New Roman" w:hAnsi="Times New Roman" w:cs="Times New Roman"/>
          <w:sz w:val="28"/>
          <w:szCs w:val="28"/>
        </w:rPr>
        <w:t xml:space="preserve"> Пример: футбольная команда, команда знатоков,</w:t>
      </w:r>
      <w:r w:rsidR="00224CD2">
        <w:rPr>
          <w:rFonts w:ascii="Times New Roman" w:hAnsi="Times New Roman" w:cs="Times New Roman"/>
          <w:sz w:val="28"/>
          <w:szCs w:val="28"/>
        </w:rPr>
        <w:t xml:space="preserve"> команда поваров.</w:t>
      </w:r>
    </w:p>
    <w:p w:rsidR="00224CD2" w:rsidRPr="00224CD2" w:rsidRDefault="00224CD2" w:rsidP="00224CD2">
      <w:pPr>
        <w:autoSpaceDE w:val="0"/>
        <w:autoSpaceDN w:val="0"/>
        <w:adjustRightInd w:val="0"/>
        <w:spacing w:after="0" w:line="240" w:lineRule="auto"/>
        <w:jc w:val="both"/>
        <w:rPr>
          <w:rFonts w:ascii="Times New Roman" w:hAnsi="Times New Roman" w:cs="Times New Roman"/>
          <w:sz w:val="28"/>
          <w:szCs w:val="28"/>
        </w:rPr>
      </w:pPr>
      <w:r w:rsidRPr="00224CD2">
        <w:rPr>
          <w:rFonts w:ascii="Times New Roman" w:hAnsi="Times New Roman" w:cs="Times New Roman"/>
          <w:sz w:val="28"/>
          <w:szCs w:val="28"/>
        </w:rPr>
        <w:t>Под словосочетанием педагогическая команда подразумевается группу</w:t>
      </w:r>
    </w:p>
    <w:p w:rsidR="00224CD2" w:rsidRPr="00224CD2" w:rsidRDefault="00224CD2" w:rsidP="00224CD2">
      <w:pPr>
        <w:autoSpaceDE w:val="0"/>
        <w:autoSpaceDN w:val="0"/>
        <w:adjustRightInd w:val="0"/>
        <w:spacing w:after="0" w:line="240" w:lineRule="auto"/>
        <w:jc w:val="both"/>
        <w:rPr>
          <w:rFonts w:ascii="Times New Roman" w:hAnsi="Times New Roman" w:cs="Times New Roman"/>
          <w:sz w:val="28"/>
          <w:szCs w:val="28"/>
        </w:rPr>
      </w:pPr>
      <w:r w:rsidRPr="00224CD2">
        <w:rPr>
          <w:rFonts w:ascii="Times New Roman" w:hAnsi="Times New Roman" w:cs="Times New Roman"/>
          <w:sz w:val="28"/>
          <w:szCs w:val="28"/>
        </w:rPr>
        <w:t>педагогов, организованных для совместной деятельности ради осуществления</w:t>
      </w:r>
    </w:p>
    <w:p w:rsidR="001E607F" w:rsidRDefault="00224CD2" w:rsidP="00224CD2">
      <w:pPr>
        <w:autoSpaceDE w:val="0"/>
        <w:autoSpaceDN w:val="0"/>
        <w:adjustRightInd w:val="0"/>
        <w:spacing w:after="0" w:line="240" w:lineRule="auto"/>
        <w:jc w:val="both"/>
        <w:rPr>
          <w:rFonts w:ascii="Times New Roman" w:hAnsi="Times New Roman" w:cs="Times New Roman"/>
          <w:sz w:val="28"/>
          <w:szCs w:val="28"/>
        </w:rPr>
      </w:pPr>
      <w:r w:rsidRPr="00224CD2">
        <w:rPr>
          <w:rFonts w:ascii="Times New Roman" w:hAnsi="Times New Roman" w:cs="Times New Roman"/>
          <w:sz w:val="28"/>
          <w:szCs w:val="28"/>
        </w:rPr>
        <w:t xml:space="preserve">общей цели и </w:t>
      </w:r>
      <w:proofErr w:type="gramStart"/>
      <w:r w:rsidRPr="00224CD2">
        <w:rPr>
          <w:rFonts w:ascii="Times New Roman" w:hAnsi="Times New Roman" w:cs="Times New Roman"/>
          <w:sz w:val="28"/>
          <w:szCs w:val="28"/>
        </w:rPr>
        <w:t>разделяющих</w:t>
      </w:r>
      <w:proofErr w:type="gramEnd"/>
      <w:r w:rsidRPr="00224CD2">
        <w:rPr>
          <w:rFonts w:ascii="Times New Roman" w:hAnsi="Times New Roman" w:cs="Times New Roman"/>
          <w:sz w:val="28"/>
          <w:szCs w:val="28"/>
        </w:rPr>
        <w:t xml:space="preserve"> ответственность за полученные результаты</w:t>
      </w:r>
      <w:r w:rsidR="001E607F">
        <w:rPr>
          <w:rFonts w:ascii="Times New Roman" w:hAnsi="Times New Roman" w:cs="Times New Roman"/>
          <w:sz w:val="28"/>
          <w:szCs w:val="28"/>
        </w:rPr>
        <w:t>.</w:t>
      </w:r>
    </w:p>
    <w:p w:rsidR="00812561" w:rsidRDefault="001E607F" w:rsidP="001E607F">
      <w:pPr>
        <w:autoSpaceDE w:val="0"/>
        <w:autoSpaceDN w:val="0"/>
        <w:adjustRightInd w:val="0"/>
        <w:spacing w:after="0" w:line="240" w:lineRule="auto"/>
        <w:ind w:firstLine="709"/>
        <w:jc w:val="both"/>
        <w:rPr>
          <w:rFonts w:ascii="Times New Roman" w:hAnsi="Times New Roman" w:cs="Times New Roman"/>
          <w:sz w:val="28"/>
          <w:szCs w:val="28"/>
        </w:rPr>
      </w:pPr>
      <w:r w:rsidRPr="001E607F">
        <w:rPr>
          <w:rFonts w:ascii="Times New Roman" w:hAnsi="Times New Roman" w:cs="Times New Roman"/>
          <w:sz w:val="28"/>
          <w:szCs w:val="28"/>
        </w:rPr>
        <w:t>Управленческая ко</w:t>
      </w:r>
      <w:r>
        <w:rPr>
          <w:rFonts w:ascii="Times New Roman" w:hAnsi="Times New Roman" w:cs="Times New Roman"/>
          <w:sz w:val="28"/>
          <w:szCs w:val="28"/>
        </w:rPr>
        <w:t xml:space="preserve">манда – это группа специалистов </w:t>
      </w:r>
      <w:r w:rsidRPr="001E607F">
        <w:rPr>
          <w:rFonts w:ascii="Times New Roman" w:hAnsi="Times New Roman" w:cs="Times New Roman"/>
          <w:sz w:val="28"/>
          <w:szCs w:val="28"/>
        </w:rPr>
        <w:t xml:space="preserve">единомышленников,принадлежащих к различным областям организационной деятельности иработающих совместно над решением различных проблем. </w:t>
      </w:r>
    </w:p>
    <w:p w:rsidR="00BD440C" w:rsidRPr="00BD440C" w:rsidRDefault="00BD440C" w:rsidP="00BD440C">
      <w:pPr>
        <w:autoSpaceDE w:val="0"/>
        <w:autoSpaceDN w:val="0"/>
        <w:adjustRightInd w:val="0"/>
        <w:spacing w:after="0" w:line="240" w:lineRule="auto"/>
        <w:ind w:firstLine="709"/>
        <w:jc w:val="both"/>
        <w:rPr>
          <w:rFonts w:ascii="Times New Roman" w:hAnsi="Times New Roman" w:cs="Times New Roman"/>
          <w:sz w:val="28"/>
          <w:szCs w:val="28"/>
        </w:rPr>
      </w:pPr>
      <w:r w:rsidRPr="00BD440C">
        <w:rPr>
          <w:rFonts w:ascii="Times New Roman" w:hAnsi="Times New Roman" w:cs="Times New Roman"/>
          <w:sz w:val="28"/>
          <w:szCs w:val="28"/>
        </w:rPr>
        <w:t>Суть такой команды состоит в общем обязательстве для всех ее участников.Такое обязательство требует присутствия такого назначения, в которое будут веритьвсе участники команды - ее миссия. Миссия команды обязана включать элемент,который связан с первенством, продвижением вперед.</w:t>
      </w:r>
    </w:p>
    <w:p w:rsidR="008F5513" w:rsidRPr="008F5513" w:rsidRDefault="008F5513" w:rsidP="008F5513">
      <w:pPr>
        <w:autoSpaceDE w:val="0"/>
        <w:autoSpaceDN w:val="0"/>
        <w:adjustRightInd w:val="0"/>
        <w:spacing w:after="0" w:line="240" w:lineRule="auto"/>
        <w:ind w:firstLine="709"/>
        <w:jc w:val="both"/>
        <w:rPr>
          <w:rFonts w:ascii="Times New Roman" w:hAnsi="Times New Roman" w:cs="Times New Roman"/>
          <w:sz w:val="28"/>
          <w:szCs w:val="28"/>
        </w:rPr>
      </w:pPr>
      <w:r w:rsidRPr="008F5513">
        <w:rPr>
          <w:rFonts w:ascii="Times New Roman" w:hAnsi="Times New Roman" w:cs="Times New Roman"/>
          <w:sz w:val="28"/>
          <w:szCs w:val="28"/>
        </w:rPr>
        <w:t>Мы рассматриваем управленческую команду как организованную, эффективно</w:t>
      </w:r>
    </w:p>
    <w:p w:rsidR="008F5513" w:rsidRPr="008F5513" w:rsidRDefault="008F5513" w:rsidP="008F5513">
      <w:p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развивающуюся группу специалистов-единомышленников, которая:</w:t>
      </w:r>
    </w:p>
    <w:p w:rsidR="008F5513" w:rsidRPr="008F5513" w:rsidRDefault="008F5513" w:rsidP="009532FB">
      <w:pPr>
        <w:pStyle w:val="a3"/>
        <w:numPr>
          <w:ilvl w:val="0"/>
          <w:numId w:val="1"/>
        </w:numPr>
        <w:autoSpaceDE w:val="0"/>
        <w:autoSpaceDN w:val="0"/>
        <w:adjustRightInd w:val="0"/>
        <w:spacing w:after="0" w:line="240" w:lineRule="auto"/>
        <w:ind w:left="709"/>
        <w:jc w:val="both"/>
        <w:rPr>
          <w:rFonts w:ascii="Times New Roman" w:hAnsi="Times New Roman" w:cs="Times New Roman"/>
          <w:sz w:val="28"/>
          <w:szCs w:val="28"/>
        </w:rPr>
      </w:pPr>
      <w:r w:rsidRPr="008F5513">
        <w:rPr>
          <w:rFonts w:ascii="Times New Roman" w:hAnsi="Times New Roman" w:cs="Times New Roman"/>
          <w:sz w:val="28"/>
          <w:szCs w:val="28"/>
        </w:rPr>
        <w:t>понимает необходимость командного управления на условиях продуктивного</w:t>
      </w:r>
    </w:p>
    <w:p w:rsidR="008F5513" w:rsidRPr="008F5513" w:rsidRDefault="008F5513" w:rsidP="008F5513">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взаимодействия и взаимозависимости всех участников команды при организации</w:t>
      </w:r>
    </w:p>
    <w:p w:rsidR="008F5513" w:rsidRPr="008F5513" w:rsidRDefault="008F5513" w:rsidP="008F5513">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образовательного процесса;</w:t>
      </w:r>
    </w:p>
    <w:p w:rsidR="008F5513" w:rsidRPr="008F5513" w:rsidRDefault="008F5513" w:rsidP="008F5513">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имеет твердую установку на плодотворное сотрудничество и эффективную</w:t>
      </w:r>
    </w:p>
    <w:p w:rsidR="008F5513" w:rsidRPr="008F5513" w:rsidRDefault="008F5513" w:rsidP="008F5513">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совместную творческую деятельность;</w:t>
      </w:r>
    </w:p>
    <w:p w:rsidR="008F5513" w:rsidRPr="008F5513" w:rsidRDefault="008F5513" w:rsidP="008F5513">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proofErr w:type="gramStart"/>
      <w:r w:rsidRPr="008F5513">
        <w:rPr>
          <w:rFonts w:ascii="Times New Roman" w:hAnsi="Times New Roman" w:cs="Times New Roman"/>
          <w:sz w:val="28"/>
          <w:szCs w:val="28"/>
        </w:rPr>
        <w:lastRenderedPageBreak/>
        <w:t>способна</w:t>
      </w:r>
      <w:proofErr w:type="gramEnd"/>
      <w:r w:rsidRPr="008F5513">
        <w:rPr>
          <w:rFonts w:ascii="Times New Roman" w:hAnsi="Times New Roman" w:cs="Times New Roman"/>
          <w:sz w:val="28"/>
          <w:szCs w:val="28"/>
        </w:rPr>
        <w:t xml:space="preserve"> учитывать идеи и опыт каждого участника команды для принятия</w:t>
      </w:r>
    </w:p>
    <w:p w:rsidR="008F5513" w:rsidRPr="008F5513" w:rsidRDefault="008F5513" w:rsidP="008F5513">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 xml:space="preserve">разумного, целесообразного решения, направленного на достижение </w:t>
      </w:r>
      <w:proofErr w:type="gramStart"/>
      <w:r w:rsidRPr="008F5513">
        <w:rPr>
          <w:rFonts w:ascii="Times New Roman" w:hAnsi="Times New Roman" w:cs="Times New Roman"/>
          <w:sz w:val="28"/>
          <w:szCs w:val="28"/>
        </w:rPr>
        <w:t>обозначенной</w:t>
      </w:r>
      <w:proofErr w:type="gramEnd"/>
    </w:p>
    <w:p w:rsidR="008F5513" w:rsidRPr="008F5513" w:rsidRDefault="008F5513" w:rsidP="008F5513">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цели;</w:t>
      </w:r>
    </w:p>
    <w:p w:rsidR="008F5513" w:rsidRPr="008F5513" w:rsidRDefault="008F5513" w:rsidP="008F5513">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proofErr w:type="gramStart"/>
      <w:r w:rsidRPr="008F5513">
        <w:rPr>
          <w:rFonts w:ascii="Times New Roman" w:hAnsi="Times New Roman" w:cs="Times New Roman"/>
          <w:sz w:val="28"/>
          <w:szCs w:val="28"/>
        </w:rPr>
        <w:t>способна</w:t>
      </w:r>
      <w:proofErr w:type="gramEnd"/>
      <w:r w:rsidRPr="008F5513">
        <w:rPr>
          <w:rFonts w:ascii="Times New Roman" w:hAnsi="Times New Roman" w:cs="Times New Roman"/>
          <w:sz w:val="28"/>
          <w:szCs w:val="28"/>
        </w:rPr>
        <w:t xml:space="preserve"> создать оптимальные условия для достижения высоких результатов</w:t>
      </w:r>
    </w:p>
    <w:p w:rsidR="008F5513" w:rsidRDefault="008F5513" w:rsidP="008F5513">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профессиональной деятельности, развивая единство команды, инициативность,</w:t>
      </w:r>
    </w:p>
    <w:p w:rsidR="008F5513" w:rsidRPr="008F5513" w:rsidRDefault="008F5513" w:rsidP="008F5513">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целеустремленность на основе гибкости поведения участников команды,</w:t>
      </w:r>
    </w:p>
    <w:p w:rsidR="008F5513" w:rsidRPr="008F5513" w:rsidRDefault="008F5513" w:rsidP="008F5513">
      <w:pPr>
        <w:pStyle w:val="a3"/>
        <w:numPr>
          <w:ilvl w:val="0"/>
          <w:numId w:val="1"/>
        </w:num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самоуправления и разделения функций самореализации личности.</w:t>
      </w:r>
    </w:p>
    <w:p w:rsidR="008F5513" w:rsidRPr="008F5513" w:rsidRDefault="008F5513" w:rsidP="008F5513">
      <w:pPr>
        <w:autoSpaceDE w:val="0"/>
        <w:autoSpaceDN w:val="0"/>
        <w:adjustRightInd w:val="0"/>
        <w:spacing w:after="0" w:line="240" w:lineRule="auto"/>
        <w:ind w:firstLine="709"/>
        <w:jc w:val="both"/>
        <w:rPr>
          <w:rFonts w:ascii="Times New Roman" w:hAnsi="Times New Roman" w:cs="Times New Roman"/>
          <w:sz w:val="28"/>
          <w:szCs w:val="28"/>
        </w:rPr>
      </w:pPr>
      <w:r w:rsidRPr="008F5513">
        <w:rPr>
          <w:rFonts w:ascii="Times New Roman" w:hAnsi="Times New Roman" w:cs="Times New Roman"/>
          <w:sz w:val="28"/>
          <w:szCs w:val="28"/>
        </w:rPr>
        <w:t>Процесс создания и воспитания команды управления предусматривает четыреэтапа, которые объединены с разрешением социально-психологических трудностей:</w:t>
      </w:r>
    </w:p>
    <w:p w:rsidR="008F5513" w:rsidRPr="008F5513" w:rsidRDefault="008F5513" w:rsidP="008F5513">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начинающая команда,</w:t>
      </w:r>
    </w:p>
    <w:p w:rsidR="008F5513" w:rsidRPr="008F5513" w:rsidRDefault="008F5513" w:rsidP="008F5513">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команда переходного периода,</w:t>
      </w:r>
    </w:p>
    <w:p w:rsidR="008F5513" w:rsidRPr="008F5513" w:rsidRDefault="008F5513" w:rsidP="008F5513">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опытная команда,</w:t>
      </w:r>
    </w:p>
    <w:p w:rsidR="008F5513" w:rsidRPr="008F5513" w:rsidRDefault="008F5513" w:rsidP="008F5513">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зрелая команда.</w:t>
      </w:r>
    </w:p>
    <w:p w:rsidR="008F5513" w:rsidRPr="008F5513" w:rsidRDefault="00B2299E" w:rsidP="008F551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w:t>
      </w:r>
      <w:r w:rsidR="008F5513" w:rsidRPr="008F5513">
        <w:rPr>
          <w:rFonts w:ascii="Times New Roman" w:hAnsi="Times New Roman" w:cs="Times New Roman"/>
          <w:sz w:val="28"/>
          <w:szCs w:val="28"/>
        </w:rPr>
        <w:t>роцессом, который осложняется целым пластом социально-психологическихпроблем, зависящих от определенных факторов: степени совместимости испаянности участников управленческой команды, степени взаимозависимостиучастников команды, их функционального многообразия, масштаба трансформациии др.</w:t>
      </w:r>
    </w:p>
    <w:p w:rsidR="008F5513" w:rsidRPr="008F5513" w:rsidRDefault="008F5513" w:rsidP="008F5513">
      <w:pPr>
        <w:autoSpaceDE w:val="0"/>
        <w:autoSpaceDN w:val="0"/>
        <w:adjustRightInd w:val="0"/>
        <w:spacing w:after="0" w:line="240" w:lineRule="auto"/>
        <w:ind w:firstLine="709"/>
        <w:jc w:val="both"/>
        <w:rPr>
          <w:rFonts w:ascii="Times New Roman" w:hAnsi="Times New Roman" w:cs="Times New Roman"/>
          <w:sz w:val="28"/>
          <w:szCs w:val="28"/>
        </w:rPr>
      </w:pPr>
      <w:r w:rsidRPr="008F5513">
        <w:rPr>
          <w:rFonts w:ascii="Times New Roman" w:hAnsi="Times New Roman" w:cs="Times New Roman"/>
          <w:sz w:val="28"/>
          <w:szCs w:val="28"/>
        </w:rPr>
        <w:t>Необходимыми факторами формирования плодотворной управленческойкоманды являются:</w:t>
      </w:r>
    </w:p>
    <w:p w:rsidR="008F5513" w:rsidRPr="008F5513" w:rsidRDefault="008F5513" w:rsidP="008F5513">
      <w:pPr>
        <w:pStyle w:val="a3"/>
        <w:numPr>
          <w:ilvl w:val="0"/>
          <w:numId w:val="3"/>
        </w:num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 xml:space="preserve">целостность целей и ценностных приоритетов членов </w:t>
      </w:r>
      <w:proofErr w:type="gramStart"/>
      <w:r w:rsidRPr="008F5513">
        <w:rPr>
          <w:rFonts w:ascii="Times New Roman" w:hAnsi="Times New Roman" w:cs="Times New Roman"/>
          <w:sz w:val="28"/>
          <w:szCs w:val="28"/>
        </w:rPr>
        <w:t>управленческой</w:t>
      </w:r>
      <w:proofErr w:type="gramEnd"/>
    </w:p>
    <w:p w:rsidR="008F5513" w:rsidRPr="008F5513" w:rsidRDefault="008F5513" w:rsidP="008F5513">
      <w:pPr>
        <w:pStyle w:val="a3"/>
        <w:numPr>
          <w:ilvl w:val="0"/>
          <w:numId w:val="3"/>
        </w:num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команды;</w:t>
      </w:r>
    </w:p>
    <w:p w:rsidR="008F5513" w:rsidRPr="008F5513" w:rsidRDefault="008F5513" w:rsidP="008F5513">
      <w:pPr>
        <w:pStyle w:val="a3"/>
        <w:numPr>
          <w:ilvl w:val="0"/>
          <w:numId w:val="3"/>
        </w:num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 xml:space="preserve">ясное виденье стратегических линий трансформации </w:t>
      </w:r>
      <w:proofErr w:type="gramStart"/>
      <w:r w:rsidRPr="008F5513">
        <w:rPr>
          <w:rFonts w:ascii="Times New Roman" w:hAnsi="Times New Roman" w:cs="Times New Roman"/>
          <w:sz w:val="28"/>
          <w:szCs w:val="28"/>
        </w:rPr>
        <w:t>образовательного</w:t>
      </w:r>
      <w:proofErr w:type="gramEnd"/>
    </w:p>
    <w:p w:rsidR="008F5513" w:rsidRPr="008F5513" w:rsidRDefault="008F5513" w:rsidP="008F5513">
      <w:pPr>
        <w:pStyle w:val="a3"/>
        <w:numPr>
          <w:ilvl w:val="0"/>
          <w:numId w:val="3"/>
        </w:num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учреждения;</w:t>
      </w:r>
    </w:p>
    <w:p w:rsidR="008F5513" w:rsidRPr="008F5513" w:rsidRDefault="008F5513" w:rsidP="008F5513">
      <w:pPr>
        <w:pStyle w:val="a3"/>
        <w:numPr>
          <w:ilvl w:val="0"/>
          <w:numId w:val="3"/>
        </w:num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гуманистические и демократические ценности как во взаимопонимании</w:t>
      </w:r>
    </w:p>
    <w:p w:rsidR="008F5513" w:rsidRPr="008F5513" w:rsidRDefault="008F5513" w:rsidP="008F5513">
      <w:pPr>
        <w:pStyle w:val="a3"/>
        <w:numPr>
          <w:ilvl w:val="0"/>
          <w:numId w:val="3"/>
        </w:num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участников команды, так в характере осмысления ими сути образовательных</w:t>
      </w:r>
    </w:p>
    <w:p w:rsidR="008F5513" w:rsidRPr="008F5513" w:rsidRDefault="008F5513" w:rsidP="008F5513">
      <w:pPr>
        <w:pStyle w:val="a3"/>
        <w:numPr>
          <w:ilvl w:val="0"/>
          <w:numId w:val="3"/>
        </w:num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процессов;</w:t>
      </w:r>
    </w:p>
    <w:p w:rsidR="008F5513" w:rsidRPr="008F5513" w:rsidRDefault="008F5513" w:rsidP="008F5513">
      <w:pPr>
        <w:pStyle w:val="a3"/>
        <w:numPr>
          <w:ilvl w:val="0"/>
          <w:numId w:val="3"/>
        </w:num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коллективный поиск наилучшего пути и технологии решений</w:t>
      </w:r>
    </w:p>
    <w:p w:rsidR="00BD440C" w:rsidRDefault="008F5513" w:rsidP="008F5513">
      <w:pPr>
        <w:pStyle w:val="a3"/>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целеустремленного развития образовательного учреждения в соответствии сприоритетными ценностными ориентациями</w:t>
      </w:r>
      <w:r>
        <w:rPr>
          <w:rFonts w:ascii="Times New Roman" w:hAnsi="Times New Roman" w:cs="Times New Roman"/>
          <w:sz w:val="28"/>
          <w:szCs w:val="28"/>
        </w:rPr>
        <w:t>.</w:t>
      </w:r>
    </w:p>
    <w:p w:rsidR="008F5513" w:rsidRDefault="008F5513" w:rsidP="008F5513">
      <w:pPr>
        <w:pStyle w:val="a3"/>
        <w:autoSpaceDE w:val="0"/>
        <w:autoSpaceDN w:val="0"/>
        <w:adjustRightInd w:val="0"/>
        <w:spacing w:after="0" w:line="240" w:lineRule="auto"/>
        <w:jc w:val="both"/>
        <w:rPr>
          <w:rFonts w:ascii="Times New Roman" w:hAnsi="Times New Roman" w:cs="Times New Roman"/>
          <w:sz w:val="28"/>
          <w:szCs w:val="28"/>
        </w:rPr>
      </w:pPr>
    </w:p>
    <w:p w:rsidR="008F5513" w:rsidRPr="008F5513" w:rsidRDefault="008F5513" w:rsidP="008F5513">
      <w:pPr>
        <w:autoSpaceDE w:val="0"/>
        <w:autoSpaceDN w:val="0"/>
        <w:adjustRightInd w:val="0"/>
        <w:spacing w:after="0" w:line="240" w:lineRule="auto"/>
        <w:ind w:firstLine="709"/>
        <w:jc w:val="both"/>
        <w:rPr>
          <w:rFonts w:ascii="Times New Roman" w:hAnsi="Times New Roman" w:cs="Times New Roman"/>
          <w:sz w:val="28"/>
          <w:szCs w:val="28"/>
        </w:rPr>
      </w:pPr>
      <w:r w:rsidRPr="008F5513">
        <w:rPr>
          <w:rFonts w:ascii="Times New Roman" w:hAnsi="Times New Roman" w:cs="Times New Roman"/>
          <w:sz w:val="28"/>
          <w:szCs w:val="28"/>
        </w:rPr>
        <w:t>При формировании управленческой команды выделяют несколько уровней:индивидуальное консультирование, заключающееся в управлении серьезнымипроблемами организации; формирование непосредственно команды, понимается какактивное включение команды в планирование организационных трансформаций;построение взаимоотношений между командами, существующими в учреждении.</w:t>
      </w:r>
    </w:p>
    <w:p w:rsidR="008F5513" w:rsidRPr="008F5513" w:rsidRDefault="008F5513" w:rsidP="00B2299E">
      <w:pPr>
        <w:autoSpaceDE w:val="0"/>
        <w:autoSpaceDN w:val="0"/>
        <w:adjustRightInd w:val="0"/>
        <w:spacing w:after="0" w:line="240" w:lineRule="auto"/>
        <w:ind w:firstLine="709"/>
        <w:jc w:val="both"/>
        <w:rPr>
          <w:rFonts w:ascii="Times New Roman" w:hAnsi="Times New Roman" w:cs="Times New Roman"/>
          <w:sz w:val="28"/>
          <w:szCs w:val="28"/>
        </w:rPr>
      </w:pPr>
      <w:r w:rsidRPr="008F5513">
        <w:rPr>
          <w:rFonts w:ascii="Times New Roman" w:hAnsi="Times New Roman" w:cs="Times New Roman"/>
          <w:sz w:val="28"/>
          <w:szCs w:val="28"/>
        </w:rPr>
        <w:lastRenderedPageBreak/>
        <w:t>При формировании управленческой команды выделяют несколько основныхподходов:</w:t>
      </w:r>
    </w:p>
    <w:p w:rsidR="008F5513" w:rsidRPr="00B2299E" w:rsidRDefault="008F5513" w:rsidP="00B2299E">
      <w:pPr>
        <w:pStyle w:val="a3"/>
        <w:numPr>
          <w:ilvl w:val="0"/>
          <w:numId w:val="4"/>
        </w:num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целеполагающий подход, позволяющий участникам команды наилучшим</w:t>
      </w:r>
      <w:r w:rsidRPr="00B2299E">
        <w:rPr>
          <w:rFonts w:ascii="Times New Roman" w:hAnsi="Times New Roman" w:cs="Times New Roman"/>
          <w:sz w:val="28"/>
          <w:szCs w:val="28"/>
        </w:rPr>
        <w:t>способом ориентироваться в процессах выбора и воплощения групповых целей;</w:t>
      </w:r>
    </w:p>
    <w:p w:rsidR="008F5513" w:rsidRPr="00B2299E" w:rsidRDefault="008F5513" w:rsidP="00B2299E">
      <w:pPr>
        <w:pStyle w:val="a3"/>
        <w:numPr>
          <w:ilvl w:val="0"/>
          <w:numId w:val="4"/>
        </w:num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межличностный подход ориентирован на улучшение межличностных</w:t>
      </w:r>
      <w:r w:rsidRPr="00B2299E">
        <w:rPr>
          <w:rFonts w:ascii="Times New Roman" w:hAnsi="Times New Roman" w:cs="Times New Roman"/>
          <w:sz w:val="28"/>
          <w:szCs w:val="28"/>
        </w:rPr>
        <w:t>отношений в команде, основывается на том, что эффективность существования</w:t>
      </w:r>
    </w:p>
    <w:p w:rsidR="008F5513" w:rsidRPr="00B2299E" w:rsidRDefault="008F5513" w:rsidP="008F5513">
      <w:pPr>
        <w:pStyle w:val="a3"/>
        <w:numPr>
          <w:ilvl w:val="0"/>
          <w:numId w:val="4"/>
        </w:num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команды увеличивается при улучшении отношений между членами команды</w:t>
      </w:r>
      <w:proofErr w:type="gramStart"/>
      <w:r w:rsidRPr="008F5513">
        <w:rPr>
          <w:rFonts w:ascii="Times New Roman" w:hAnsi="Times New Roman" w:cs="Times New Roman"/>
          <w:sz w:val="28"/>
          <w:szCs w:val="28"/>
        </w:rPr>
        <w:t>;</w:t>
      </w:r>
      <w:r w:rsidRPr="00B2299E">
        <w:rPr>
          <w:rFonts w:ascii="Times New Roman" w:hAnsi="Times New Roman" w:cs="Times New Roman"/>
          <w:sz w:val="28"/>
          <w:szCs w:val="28"/>
        </w:rPr>
        <w:t>р</w:t>
      </w:r>
      <w:proofErr w:type="gramEnd"/>
      <w:r w:rsidRPr="00B2299E">
        <w:rPr>
          <w:rFonts w:ascii="Times New Roman" w:hAnsi="Times New Roman" w:cs="Times New Roman"/>
          <w:sz w:val="28"/>
          <w:szCs w:val="28"/>
        </w:rPr>
        <w:t>олевой подход заключается в проведении переговоров и дискуссий между</w:t>
      </w:r>
    </w:p>
    <w:p w:rsidR="008F5513" w:rsidRPr="008F5513" w:rsidRDefault="008F5513" w:rsidP="008F5513">
      <w:pPr>
        <w:pStyle w:val="a3"/>
        <w:numPr>
          <w:ilvl w:val="0"/>
          <w:numId w:val="4"/>
        </w:num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участниками команды относительно их частично перекрывающихся ролей;</w:t>
      </w:r>
    </w:p>
    <w:p w:rsidR="008F5513" w:rsidRDefault="008F5513" w:rsidP="008F5513">
      <w:pPr>
        <w:pStyle w:val="a3"/>
        <w:numPr>
          <w:ilvl w:val="0"/>
          <w:numId w:val="4"/>
        </w:numPr>
        <w:autoSpaceDE w:val="0"/>
        <w:autoSpaceDN w:val="0"/>
        <w:adjustRightInd w:val="0"/>
        <w:spacing w:after="0" w:line="240" w:lineRule="auto"/>
        <w:jc w:val="both"/>
        <w:rPr>
          <w:rFonts w:ascii="Times New Roman" w:hAnsi="Times New Roman" w:cs="Times New Roman"/>
          <w:sz w:val="28"/>
          <w:szCs w:val="28"/>
        </w:rPr>
      </w:pPr>
      <w:r w:rsidRPr="008F5513">
        <w:rPr>
          <w:rFonts w:ascii="Times New Roman" w:hAnsi="Times New Roman" w:cs="Times New Roman"/>
          <w:sz w:val="28"/>
          <w:szCs w:val="28"/>
        </w:rPr>
        <w:t>проблемно-ориентированный подход предполагает организацию</w:t>
      </w:r>
      <w:r w:rsidRPr="00B2299E">
        <w:rPr>
          <w:rFonts w:ascii="Times New Roman" w:hAnsi="Times New Roman" w:cs="Times New Roman"/>
          <w:sz w:val="28"/>
          <w:szCs w:val="28"/>
        </w:rPr>
        <w:t>спланированных встреч с командой людей, которые имеют общие цели иорганизационные отношения по ф</w:t>
      </w:r>
      <w:r w:rsidR="00FC09EB" w:rsidRPr="00B2299E">
        <w:rPr>
          <w:rFonts w:ascii="Times New Roman" w:hAnsi="Times New Roman" w:cs="Times New Roman"/>
          <w:sz w:val="28"/>
          <w:szCs w:val="28"/>
        </w:rPr>
        <w:t>ормирования</w:t>
      </w:r>
      <w:r w:rsidRPr="00B2299E">
        <w:rPr>
          <w:rFonts w:ascii="Times New Roman" w:hAnsi="Times New Roman" w:cs="Times New Roman"/>
          <w:sz w:val="28"/>
          <w:szCs w:val="28"/>
        </w:rPr>
        <w:t xml:space="preserve"> процесса.</w:t>
      </w:r>
    </w:p>
    <w:p w:rsidR="00B2299E" w:rsidRPr="00B2299E" w:rsidRDefault="00B2299E" w:rsidP="00B2299E">
      <w:pPr>
        <w:pStyle w:val="a3"/>
        <w:autoSpaceDE w:val="0"/>
        <w:autoSpaceDN w:val="0"/>
        <w:adjustRightInd w:val="0"/>
        <w:spacing w:after="0" w:line="240" w:lineRule="auto"/>
        <w:jc w:val="both"/>
        <w:rPr>
          <w:rFonts w:ascii="Times New Roman" w:hAnsi="Times New Roman" w:cs="Times New Roman"/>
          <w:sz w:val="28"/>
          <w:szCs w:val="28"/>
        </w:rPr>
      </w:pPr>
    </w:p>
    <w:p w:rsidR="002F4A39" w:rsidRPr="002F4A39" w:rsidRDefault="002F4A39" w:rsidP="002F4A39">
      <w:pPr>
        <w:autoSpaceDE w:val="0"/>
        <w:autoSpaceDN w:val="0"/>
        <w:adjustRightInd w:val="0"/>
        <w:spacing w:after="0" w:line="240" w:lineRule="auto"/>
        <w:ind w:firstLine="709"/>
        <w:jc w:val="both"/>
        <w:rPr>
          <w:rFonts w:ascii="Times New Roman" w:hAnsi="Times New Roman" w:cs="Times New Roman"/>
          <w:sz w:val="28"/>
          <w:szCs w:val="28"/>
        </w:rPr>
      </w:pPr>
      <w:r w:rsidRPr="002F4A39">
        <w:rPr>
          <w:rFonts w:ascii="Times New Roman" w:hAnsi="Times New Roman" w:cs="Times New Roman"/>
          <w:sz w:val="28"/>
          <w:szCs w:val="28"/>
        </w:rPr>
        <w:t>Результативность деятельности управленческой команды измеряется в первуюочередь с формированием у ее членов определенных профессиональных уменийи навыков, а так</w:t>
      </w:r>
      <w:r>
        <w:rPr>
          <w:rFonts w:ascii="Times New Roman" w:hAnsi="Times New Roman" w:cs="Times New Roman"/>
          <w:sz w:val="28"/>
          <w:szCs w:val="28"/>
        </w:rPr>
        <w:t>,</w:t>
      </w:r>
      <w:r w:rsidRPr="002F4A39">
        <w:rPr>
          <w:rFonts w:ascii="Times New Roman" w:hAnsi="Times New Roman" w:cs="Times New Roman"/>
          <w:sz w:val="28"/>
          <w:szCs w:val="28"/>
        </w:rPr>
        <w:t xml:space="preserve"> же личностных качеств.</w:t>
      </w:r>
    </w:p>
    <w:p w:rsidR="002F4A39" w:rsidRPr="002F4A39" w:rsidRDefault="002F4A39" w:rsidP="002F4A39">
      <w:pPr>
        <w:autoSpaceDE w:val="0"/>
        <w:autoSpaceDN w:val="0"/>
        <w:adjustRightInd w:val="0"/>
        <w:spacing w:after="0" w:line="240" w:lineRule="auto"/>
        <w:ind w:firstLine="709"/>
        <w:jc w:val="both"/>
        <w:rPr>
          <w:rFonts w:ascii="Times New Roman" w:hAnsi="Times New Roman" w:cs="Times New Roman"/>
          <w:sz w:val="28"/>
          <w:szCs w:val="28"/>
        </w:rPr>
      </w:pPr>
      <w:r w:rsidRPr="002F4A39">
        <w:rPr>
          <w:rFonts w:ascii="Times New Roman" w:hAnsi="Times New Roman" w:cs="Times New Roman"/>
          <w:sz w:val="28"/>
          <w:szCs w:val="28"/>
        </w:rPr>
        <w:t>Выделяется ряд сфер профессиональной компетентности, составляющих ядро квалификации участников управленческой команды:</w:t>
      </w:r>
    </w:p>
    <w:p w:rsidR="002F4A39" w:rsidRPr="002F4A39" w:rsidRDefault="002F4A39" w:rsidP="002F4A39">
      <w:pPr>
        <w:autoSpaceDE w:val="0"/>
        <w:autoSpaceDN w:val="0"/>
        <w:adjustRightInd w:val="0"/>
        <w:spacing w:after="0" w:line="240" w:lineRule="auto"/>
        <w:jc w:val="both"/>
        <w:rPr>
          <w:rFonts w:ascii="Times New Roman" w:hAnsi="Times New Roman" w:cs="Times New Roman"/>
          <w:sz w:val="28"/>
          <w:szCs w:val="28"/>
        </w:rPr>
      </w:pPr>
      <w:r w:rsidRPr="002F4A39">
        <w:rPr>
          <w:rFonts w:ascii="Times New Roman" w:hAnsi="Times New Roman" w:cs="Times New Roman"/>
          <w:sz w:val="28"/>
          <w:szCs w:val="28"/>
        </w:rPr>
        <w:t>1. Стратегическое видение.</w:t>
      </w:r>
    </w:p>
    <w:p w:rsidR="002F4A39" w:rsidRPr="002F4A39" w:rsidRDefault="002F4A39" w:rsidP="002F4A39">
      <w:pPr>
        <w:autoSpaceDE w:val="0"/>
        <w:autoSpaceDN w:val="0"/>
        <w:adjustRightInd w:val="0"/>
        <w:spacing w:after="0" w:line="240" w:lineRule="auto"/>
        <w:jc w:val="both"/>
        <w:rPr>
          <w:rFonts w:ascii="Times New Roman" w:hAnsi="Times New Roman" w:cs="Times New Roman"/>
          <w:sz w:val="28"/>
          <w:szCs w:val="28"/>
        </w:rPr>
      </w:pPr>
      <w:r w:rsidRPr="002F4A39">
        <w:rPr>
          <w:rFonts w:ascii="Times New Roman" w:hAnsi="Times New Roman" w:cs="Times New Roman"/>
          <w:sz w:val="28"/>
          <w:szCs w:val="28"/>
        </w:rPr>
        <w:t>2. Управление человеческими ресурсами.</w:t>
      </w:r>
    </w:p>
    <w:p w:rsidR="002F4A39" w:rsidRPr="002F4A39" w:rsidRDefault="002F4A39" w:rsidP="002F4A39">
      <w:pPr>
        <w:autoSpaceDE w:val="0"/>
        <w:autoSpaceDN w:val="0"/>
        <w:adjustRightInd w:val="0"/>
        <w:spacing w:after="0" w:line="240" w:lineRule="auto"/>
        <w:jc w:val="both"/>
        <w:rPr>
          <w:rFonts w:ascii="Times New Roman" w:hAnsi="Times New Roman" w:cs="Times New Roman"/>
          <w:sz w:val="28"/>
          <w:szCs w:val="28"/>
        </w:rPr>
      </w:pPr>
      <w:r w:rsidRPr="002F4A39">
        <w:rPr>
          <w:rFonts w:ascii="Times New Roman" w:hAnsi="Times New Roman" w:cs="Times New Roman"/>
          <w:sz w:val="28"/>
          <w:szCs w:val="28"/>
        </w:rPr>
        <w:t>3. Развитие и оценка программ.</w:t>
      </w:r>
    </w:p>
    <w:p w:rsidR="002F4A39" w:rsidRPr="002F4A39" w:rsidRDefault="002F4A39" w:rsidP="002F4A39">
      <w:pPr>
        <w:autoSpaceDE w:val="0"/>
        <w:autoSpaceDN w:val="0"/>
        <w:adjustRightInd w:val="0"/>
        <w:spacing w:after="0" w:line="240" w:lineRule="auto"/>
        <w:jc w:val="both"/>
        <w:rPr>
          <w:rFonts w:ascii="Times New Roman" w:hAnsi="Times New Roman" w:cs="Times New Roman"/>
          <w:sz w:val="28"/>
          <w:szCs w:val="28"/>
        </w:rPr>
      </w:pPr>
      <w:r w:rsidRPr="002F4A39">
        <w:rPr>
          <w:rFonts w:ascii="Times New Roman" w:hAnsi="Times New Roman" w:cs="Times New Roman"/>
          <w:sz w:val="28"/>
          <w:szCs w:val="28"/>
        </w:rPr>
        <w:t>4. Планирование и управление ресурсами.</w:t>
      </w:r>
    </w:p>
    <w:p w:rsidR="002F4A39" w:rsidRDefault="002F4A39" w:rsidP="002F4A39">
      <w:pPr>
        <w:autoSpaceDE w:val="0"/>
        <w:autoSpaceDN w:val="0"/>
        <w:adjustRightInd w:val="0"/>
        <w:spacing w:after="0" w:line="240" w:lineRule="auto"/>
        <w:jc w:val="both"/>
        <w:rPr>
          <w:rFonts w:ascii="Times New Roman" w:hAnsi="Times New Roman" w:cs="Times New Roman"/>
          <w:sz w:val="28"/>
          <w:szCs w:val="28"/>
        </w:rPr>
      </w:pPr>
      <w:r w:rsidRPr="002F4A39">
        <w:rPr>
          <w:rFonts w:ascii="Times New Roman" w:hAnsi="Times New Roman" w:cs="Times New Roman"/>
          <w:sz w:val="28"/>
          <w:szCs w:val="28"/>
        </w:rPr>
        <w:t>5. Представление интересов организации и взаимодействие.</w:t>
      </w:r>
    </w:p>
    <w:p w:rsidR="002F4A39" w:rsidRPr="002F4A39" w:rsidRDefault="002F4A39" w:rsidP="002F4A39">
      <w:pPr>
        <w:autoSpaceDE w:val="0"/>
        <w:autoSpaceDN w:val="0"/>
        <w:adjustRightInd w:val="0"/>
        <w:spacing w:after="0" w:line="240" w:lineRule="auto"/>
        <w:jc w:val="both"/>
        <w:rPr>
          <w:rFonts w:ascii="Times New Roman" w:hAnsi="Times New Roman" w:cs="Times New Roman"/>
          <w:sz w:val="28"/>
          <w:szCs w:val="28"/>
        </w:rPr>
      </w:pPr>
    </w:p>
    <w:p w:rsidR="002F4A39" w:rsidRPr="002F4A39" w:rsidRDefault="002F4A39" w:rsidP="002F4A39">
      <w:pPr>
        <w:autoSpaceDE w:val="0"/>
        <w:autoSpaceDN w:val="0"/>
        <w:adjustRightInd w:val="0"/>
        <w:spacing w:after="0" w:line="240" w:lineRule="auto"/>
        <w:jc w:val="both"/>
        <w:rPr>
          <w:rFonts w:ascii="Times New Roman" w:hAnsi="Times New Roman" w:cs="Times New Roman"/>
          <w:sz w:val="28"/>
          <w:szCs w:val="28"/>
        </w:rPr>
      </w:pPr>
      <w:r w:rsidRPr="002F4A39">
        <w:rPr>
          <w:rFonts w:ascii="Times New Roman" w:hAnsi="Times New Roman" w:cs="Times New Roman"/>
          <w:sz w:val="28"/>
          <w:szCs w:val="28"/>
        </w:rPr>
        <w:t>На результативность совместной деятельности членов управленческой</w:t>
      </w:r>
    </w:p>
    <w:p w:rsidR="002F4A39" w:rsidRPr="002F4A39" w:rsidRDefault="002F4A39" w:rsidP="002F4A39">
      <w:pPr>
        <w:autoSpaceDE w:val="0"/>
        <w:autoSpaceDN w:val="0"/>
        <w:adjustRightInd w:val="0"/>
        <w:spacing w:after="0" w:line="240" w:lineRule="auto"/>
        <w:jc w:val="both"/>
        <w:rPr>
          <w:rFonts w:ascii="Times New Roman" w:hAnsi="Times New Roman" w:cs="Times New Roman"/>
          <w:sz w:val="28"/>
          <w:szCs w:val="28"/>
        </w:rPr>
      </w:pPr>
      <w:r w:rsidRPr="002F4A39">
        <w:rPr>
          <w:rFonts w:ascii="Times New Roman" w:hAnsi="Times New Roman" w:cs="Times New Roman"/>
          <w:sz w:val="28"/>
          <w:szCs w:val="28"/>
        </w:rPr>
        <w:t>коман</w:t>
      </w:r>
      <w:r>
        <w:rPr>
          <w:rFonts w:ascii="Times New Roman" w:hAnsi="Times New Roman" w:cs="Times New Roman"/>
          <w:sz w:val="28"/>
          <w:szCs w:val="28"/>
        </w:rPr>
        <w:t>ды влияют следующие факторы.</w:t>
      </w:r>
    </w:p>
    <w:p w:rsidR="002F4A39" w:rsidRPr="002F4A39" w:rsidRDefault="002F4A39" w:rsidP="002F4A39">
      <w:pPr>
        <w:autoSpaceDE w:val="0"/>
        <w:autoSpaceDN w:val="0"/>
        <w:adjustRightInd w:val="0"/>
        <w:spacing w:after="0" w:line="240" w:lineRule="auto"/>
        <w:jc w:val="both"/>
        <w:rPr>
          <w:rFonts w:ascii="Times New Roman" w:hAnsi="Times New Roman" w:cs="Times New Roman"/>
          <w:sz w:val="28"/>
          <w:szCs w:val="28"/>
        </w:rPr>
      </w:pPr>
      <w:r w:rsidRPr="002F4A39">
        <w:rPr>
          <w:rFonts w:ascii="Times New Roman" w:hAnsi="Times New Roman" w:cs="Times New Roman"/>
          <w:sz w:val="28"/>
          <w:szCs w:val="28"/>
        </w:rPr>
        <w:t>1. Необходимость постоянно поддерживать уровень профессионализма</w:t>
      </w:r>
    </w:p>
    <w:p w:rsidR="002F4A39" w:rsidRPr="002F4A39" w:rsidRDefault="002F4A39" w:rsidP="002F4A39">
      <w:pPr>
        <w:autoSpaceDE w:val="0"/>
        <w:autoSpaceDN w:val="0"/>
        <w:adjustRightInd w:val="0"/>
        <w:spacing w:after="0" w:line="240" w:lineRule="auto"/>
        <w:jc w:val="both"/>
        <w:rPr>
          <w:rFonts w:ascii="Times New Roman" w:hAnsi="Times New Roman" w:cs="Times New Roman"/>
          <w:sz w:val="28"/>
          <w:szCs w:val="28"/>
        </w:rPr>
      </w:pPr>
      <w:r w:rsidRPr="002F4A39">
        <w:rPr>
          <w:rFonts w:ascii="Times New Roman" w:hAnsi="Times New Roman" w:cs="Times New Roman"/>
          <w:sz w:val="28"/>
          <w:szCs w:val="28"/>
        </w:rPr>
        <w:t>членов управленческой команды.</w:t>
      </w:r>
    </w:p>
    <w:p w:rsidR="002F4A39" w:rsidRPr="002F4A39" w:rsidRDefault="002F4A39" w:rsidP="002F4A39">
      <w:pPr>
        <w:autoSpaceDE w:val="0"/>
        <w:autoSpaceDN w:val="0"/>
        <w:adjustRightInd w:val="0"/>
        <w:spacing w:after="0" w:line="240" w:lineRule="auto"/>
        <w:jc w:val="both"/>
        <w:rPr>
          <w:rFonts w:ascii="Times New Roman" w:hAnsi="Times New Roman" w:cs="Times New Roman"/>
          <w:sz w:val="28"/>
          <w:szCs w:val="28"/>
        </w:rPr>
      </w:pPr>
      <w:r w:rsidRPr="002F4A39">
        <w:rPr>
          <w:rFonts w:ascii="Times New Roman" w:hAnsi="Times New Roman" w:cs="Times New Roman"/>
          <w:sz w:val="28"/>
          <w:szCs w:val="28"/>
        </w:rPr>
        <w:t>2. Рациональное распределение ролей, функциональное содержание</w:t>
      </w:r>
    </w:p>
    <w:p w:rsidR="002F4A39" w:rsidRPr="002F4A39" w:rsidRDefault="002F4A39" w:rsidP="002F4A39">
      <w:pPr>
        <w:autoSpaceDE w:val="0"/>
        <w:autoSpaceDN w:val="0"/>
        <w:adjustRightInd w:val="0"/>
        <w:spacing w:after="0" w:line="240" w:lineRule="auto"/>
        <w:jc w:val="both"/>
        <w:rPr>
          <w:rFonts w:ascii="Times New Roman" w:hAnsi="Times New Roman" w:cs="Times New Roman"/>
          <w:sz w:val="28"/>
          <w:szCs w:val="28"/>
        </w:rPr>
      </w:pPr>
      <w:r w:rsidRPr="002F4A39">
        <w:rPr>
          <w:rFonts w:ascii="Times New Roman" w:hAnsi="Times New Roman" w:cs="Times New Roman"/>
          <w:sz w:val="28"/>
          <w:szCs w:val="28"/>
        </w:rPr>
        <w:t xml:space="preserve">которых регламентируется рядом документов: трудовой договор, </w:t>
      </w:r>
      <w:proofErr w:type="gramStart"/>
      <w:r w:rsidRPr="002F4A39">
        <w:rPr>
          <w:rFonts w:ascii="Times New Roman" w:hAnsi="Times New Roman" w:cs="Times New Roman"/>
          <w:sz w:val="28"/>
          <w:szCs w:val="28"/>
        </w:rPr>
        <w:t>должностная</w:t>
      </w:r>
      <w:proofErr w:type="gramEnd"/>
    </w:p>
    <w:p w:rsidR="002F4A39" w:rsidRPr="002F4A39" w:rsidRDefault="002F4A39" w:rsidP="002F4A39">
      <w:pPr>
        <w:autoSpaceDE w:val="0"/>
        <w:autoSpaceDN w:val="0"/>
        <w:adjustRightInd w:val="0"/>
        <w:spacing w:after="0" w:line="240" w:lineRule="auto"/>
        <w:jc w:val="both"/>
        <w:rPr>
          <w:rFonts w:ascii="Times New Roman" w:hAnsi="Times New Roman" w:cs="Times New Roman"/>
          <w:sz w:val="28"/>
          <w:szCs w:val="28"/>
        </w:rPr>
      </w:pPr>
      <w:r w:rsidRPr="002F4A39">
        <w:rPr>
          <w:rFonts w:ascii="Times New Roman" w:hAnsi="Times New Roman" w:cs="Times New Roman"/>
          <w:sz w:val="28"/>
          <w:szCs w:val="28"/>
        </w:rPr>
        <w:t>инструкция, рабочая инструкция, профессиональное описание рабочего места.</w:t>
      </w:r>
    </w:p>
    <w:p w:rsidR="002F4A39" w:rsidRPr="002F4A39" w:rsidRDefault="002F4A39" w:rsidP="002F4A39">
      <w:pPr>
        <w:autoSpaceDE w:val="0"/>
        <w:autoSpaceDN w:val="0"/>
        <w:adjustRightInd w:val="0"/>
        <w:spacing w:after="0" w:line="240" w:lineRule="auto"/>
        <w:jc w:val="both"/>
        <w:rPr>
          <w:rFonts w:ascii="Times New Roman" w:hAnsi="Times New Roman" w:cs="Times New Roman"/>
          <w:sz w:val="28"/>
          <w:szCs w:val="28"/>
        </w:rPr>
      </w:pPr>
      <w:r w:rsidRPr="002F4A39">
        <w:rPr>
          <w:rFonts w:ascii="Times New Roman" w:hAnsi="Times New Roman" w:cs="Times New Roman"/>
          <w:sz w:val="28"/>
          <w:szCs w:val="28"/>
        </w:rPr>
        <w:t>3. Координацию и объединение усилий каждого члена команды и</w:t>
      </w:r>
    </w:p>
    <w:p w:rsidR="002F4A39" w:rsidRPr="002F4A39" w:rsidRDefault="002F4A39" w:rsidP="002F4A39">
      <w:pPr>
        <w:autoSpaceDE w:val="0"/>
        <w:autoSpaceDN w:val="0"/>
        <w:adjustRightInd w:val="0"/>
        <w:spacing w:after="0" w:line="240" w:lineRule="auto"/>
        <w:jc w:val="both"/>
        <w:rPr>
          <w:rFonts w:ascii="Times New Roman" w:hAnsi="Times New Roman" w:cs="Times New Roman"/>
          <w:sz w:val="28"/>
          <w:szCs w:val="28"/>
        </w:rPr>
      </w:pPr>
      <w:r w:rsidRPr="002F4A39">
        <w:rPr>
          <w:rFonts w:ascii="Times New Roman" w:hAnsi="Times New Roman" w:cs="Times New Roman"/>
          <w:sz w:val="28"/>
          <w:szCs w:val="28"/>
        </w:rPr>
        <w:t>предоставление им побудительных мотивов, стимулирующих объединение и</w:t>
      </w:r>
    </w:p>
    <w:p w:rsidR="002F4A39" w:rsidRPr="002F4A39" w:rsidRDefault="002F4A39" w:rsidP="002F4A39">
      <w:pPr>
        <w:autoSpaceDE w:val="0"/>
        <w:autoSpaceDN w:val="0"/>
        <w:adjustRightInd w:val="0"/>
        <w:spacing w:after="0" w:line="240" w:lineRule="auto"/>
        <w:jc w:val="both"/>
        <w:rPr>
          <w:rFonts w:ascii="Times New Roman" w:hAnsi="Times New Roman" w:cs="Times New Roman"/>
          <w:sz w:val="28"/>
          <w:szCs w:val="28"/>
        </w:rPr>
      </w:pPr>
      <w:r w:rsidRPr="002F4A39">
        <w:rPr>
          <w:rFonts w:ascii="Times New Roman" w:hAnsi="Times New Roman" w:cs="Times New Roman"/>
          <w:sz w:val="28"/>
          <w:szCs w:val="28"/>
        </w:rPr>
        <w:t>координацию и способствующих</w:t>
      </w:r>
      <w:r w:rsidR="009B3BCC">
        <w:rPr>
          <w:rFonts w:ascii="Times New Roman" w:hAnsi="Times New Roman" w:cs="Times New Roman"/>
          <w:sz w:val="28"/>
          <w:szCs w:val="28"/>
        </w:rPr>
        <w:t>,</w:t>
      </w:r>
      <w:r w:rsidRPr="002F4A39">
        <w:rPr>
          <w:rFonts w:ascii="Times New Roman" w:hAnsi="Times New Roman" w:cs="Times New Roman"/>
          <w:sz w:val="28"/>
          <w:szCs w:val="28"/>
        </w:rPr>
        <w:t xml:space="preserve"> объединению взглядов и целей всех участниковкоманды.</w:t>
      </w:r>
    </w:p>
    <w:p w:rsidR="002F4A39" w:rsidRPr="002F4A39" w:rsidRDefault="002F4A39" w:rsidP="002F4A39">
      <w:pPr>
        <w:autoSpaceDE w:val="0"/>
        <w:autoSpaceDN w:val="0"/>
        <w:adjustRightInd w:val="0"/>
        <w:spacing w:after="0" w:line="240" w:lineRule="auto"/>
        <w:jc w:val="both"/>
        <w:rPr>
          <w:rFonts w:ascii="Times New Roman" w:hAnsi="Times New Roman" w:cs="Times New Roman"/>
          <w:sz w:val="28"/>
          <w:szCs w:val="28"/>
        </w:rPr>
      </w:pPr>
      <w:r w:rsidRPr="002F4A39">
        <w:rPr>
          <w:rFonts w:ascii="Times New Roman" w:hAnsi="Times New Roman" w:cs="Times New Roman"/>
          <w:sz w:val="28"/>
          <w:szCs w:val="28"/>
        </w:rPr>
        <w:t>4. Принятие решений.</w:t>
      </w:r>
    </w:p>
    <w:p w:rsidR="002F4A39" w:rsidRPr="002F4A39" w:rsidRDefault="002F4A39" w:rsidP="002F4A39">
      <w:pPr>
        <w:autoSpaceDE w:val="0"/>
        <w:autoSpaceDN w:val="0"/>
        <w:adjustRightInd w:val="0"/>
        <w:spacing w:after="0" w:line="240" w:lineRule="auto"/>
        <w:jc w:val="both"/>
        <w:rPr>
          <w:rFonts w:ascii="Times New Roman" w:hAnsi="Times New Roman" w:cs="Times New Roman"/>
          <w:sz w:val="28"/>
          <w:szCs w:val="28"/>
        </w:rPr>
      </w:pPr>
      <w:r w:rsidRPr="002F4A39">
        <w:rPr>
          <w:rFonts w:ascii="Times New Roman" w:hAnsi="Times New Roman" w:cs="Times New Roman"/>
          <w:sz w:val="28"/>
          <w:szCs w:val="28"/>
        </w:rPr>
        <w:t xml:space="preserve">5. Обмен информацией – полное и четкое взаимопонимание </w:t>
      </w:r>
      <w:proofErr w:type="gramStart"/>
      <w:r w:rsidRPr="002F4A39">
        <w:rPr>
          <w:rFonts w:ascii="Times New Roman" w:hAnsi="Times New Roman" w:cs="Times New Roman"/>
          <w:sz w:val="28"/>
          <w:szCs w:val="28"/>
        </w:rPr>
        <w:t>между</w:t>
      </w:r>
      <w:proofErr w:type="gramEnd"/>
    </w:p>
    <w:p w:rsidR="002F4A39" w:rsidRPr="002F4A39" w:rsidRDefault="002F4A39" w:rsidP="002F4A39">
      <w:pPr>
        <w:autoSpaceDE w:val="0"/>
        <w:autoSpaceDN w:val="0"/>
        <w:adjustRightInd w:val="0"/>
        <w:spacing w:after="0" w:line="240" w:lineRule="auto"/>
        <w:jc w:val="both"/>
        <w:rPr>
          <w:rFonts w:ascii="Times New Roman" w:hAnsi="Times New Roman" w:cs="Times New Roman"/>
          <w:sz w:val="28"/>
          <w:szCs w:val="28"/>
        </w:rPr>
      </w:pPr>
      <w:r w:rsidRPr="002F4A39">
        <w:rPr>
          <w:rFonts w:ascii="Times New Roman" w:hAnsi="Times New Roman" w:cs="Times New Roman"/>
          <w:sz w:val="28"/>
          <w:szCs w:val="28"/>
        </w:rPr>
        <w:lastRenderedPageBreak/>
        <w:t>членами команды достигается при наличии единой возможно системы кодификации.</w:t>
      </w:r>
    </w:p>
    <w:p w:rsidR="002F4A39" w:rsidRPr="002F4A39" w:rsidRDefault="002F4A39" w:rsidP="002F4A39">
      <w:pPr>
        <w:autoSpaceDE w:val="0"/>
        <w:autoSpaceDN w:val="0"/>
        <w:adjustRightInd w:val="0"/>
        <w:spacing w:after="0" w:line="240" w:lineRule="auto"/>
        <w:jc w:val="both"/>
        <w:rPr>
          <w:rFonts w:ascii="Times New Roman" w:hAnsi="Times New Roman" w:cs="Times New Roman"/>
          <w:sz w:val="28"/>
          <w:szCs w:val="28"/>
        </w:rPr>
      </w:pPr>
      <w:r w:rsidRPr="002F4A39">
        <w:rPr>
          <w:rFonts w:ascii="Times New Roman" w:hAnsi="Times New Roman" w:cs="Times New Roman"/>
          <w:sz w:val="28"/>
          <w:szCs w:val="28"/>
        </w:rPr>
        <w:t xml:space="preserve">6. Управление конфликтами – выделяется ряд условий, направленных </w:t>
      </w:r>
      <w:proofErr w:type="gramStart"/>
      <w:r w:rsidRPr="002F4A39">
        <w:rPr>
          <w:rFonts w:ascii="Times New Roman" w:hAnsi="Times New Roman" w:cs="Times New Roman"/>
          <w:sz w:val="28"/>
          <w:szCs w:val="28"/>
        </w:rPr>
        <w:t>на</w:t>
      </w:r>
      <w:proofErr w:type="gramEnd"/>
    </w:p>
    <w:p w:rsidR="002F4A39" w:rsidRDefault="002F4A39" w:rsidP="002F4A39">
      <w:pPr>
        <w:autoSpaceDE w:val="0"/>
        <w:autoSpaceDN w:val="0"/>
        <w:adjustRightInd w:val="0"/>
        <w:spacing w:after="0" w:line="240" w:lineRule="auto"/>
        <w:jc w:val="both"/>
        <w:rPr>
          <w:rFonts w:ascii="Times New Roman" w:hAnsi="Times New Roman" w:cs="Times New Roman"/>
          <w:sz w:val="28"/>
          <w:szCs w:val="28"/>
        </w:rPr>
      </w:pPr>
      <w:r w:rsidRPr="002F4A39">
        <w:rPr>
          <w:rFonts w:ascii="Times New Roman" w:hAnsi="Times New Roman" w:cs="Times New Roman"/>
          <w:sz w:val="28"/>
          <w:szCs w:val="28"/>
        </w:rPr>
        <w:t>увеличение продуктивности конфликта:</w:t>
      </w:r>
    </w:p>
    <w:p w:rsidR="009B3BCC" w:rsidRPr="002F4A39" w:rsidRDefault="009B3BCC" w:rsidP="002F4A39">
      <w:pPr>
        <w:autoSpaceDE w:val="0"/>
        <w:autoSpaceDN w:val="0"/>
        <w:adjustRightInd w:val="0"/>
        <w:spacing w:after="0" w:line="240" w:lineRule="auto"/>
        <w:jc w:val="both"/>
        <w:rPr>
          <w:rFonts w:ascii="Times New Roman" w:hAnsi="Times New Roman" w:cs="Times New Roman"/>
          <w:sz w:val="28"/>
          <w:szCs w:val="28"/>
        </w:rPr>
      </w:pPr>
    </w:p>
    <w:p w:rsidR="009B3BCC" w:rsidRPr="009532FB" w:rsidRDefault="009B3BCC" w:rsidP="009532FB">
      <w:pPr>
        <w:pStyle w:val="a3"/>
        <w:numPr>
          <w:ilvl w:val="0"/>
          <w:numId w:val="10"/>
        </w:numPr>
        <w:autoSpaceDE w:val="0"/>
        <w:autoSpaceDN w:val="0"/>
        <w:adjustRightInd w:val="0"/>
        <w:spacing w:after="0" w:line="240" w:lineRule="auto"/>
        <w:ind w:left="0"/>
        <w:rPr>
          <w:rFonts w:ascii="Times New Roman" w:hAnsi="Times New Roman" w:cs="Times New Roman"/>
          <w:sz w:val="28"/>
          <w:szCs w:val="28"/>
        </w:rPr>
      </w:pPr>
      <w:r w:rsidRPr="009532FB">
        <w:rPr>
          <w:rFonts w:ascii="Times New Roman" w:hAnsi="Times New Roman" w:cs="Times New Roman"/>
          <w:sz w:val="28"/>
          <w:szCs w:val="28"/>
        </w:rPr>
        <w:t>открытость общения,</w:t>
      </w:r>
    </w:p>
    <w:p w:rsidR="009B3BCC" w:rsidRPr="009532FB" w:rsidRDefault="009B3BCC" w:rsidP="009532FB">
      <w:pPr>
        <w:pStyle w:val="a3"/>
        <w:numPr>
          <w:ilvl w:val="0"/>
          <w:numId w:val="10"/>
        </w:numPr>
        <w:autoSpaceDE w:val="0"/>
        <w:autoSpaceDN w:val="0"/>
        <w:adjustRightInd w:val="0"/>
        <w:spacing w:after="0" w:line="240" w:lineRule="auto"/>
        <w:ind w:left="0"/>
        <w:rPr>
          <w:rFonts w:ascii="Times New Roman" w:hAnsi="Times New Roman" w:cs="Times New Roman"/>
          <w:sz w:val="28"/>
          <w:szCs w:val="28"/>
        </w:rPr>
      </w:pPr>
      <w:r w:rsidRPr="009532FB">
        <w:rPr>
          <w:rFonts w:ascii="Times New Roman" w:hAnsi="Times New Roman" w:cs="Times New Roman"/>
          <w:sz w:val="28"/>
          <w:szCs w:val="28"/>
        </w:rPr>
        <w:t>ограничение конфликта деловыми рамками,</w:t>
      </w:r>
    </w:p>
    <w:p w:rsidR="009B3BCC" w:rsidRPr="009532FB" w:rsidRDefault="009B3BCC" w:rsidP="009532FB">
      <w:pPr>
        <w:pStyle w:val="a3"/>
        <w:numPr>
          <w:ilvl w:val="0"/>
          <w:numId w:val="10"/>
        </w:numPr>
        <w:autoSpaceDE w:val="0"/>
        <w:autoSpaceDN w:val="0"/>
        <w:adjustRightInd w:val="0"/>
        <w:spacing w:after="0" w:line="240" w:lineRule="auto"/>
        <w:ind w:left="0"/>
        <w:rPr>
          <w:rFonts w:ascii="Times New Roman" w:hAnsi="Times New Roman" w:cs="Times New Roman"/>
          <w:sz w:val="28"/>
          <w:szCs w:val="28"/>
        </w:rPr>
      </w:pPr>
      <w:r w:rsidRPr="009532FB">
        <w:rPr>
          <w:rFonts w:ascii="Times New Roman" w:hAnsi="Times New Roman" w:cs="Times New Roman"/>
          <w:sz w:val="28"/>
          <w:szCs w:val="28"/>
        </w:rPr>
        <w:t>объективное и адекватное восприятия конфликта.</w:t>
      </w:r>
    </w:p>
    <w:p w:rsidR="009B3BCC" w:rsidRPr="009B3BCC" w:rsidRDefault="009B3BCC" w:rsidP="009532FB">
      <w:pPr>
        <w:pStyle w:val="a3"/>
        <w:autoSpaceDE w:val="0"/>
        <w:autoSpaceDN w:val="0"/>
        <w:adjustRightInd w:val="0"/>
        <w:spacing w:after="0" w:line="240" w:lineRule="auto"/>
        <w:ind w:left="0"/>
        <w:rPr>
          <w:rFonts w:ascii="Times New Roman" w:hAnsi="Times New Roman" w:cs="Times New Roman"/>
          <w:sz w:val="28"/>
          <w:szCs w:val="28"/>
        </w:rPr>
      </w:pPr>
    </w:p>
    <w:p w:rsidR="005967D7" w:rsidRDefault="009B3BCC" w:rsidP="005967D7">
      <w:pPr>
        <w:pStyle w:val="a3"/>
        <w:autoSpaceDE w:val="0"/>
        <w:autoSpaceDN w:val="0"/>
        <w:adjustRightInd w:val="0"/>
        <w:spacing w:after="0" w:line="240" w:lineRule="auto"/>
        <w:ind w:left="0"/>
        <w:rPr>
          <w:rFonts w:ascii="Times New Roman" w:hAnsi="Times New Roman" w:cs="Times New Roman"/>
          <w:sz w:val="28"/>
          <w:szCs w:val="28"/>
        </w:rPr>
      </w:pPr>
      <w:r w:rsidRPr="009532FB">
        <w:rPr>
          <w:rFonts w:ascii="Times New Roman" w:hAnsi="Times New Roman" w:cs="Times New Roman"/>
          <w:sz w:val="28"/>
          <w:szCs w:val="28"/>
        </w:rPr>
        <w:t>Условиями успешного развития в образовательном учрежденииуправленческой команды являются:</w:t>
      </w:r>
    </w:p>
    <w:p w:rsidR="005967D7" w:rsidRDefault="009B3BCC" w:rsidP="005967D7">
      <w:pPr>
        <w:pStyle w:val="a3"/>
        <w:numPr>
          <w:ilvl w:val="0"/>
          <w:numId w:val="11"/>
        </w:numPr>
        <w:autoSpaceDE w:val="0"/>
        <w:autoSpaceDN w:val="0"/>
        <w:adjustRightInd w:val="0"/>
        <w:spacing w:after="0" w:line="240" w:lineRule="auto"/>
        <w:jc w:val="both"/>
        <w:rPr>
          <w:rFonts w:ascii="Times New Roman" w:hAnsi="Times New Roman" w:cs="Times New Roman"/>
          <w:sz w:val="28"/>
          <w:szCs w:val="28"/>
        </w:rPr>
      </w:pPr>
      <w:r w:rsidRPr="005967D7">
        <w:rPr>
          <w:rFonts w:ascii="Times New Roman" w:hAnsi="Times New Roman" w:cs="Times New Roman"/>
          <w:sz w:val="28"/>
          <w:szCs w:val="28"/>
        </w:rPr>
        <w:t>повышение индивидуальных управленческих умений и знаний;</w:t>
      </w:r>
    </w:p>
    <w:p w:rsidR="005967D7" w:rsidRDefault="009B3BCC" w:rsidP="005967D7">
      <w:pPr>
        <w:pStyle w:val="a3"/>
        <w:numPr>
          <w:ilvl w:val="0"/>
          <w:numId w:val="11"/>
        </w:numPr>
        <w:autoSpaceDE w:val="0"/>
        <w:autoSpaceDN w:val="0"/>
        <w:adjustRightInd w:val="0"/>
        <w:spacing w:after="0" w:line="240" w:lineRule="auto"/>
        <w:jc w:val="both"/>
        <w:rPr>
          <w:rFonts w:ascii="Times New Roman" w:hAnsi="Times New Roman" w:cs="Times New Roman"/>
          <w:sz w:val="28"/>
          <w:szCs w:val="28"/>
        </w:rPr>
      </w:pPr>
      <w:r w:rsidRPr="005967D7">
        <w:rPr>
          <w:rFonts w:ascii="Times New Roman" w:hAnsi="Times New Roman" w:cs="Times New Roman"/>
          <w:sz w:val="28"/>
          <w:szCs w:val="28"/>
        </w:rPr>
        <w:t>взаимное доверие участников команды друг другу, общие ценностныеориентиры;</w:t>
      </w:r>
    </w:p>
    <w:p w:rsidR="005967D7" w:rsidRDefault="009B3BCC" w:rsidP="005967D7">
      <w:pPr>
        <w:pStyle w:val="a3"/>
        <w:numPr>
          <w:ilvl w:val="0"/>
          <w:numId w:val="11"/>
        </w:numPr>
        <w:autoSpaceDE w:val="0"/>
        <w:autoSpaceDN w:val="0"/>
        <w:adjustRightInd w:val="0"/>
        <w:spacing w:after="0" w:line="240" w:lineRule="auto"/>
        <w:jc w:val="both"/>
        <w:rPr>
          <w:rFonts w:ascii="Times New Roman" w:hAnsi="Times New Roman" w:cs="Times New Roman"/>
          <w:sz w:val="28"/>
          <w:szCs w:val="28"/>
        </w:rPr>
      </w:pPr>
      <w:r w:rsidRPr="005967D7">
        <w:rPr>
          <w:rFonts w:ascii="Times New Roman" w:hAnsi="Times New Roman" w:cs="Times New Roman"/>
          <w:sz w:val="28"/>
          <w:szCs w:val="28"/>
        </w:rPr>
        <w:t>благоприятная атмосфера сотрудничества и открытаяинформированность друг друга;</w:t>
      </w:r>
    </w:p>
    <w:p w:rsidR="009B3BCC" w:rsidRPr="005967D7" w:rsidRDefault="009B3BCC" w:rsidP="005967D7">
      <w:pPr>
        <w:pStyle w:val="a3"/>
        <w:numPr>
          <w:ilvl w:val="0"/>
          <w:numId w:val="11"/>
        </w:numPr>
        <w:autoSpaceDE w:val="0"/>
        <w:autoSpaceDN w:val="0"/>
        <w:adjustRightInd w:val="0"/>
        <w:spacing w:after="0" w:line="240" w:lineRule="auto"/>
        <w:jc w:val="both"/>
        <w:rPr>
          <w:rFonts w:ascii="Times New Roman" w:hAnsi="Times New Roman" w:cs="Times New Roman"/>
          <w:sz w:val="28"/>
          <w:szCs w:val="28"/>
        </w:rPr>
      </w:pPr>
      <w:r w:rsidRPr="005967D7">
        <w:rPr>
          <w:rFonts w:ascii="Times New Roman" w:hAnsi="Times New Roman" w:cs="Times New Roman"/>
          <w:sz w:val="28"/>
          <w:szCs w:val="28"/>
        </w:rPr>
        <w:t>обусловливающая роль руководителя, его уважение к членам команды,</w:t>
      </w:r>
    </w:p>
    <w:p w:rsidR="005967D7" w:rsidRDefault="009B3BCC" w:rsidP="005967D7">
      <w:pPr>
        <w:pStyle w:val="a3"/>
        <w:autoSpaceDE w:val="0"/>
        <w:autoSpaceDN w:val="0"/>
        <w:adjustRightInd w:val="0"/>
        <w:spacing w:after="0" w:line="240" w:lineRule="auto"/>
        <w:ind w:left="0"/>
        <w:jc w:val="both"/>
        <w:rPr>
          <w:rFonts w:ascii="Times New Roman" w:hAnsi="Times New Roman" w:cs="Times New Roman"/>
          <w:sz w:val="28"/>
          <w:szCs w:val="28"/>
        </w:rPr>
      </w:pPr>
      <w:r w:rsidRPr="009532FB">
        <w:rPr>
          <w:rFonts w:ascii="Times New Roman" w:hAnsi="Times New Roman" w:cs="Times New Roman"/>
          <w:sz w:val="28"/>
          <w:szCs w:val="28"/>
        </w:rPr>
        <w:t xml:space="preserve">максимально эффективное распределение обязанностей, создание </w:t>
      </w:r>
    </w:p>
    <w:p w:rsidR="005967D7" w:rsidRDefault="005967D7" w:rsidP="005967D7">
      <w:pPr>
        <w:pStyle w:val="a3"/>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w:t>
      </w:r>
      <w:r w:rsidR="009B3BCC" w:rsidRPr="009532FB">
        <w:rPr>
          <w:rFonts w:ascii="Times New Roman" w:hAnsi="Times New Roman" w:cs="Times New Roman"/>
          <w:sz w:val="28"/>
          <w:szCs w:val="28"/>
        </w:rPr>
        <w:t>устойчивыхкоммуникаций, четкие координационные связи;установление и принятие признанных всеми участниками командынравственных и деловых правил поведения.</w:t>
      </w:r>
    </w:p>
    <w:p w:rsidR="00B2299E" w:rsidRDefault="00B2299E" w:rsidP="005967D7">
      <w:pPr>
        <w:pStyle w:val="a3"/>
        <w:autoSpaceDE w:val="0"/>
        <w:autoSpaceDN w:val="0"/>
        <w:adjustRightInd w:val="0"/>
        <w:spacing w:after="0" w:line="240" w:lineRule="auto"/>
        <w:ind w:left="0"/>
        <w:jc w:val="both"/>
        <w:rPr>
          <w:rFonts w:ascii="Times New Roman" w:hAnsi="Times New Roman" w:cs="Times New Roman"/>
          <w:sz w:val="28"/>
          <w:szCs w:val="28"/>
        </w:rPr>
      </w:pPr>
    </w:p>
    <w:p w:rsidR="009B3BCC" w:rsidRPr="009532FB" w:rsidRDefault="009B3BCC" w:rsidP="005967D7">
      <w:pPr>
        <w:pStyle w:val="a3"/>
        <w:autoSpaceDE w:val="0"/>
        <w:autoSpaceDN w:val="0"/>
        <w:adjustRightInd w:val="0"/>
        <w:spacing w:after="0" w:line="240" w:lineRule="auto"/>
        <w:ind w:left="0"/>
        <w:jc w:val="both"/>
        <w:rPr>
          <w:rFonts w:ascii="Times New Roman" w:hAnsi="Times New Roman" w:cs="Times New Roman"/>
          <w:sz w:val="28"/>
          <w:szCs w:val="28"/>
        </w:rPr>
      </w:pPr>
      <w:r w:rsidRPr="009532FB">
        <w:rPr>
          <w:rFonts w:ascii="Times New Roman" w:hAnsi="Times New Roman" w:cs="Times New Roman"/>
          <w:sz w:val="28"/>
          <w:szCs w:val="28"/>
        </w:rPr>
        <w:t>Процесс повышения результативности дея</w:t>
      </w:r>
      <w:r w:rsidR="009532FB">
        <w:rPr>
          <w:rFonts w:ascii="Times New Roman" w:hAnsi="Times New Roman" w:cs="Times New Roman"/>
          <w:sz w:val="28"/>
          <w:szCs w:val="28"/>
        </w:rPr>
        <w:t xml:space="preserve">тельности управленческой команд </w:t>
      </w:r>
      <w:r w:rsidRPr="009532FB">
        <w:rPr>
          <w:rFonts w:ascii="Times New Roman" w:hAnsi="Times New Roman" w:cs="Times New Roman"/>
          <w:sz w:val="28"/>
          <w:szCs w:val="28"/>
        </w:rPr>
        <w:t>объедин</w:t>
      </w:r>
      <w:r w:rsidR="009532FB" w:rsidRPr="009532FB">
        <w:rPr>
          <w:rFonts w:ascii="Times New Roman" w:hAnsi="Times New Roman" w:cs="Times New Roman"/>
          <w:sz w:val="28"/>
          <w:szCs w:val="28"/>
        </w:rPr>
        <w:t>яет в себе следующие стадии.</w:t>
      </w:r>
    </w:p>
    <w:p w:rsidR="009B3BCC" w:rsidRPr="009532FB" w:rsidRDefault="009B3BCC" w:rsidP="009532FB">
      <w:pPr>
        <w:pStyle w:val="a3"/>
        <w:numPr>
          <w:ilvl w:val="0"/>
          <w:numId w:val="10"/>
        </w:numPr>
        <w:autoSpaceDE w:val="0"/>
        <w:autoSpaceDN w:val="0"/>
        <w:adjustRightInd w:val="0"/>
        <w:spacing w:after="0" w:line="240" w:lineRule="auto"/>
        <w:ind w:left="0"/>
        <w:rPr>
          <w:rFonts w:ascii="Times New Roman" w:hAnsi="Times New Roman" w:cs="Times New Roman"/>
          <w:sz w:val="28"/>
          <w:szCs w:val="28"/>
        </w:rPr>
      </w:pPr>
      <w:r w:rsidRPr="009532FB">
        <w:rPr>
          <w:rFonts w:ascii="Times New Roman" w:hAnsi="Times New Roman" w:cs="Times New Roman"/>
          <w:sz w:val="28"/>
          <w:szCs w:val="28"/>
        </w:rPr>
        <w:t>Формирование благоприятного социально-психологического климата.</w:t>
      </w:r>
    </w:p>
    <w:p w:rsidR="009B3BCC" w:rsidRPr="009532FB" w:rsidRDefault="009B3BCC" w:rsidP="009532FB">
      <w:pPr>
        <w:pStyle w:val="a3"/>
        <w:numPr>
          <w:ilvl w:val="0"/>
          <w:numId w:val="10"/>
        </w:numPr>
        <w:autoSpaceDE w:val="0"/>
        <w:autoSpaceDN w:val="0"/>
        <w:adjustRightInd w:val="0"/>
        <w:spacing w:after="0" w:line="240" w:lineRule="auto"/>
        <w:ind w:left="0"/>
        <w:rPr>
          <w:rFonts w:ascii="Times New Roman" w:hAnsi="Times New Roman" w:cs="Times New Roman"/>
          <w:sz w:val="28"/>
          <w:szCs w:val="28"/>
        </w:rPr>
      </w:pPr>
      <w:r w:rsidRPr="009532FB">
        <w:rPr>
          <w:rFonts w:ascii="Times New Roman" w:hAnsi="Times New Roman" w:cs="Times New Roman"/>
          <w:sz w:val="28"/>
          <w:szCs w:val="28"/>
        </w:rPr>
        <w:t>Исключение феномена группового мышления.</w:t>
      </w:r>
    </w:p>
    <w:p w:rsidR="009B3BCC" w:rsidRPr="009532FB" w:rsidRDefault="009B3BCC" w:rsidP="009532FB">
      <w:pPr>
        <w:pStyle w:val="a3"/>
        <w:numPr>
          <w:ilvl w:val="0"/>
          <w:numId w:val="10"/>
        </w:numPr>
        <w:autoSpaceDE w:val="0"/>
        <w:autoSpaceDN w:val="0"/>
        <w:adjustRightInd w:val="0"/>
        <w:spacing w:after="0" w:line="240" w:lineRule="auto"/>
        <w:ind w:left="0"/>
        <w:rPr>
          <w:rFonts w:ascii="Times New Roman" w:hAnsi="Times New Roman" w:cs="Times New Roman"/>
          <w:sz w:val="28"/>
          <w:szCs w:val="28"/>
        </w:rPr>
      </w:pPr>
      <w:r w:rsidRPr="009532FB">
        <w:rPr>
          <w:rFonts w:ascii="Times New Roman" w:hAnsi="Times New Roman" w:cs="Times New Roman"/>
          <w:sz w:val="28"/>
          <w:szCs w:val="28"/>
        </w:rPr>
        <w:t>Повышение личной эффективности деятельности участников команды.</w:t>
      </w:r>
    </w:p>
    <w:p w:rsidR="009B3BCC" w:rsidRPr="009532FB" w:rsidRDefault="009B3BCC" w:rsidP="009532FB">
      <w:pPr>
        <w:pStyle w:val="a3"/>
        <w:numPr>
          <w:ilvl w:val="0"/>
          <w:numId w:val="10"/>
        </w:numPr>
        <w:autoSpaceDE w:val="0"/>
        <w:autoSpaceDN w:val="0"/>
        <w:adjustRightInd w:val="0"/>
        <w:spacing w:after="0" w:line="240" w:lineRule="auto"/>
        <w:ind w:left="0"/>
        <w:rPr>
          <w:rFonts w:ascii="Times New Roman" w:hAnsi="Times New Roman" w:cs="Times New Roman"/>
          <w:sz w:val="28"/>
          <w:szCs w:val="28"/>
        </w:rPr>
      </w:pPr>
      <w:r w:rsidRPr="009532FB">
        <w:rPr>
          <w:rFonts w:ascii="Times New Roman" w:hAnsi="Times New Roman" w:cs="Times New Roman"/>
          <w:sz w:val="28"/>
          <w:szCs w:val="28"/>
        </w:rPr>
        <w:t>Оптимальное влияние руководителя на деятельность команды.</w:t>
      </w:r>
    </w:p>
    <w:p w:rsidR="009B3BCC" w:rsidRPr="009532FB" w:rsidRDefault="009B3BCC" w:rsidP="009532FB">
      <w:pPr>
        <w:pStyle w:val="a3"/>
        <w:numPr>
          <w:ilvl w:val="0"/>
          <w:numId w:val="10"/>
        </w:numPr>
        <w:autoSpaceDE w:val="0"/>
        <w:autoSpaceDN w:val="0"/>
        <w:adjustRightInd w:val="0"/>
        <w:spacing w:after="0" w:line="240" w:lineRule="auto"/>
        <w:ind w:left="0"/>
        <w:rPr>
          <w:rFonts w:ascii="Times New Roman" w:hAnsi="Times New Roman" w:cs="Times New Roman"/>
          <w:sz w:val="28"/>
          <w:szCs w:val="28"/>
        </w:rPr>
      </w:pPr>
      <w:r w:rsidRPr="009532FB">
        <w:rPr>
          <w:rFonts w:ascii="Times New Roman" w:hAnsi="Times New Roman" w:cs="Times New Roman"/>
          <w:sz w:val="28"/>
          <w:szCs w:val="28"/>
        </w:rPr>
        <w:t>Рост работоспособности участников команды.</w:t>
      </w:r>
    </w:p>
    <w:p w:rsidR="009B3BCC" w:rsidRPr="009532FB" w:rsidRDefault="009B3BCC" w:rsidP="005967D7">
      <w:pPr>
        <w:pStyle w:val="a3"/>
        <w:autoSpaceDE w:val="0"/>
        <w:autoSpaceDN w:val="0"/>
        <w:adjustRightInd w:val="0"/>
        <w:spacing w:after="0" w:line="240" w:lineRule="auto"/>
        <w:ind w:left="0"/>
        <w:rPr>
          <w:rFonts w:ascii="Times New Roman" w:hAnsi="Times New Roman" w:cs="Times New Roman"/>
          <w:sz w:val="28"/>
          <w:szCs w:val="28"/>
        </w:rPr>
      </w:pPr>
      <w:r w:rsidRPr="009532FB">
        <w:rPr>
          <w:rFonts w:ascii="Times New Roman" w:hAnsi="Times New Roman" w:cs="Times New Roman"/>
          <w:sz w:val="28"/>
          <w:szCs w:val="28"/>
        </w:rPr>
        <w:t>Управленческая команда является уникальным ресурсом, который необходимдля динамичной жизни и успешного развития образовательного учреждения вусловиях возрастающей конкуренции. В связи с этим одна из приоритетных функцийуправления определяется как формирование команды и повышение ееэффективности.</w:t>
      </w:r>
    </w:p>
    <w:p w:rsidR="009D78E4" w:rsidRDefault="009B3BCC" w:rsidP="005967D7">
      <w:pPr>
        <w:pStyle w:val="a3"/>
        <w:autoSpaceDE w:val="0"/>
        <w:autoSpaceDN w:val="0"/>
        <w:adjustRightInd w:val="0"/>
        <w:spacing w:after="0" w:line="240" w:lineRule="auto"/>
        <w:ind w:left="0"/>
        <w:rPr>
          <w:rFonts w:ascii="Times New Roman" w:hAnsi="Times New Roman" w:cs="Times New Roman"/>
          <w:sz w:val="28"/>
          <w:szCs w:val="28"/>
        </w:rPr>
      </w:pPr>
      <w:r w:rsidRPr="009532FB">
        <w:rPr>
          <w:rFonts w:ascii="Times New Roman" w:hAnsi="Times New Roman" w:cs="Times New Roman"/>
          <w:sz w:val="28"/>
          <w:szCs w:val="28"/>
        </w:rPr>
        <w:t>Исследование позволяет наметить и некоторые направления дальнейшегоизучения деятельности управленческой команды в любом образовательномучреждении: влияние управленческой команды на организационное развитие школы;анализ профессионального развития руководителей как членов управленческойкоманды; выявление уровней работоспособности команды и их воздействие наэффективность деятельности учреждения и др. Исследование управленческойкоманды представляется перспективным и в кон</w:t>
      </w:r>
      <w:r w:rsidR="005967D7">
        <w:rPr>
          <w:rFonts w:ascii="Times New Roman" w:hAnsi="Times New Roman" w:cs="Times New Roman"/>
          <w:sz w:val="28"/>
          <w:szCs w:val="28"/>
        </w:rPr>
        <w:t xml:space="preserve">тексте совершенствования систем </w:t>
      </w:r>
      <w:r w:rsidRPr="009532FB">
        <w:rPr>
          <w:rFonts w:ascii="Times New Roman" w:hAnsi="Times New Roman" w:cs="Times New Roman"/>
          <w:sz w:val="28"/>
          <w:szCs w:val="28"/>
        </w:rPr>
        <w:t>власти, и в упорядочивании структуры организации, и с позиции коррекции проблемуправления персоналом.</w:t>
      </w:r>
    </w:p>
    <w:p w:rsidR="009D78E4" w:rsidRPr="009532FB" w:rsidRDefault="009D78E4" w:rsidP="005967D7">
      <w:pPr>
        <w:pStyle w:val="a3"/>
        <w:autoSpaceDE w:val="0"/>
        <w:autoSpaceDN w:val="0"/>
        <w:adjustRightInd w:val="0"/>
        <w:spacing w:after="0" w:line="240" w:lineRule="auto"/>
        <w:ind w:left="0"/>
        <w:rPr>
          <w:rFonts w:ascii="Times New Roman" w:hAnsi="Times New Roman" w:cs="Times New Roman"/>
          <w:sz w:val="28"/>
          <w:szCs w:val="28"/>
        </w:rPr>
      </w:pPr>
    </w:p>
    <w:p w:rsidR="009D78E4" w:rsidRPr="00E53CAB" w:rsidRDefault="009D78E4" w:rsidP="009D78E4">
      <w:pPr>
        <w:spacing w:line="240" w:lineRule="auto"/>
        <w:jc w:val="both"/>
        <w:rPr>
          <w:rFonts w:ascii="Times New Roman" w:hAnsi="Times New Roman"/>
          <w:strike/>
          <w:sz w:val="28"/>
          <w:szCs w:val="28"/>
        </w:rPr>
      </w:pPr>
      <w:r w:rsidRPr="00E53CAB">
        <w:rPr>
          <w:rFonts w:ascii="Times New Roman" w:hAnsi="Times New Roman"/>
          <w:sz w:val="28"/>
          <w:szCs w:val="28"/>
        </w:rPr>
        <w:t xml:space="preserve">- </w:t>
      </w:r>
      <w:r w:rsidR="00B2299E">
        <w:rPr>
          <w:rFonts w:ascii="Times New Roman" w:hAnsi="Times New Roman"/>
          <w:b/>
          <w:sz w:val="28"/>
          <w:szCs w:val="28"/>
        </w:rPr>
        <w:t>Организация деятельности команды НСТ</w:t>
      </w:r>
      <w:r w:rsidRPr="00E53CAB">
        <w:rPr>
          <w:rFonts w:ascii="Times New Roman" w:hAnsi="Times New Roman"/>
          <w:b/>
          <w:sz w:val="28"/>
          <w:szCs w:val="28"/>
        </w:rPr>
        <w:t xml:space="preserve"> на основе проектного менеджмента.</w:t>
      </w:r>
      <w:r w:rsidRPr="00D73345">
        <w:rPr>
          <w:rFonts w:ascii="Times New Roman" w:hAnsi="Times New Roman"/>
          <w:sz w:val="28"/>
          <w:szCs w:val="28"/>
        </w:rPr>
        <w:t>Подготовка студентов к проектной деятельности, её организация и осуществление на основе проектного менеджмента.</w:t>
      </w:r>
      <w:r w:rsidRPr="00E53CAB">
        <w:rPr>
          <w:rFonts w:ascii="Times New Roman" w:hAnsi="Times New Roman"/>
          <w:sz w:val="28"/>
          <w:szCs w:val="28"/>
        </w:rPr>
        <w:t xml:space="preserve"> Необходимость данного условия обусловлена тем, что, с одной стороны, менеджмент составляет основу любой деятельности, в том числе проектной, и обеспечивает возможность эффективного и производительного достижения её целей. С другой стороны, наблюдения за деятельностью студентов свидетельствуют о том, что проектная деятельность ведется ими чрезвычайно неэффективно. Практическое применение проектного менеджмента позволяет любой команде достигать соответствующего уровня результативности и эффективности труда, темпов развития. </w:t>
      </w:r>
    </w:p>
    <w:p w:rsidR="009D78E4" w:rsidRPr="00E53CAB" w:rsidRDefault="009D78E4" w:rsidP="009D78E4">
      <w:pPr>
        <w:shd w:val="clear" w:color="auto" w:fill="FFFFFF" w:themeFill="background1"/>
        <w:tabs>
          <w:tab w:val="left" w:pos="851"/>
        </w:tabs>
        <w:spacing w:after="0" w:line="240" w:lineRule="auto"/>
        <w:jc w:val="both"/>
        <w:rPr>
          <w:rFonts w:ascii="Times New Roman" w:hAnsi="Times New Roman"/>
          <w:sz w:val="28"/>
          <w:szCs w:val="28"/>
          <w:lang w:eastAsia="ru-RU"/>
        </w:rPr>
      </w:pPr>
      <w:r w:rsidRPr="00E53CAB">
        <w:rPr>
          <w:rFonts w:ascii="Times New Roman" w:hAnsi="Times New Roman"/>
          <w:sz w:val="28"/>
          <w:szCs w:val="28"/>
        </w:rPr>
        <w:t xml:space="preserve">Реализация установленного комплекса перечисленных условий в целостности способствует повышению результативности проектного обучения в ПОО и позволяет избежать возможных затруднений в работе. </w:t>
      </w:r>
    </w:p>
    <w:p w:rsidR="009D78E4" w:rsidRPr="00E53CAB" w:rsidRDefault="009D78E4" w:rsidP="009D78E4">
      <w:pPr>
        <w:pStyle w:val="a4"/>
        <w:shd w:val="clear" w:color="auto" w:fill="FFFFFF"/>
        <w:spacing w:before="0" w:after="0"/>
        <w:ind w:firstLine="708"/>
        <w:jc w:val="both"/>
        <w:rPr>
          <w:rFonts w:eastAsia="Times New Roman"/>
          <w:sz w:val="28"/>
          <w:szCs w:val="28"/>
          <w:lang w:eastAsia="ru-RU"/>
        </w:rPr>
      </w:pPr>
      <w:r w:rsidRPr="00E53CAB">
        <w:rPr>
          <w:rFonts w:eastAsia="Times New Roman"/>
          <w:sz w:val="28"/>
          <w:szCs w:val="28"/>
          <w:lang w:eastAsia="ru-RU"/>
        </w:rPr>
        <w:t xml:space="preserve">Мы проследили изменение уровня освоения профессиональных компетенций в </w:t>
      </w:r>
      <w:r w:rsidRPr="00E53CAB">
        <w:rPr>
          <w:sz w:val="28"/>
          <w:szCs w:val="28"/>
          <w:lang w:eastAsia="ru-RU"/>
        </w:rPr>
        <w:t>группах, обучающихся на основе проектного обучения,</w:t>
      </w:r>
      <w:r w:rsidRPr="00E53CAB">
        <w:rPr>
          <w:rFonts w:eastAsia="Times New Roman"/>
          <w:sz w:val="28"/>
          <w:szCs w:val="28"/>
          <w:lang w:eastAsia="ru-RU"/>
        </w:rPr>
        <w:t xml:space="preserve"> при выполнении разных типов проектов. </w:t>
      </w:r>
    </w:p>
    <w:p w:rsidR="009D78E4" w:rsidRDefault="009D78E4" w:rsidP="009D78E4">
      <w:pPr>
        <w:pStyle w:val="a4"/>
        <w:shd w:val="clear" w:color="auto" w:fill="FFFFFF"/>
        <w:spacing w:before="0" w:after="0"/>
        <w:ind w:firstLine="708"/>
        <w:jc w:val="both"/>
        <w:rPr>
          <w:sz w:val="28"/>
          <w:szCs w:val="28"/>
        </w:rPr>
      </w:pPr>
      <w:r w:rsidRPr="00E53CAB">
        <w:rPr>
          <w:sz w:val="28"/>
          <w:szCs w:val="28"/>
        </w:rPr>
        <w:t>Предлагаемые темы проектирования для студентов были направлены на освоение профессиональных компетенций соответствующих специальностей, поэтому при защите проектов, мы проводили оценку не только продукта, полученного при проектировании, но тех профессиональных компетенций, которые студент развивал в процессе работы над проектом.</w:t>
      </w:r>
    </w:p>
    <w:p w:rsidR="00B2299E" w:rsidRPr="00B2299E" w:rsidRDefault="00B2299E" w:rsidP="00B2299E">
      <w:pPr>
        <w:spacing w:before="100" w:beforeAutospacing="1" w:after="100" w:afterAutospacing="1" w:line="240" w:lineRule="auto"/>
        <w:rPr>
          <w:rFonts w:ascii="Times New Roman" w:eastAsia="Times New Roman" w:hAnsi="Times New Roman" w:cs="Times New Roman"/>
          <w:b/>
          <w:sz w:val="28"/>
          <w:szCs w:val="28"/>
          <w:lang w:eastAsia="ru-RU"/>
        </w:rPr>
      </w:pPr>
    </w:p>
    <w:p w:rsidR="00B2299E" w:rsidRPr="00B2299E" w:rsidRDefault="00B2299E" w:rsidP="00B2299E">
      <w:pPr>
        <w:spacing w:before="100" w:beforeAutospacing="1" w:after="100" w:afterAutospacing="1" w:line="240" w:lineRule="auto"/>
        <w:rPr>
          <w:rFonts w:ascii="Times New Roman" w:eastAsia="Times New Roman" w:hAnsi="Times New Roman" w:cs="Times New Roman"/>
          <w:b/>
          <w:sz w:val="28"/>
          <w:szCs w:val="28"/>
          <w:lang w:eastAsia="ru-RU"/>
        </w:rPr>
      </w:pPr>
      <w:r w:rsidRPr="00B2299E">
        <w:rPr>
          <w:rFonts w:ascii="Times New Roman" w:eastAsia="Times New Roman" w:hAnsi="Times New Roman" w:cs="Times New Roman"/>
          <w:b/>
          <w:sz w:val="28"/>
          <w:szCs w:val="28"/>
          <w:lang w:eastAsia="ru-RU"/>
        </w:rPr>
        <w:t xml:space="preserve"> Методы мотивации и поощрения сотрудников</w:t>
      </w:r>
      <w:r w:rsidR="00D73345">
        <w:rPr>
          <w:rFonts w:ascii="Times New Roman" w:eastAsia="Times New Roman" w:hAnsi="Times New Roman" w:cs="Times New Roman"/>
          <w:b/>
          <w:sz w:val="28"/>
          <w:szCs w:val="28"/>
          <w:lang w:eastAsia="ru-RU"/>
        </w:rPr>
        <w:t>.</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 xml:space="preserve">Современная ситуация в стране предъявляет новые требования к качеству образования, которое рассматривается как социальная категория, определяющая состояние и результативность процесса образования в обществе, его соответствие потребностям и ожиданиям общества (различных социальных групп) в развитии и формировании гражданских, бытовых и профессиональных компетенций личности. Одной из важнейших задач развития системы образования является повышение уровня управления образовательным учреждением. </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В последние годы формируется новая парадигма управления, в основе которой лежат системный и ситуационный подходы к управлению, теории стратегии, инновации и лидерства. Появляются новые подходы к управлению образовательными учреждениями. Новые принципы, формы и методы управления распространяются из сферы организации бизнеса и на учреждения образования.</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 xml:space="preserve">Руководители любого уровня должны уметь выполнять все функции управления: планировать, организовывать, подбирать кадры, контролировать </w:t>
      </w:r>
      <w:r w:rsidRPr="00B2299E">
        <w:rPr>
          <w:rFonts w:ascii="Times New Roman" w:eastAsia="Times New Roman" w:hAnsi="Times New Roman" w:cs="Times New Roman"/>
          <w:sz w:val="28"/>
          <w:szCs w:val="28"/>
          <w:lang w:eastAsia="ru-RU"/>
        </w:rPr>
        <w:lastRenderedPageBreak/>
        <w:t>и побуждать. Из них самой сложной является мотивация: она взаимосвязана с остальными. В современных условиях руководители из всех типов организационных ресурсов наибольшее влияние способны оказать на человеческие ресурсы. Это означает, что совершенствование работы образовательных учреждений может быть достигнуто преимущественно за счет лучшего их использования и предполагает целенаправленную деятельность управленцев в этом направлении, в том числе по мотивации трудового поведения педагогического персонала. С помощью мотивации можно влиять на людей, что, в свою очередь, повлияет на то, как быстро будут достигнуты цели. Руководитель должен уметь мотивировать. Неумение мотивировать ведет к разногласиям в работе, всеобщему сопротивлению, соперничеству, беспокойству и пр.</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 xml:space="preserve">Проблема повышения качества среднего профессионального образования является наиболее актуальной на современном этапе формирования нового информационного, экономического, правового и политического пространства в России. При этом главной задачей российской образовательной политики является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 общества и государства. Современные направления и темпы развития общества определяют потребность в высококвалифицированных работниках среднего звена, готовых к освоению инновационных форм и технологий профессиональной деятельности, что предъявляют особые требования к качеству подготовки специалистов со средним образованием. </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Каждому руководителю время от времени приходится задумываться о повышении эффективности работы своих сотрудников, однако вопрос «Как Вы мотивируете своих сотрудников?» способен поставить в тупик многих руководителей. Как ни странно, многие руководители считают, что мотивация подчиненных от них не зависит – главное, чтобы зарплата их устраивала.</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 xml:space="preserve">Но способности и профессионализм сотрудников не принесут результата, если у них не будет главного – желания работать. Руководство учебного заведения может разработать прекрасные планы и стратегии, найти оптимальные структуры и создать эффективные системы передачи и обработки информации, установить самое современное оборудование и использовать самые современные технологии. Но это все будет сведено на нет, если преподаватели не будут работать должным образом, если они не будут справляться со своими обязанностями, не будут </w:t>
      </w:r>
      <w:proofErr w:type="gramStart"/>
      <w:r w:rsidRPr="00B2299E">
        <w:rPr>
          <w:rFonts w:ascii="Times New Roman" w:eastAsia="Times New Roman" w:hAnsi="Times New Roman" w:cs="Times New Roman"/>
          <w:sz w:val="28"/>
          <w:szCs w:val="28"/>
          <w:lang w:eastAsia="ru-RU"/>
        </w:rPr>
        <w:t>стремиться своим трудом способствовать</w:t>
      </w:r>
      <w:proofErr w:type="gramEnd"/>
      <w:r w:rsidRPr="00B2299E">
        <w:rPr>
          <w:rFonts w:ascii="Times New Roman" w:eastAsia="Times New Roman" w:hAnsi="Times New Roman" w:cs="Times New Roman"/>
          <w:sz w:val="28"/>
          <w:szCs w:val="28"/>
          <w:lang w:eastAsia="ru-RU"/>
        </w:rPr>
        <w:t xml:space="preserve"> достижению целей учебного заведения, выполнению его миссии. </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 xml:space="preserve">Повышение качества образовательных услуг – это единственный путь техникума к выживанию в условиях конкурентного рынка. Одним из принципов достижения успеха образовательного учреждения в обеспечении качества и результативности является непрерывное вовлечение персонала в деятельность по качеству. Ключевой функцией в достижении необходимого </w:t>
      </w:r>
      <w:r w:rsidRPr="00B2299E">
        <w:rPr>
          <w:rFonts w:ascii="Times New Roman" w:eastAsia="Times New Roman" w:hAnsi="Times New Roman" w:cs="Times New Roman"/>
          <w:sz w:val="28"/>
          <w:szCs w:val="28"/>
          <w:lang w:eastAsia="ru-RU"/>
        </w:rPr>
        <w:lastRenderedPageBreak/>
        <w:t>качества подготовки специалистов является мотивация всего персонала техникума, и в первую очередь, руководителей и преподавателей.</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 xml:space="preserve">Чтобы разработать и внедрить эффективную систему мотивации, нужно реализовать три этапа: провести диагностику мотивационной среды техникума, разработать систему мотивации, в которой комплексно применять материальные и моральные средства мотивации, регулярно проводить мониторинг и коррекцию мотивационной системы. Т.е. учебному заведению надо иметь </w:t>
      </w:r>
      <w:r w:rsidRPr="00B2299E">
        <w:rPr>
          <w:rFonts w:ascii="Times New Roman" w:eastAsia="Times New Roman" w:hAnsi="Times New Roman" w:cs="Times New Roman"/>
          <w:b/>
          <w:bCs/>
          <w:i/>
          <w:iCs/>
          <w:sz w:val="28"/>
          <w:szCs w:val="28"/>
          <w:lang w:eastAsia="ru-RU"/>
        </w:rPr>
        <w:t xml:space="preserve">программу </w:t>
      </w:r>
      <w:proofErr w:type="gramStart"/>
      <w:r w:rsidRPr="00B2299E">
        <w:rPr>
          <w:rFonts w:ascii="Times New Roman" w:eastAsia="Times New Roman" w:hAnsi="Times New Roman" w:cs="Times New Roman"/>
          <w:b/>
          <w:bCs/>
          <w:i/>
          <w:iCs/>
          <w:sz w:val="28"/>
          <w:szCs w:val="28"/>
          <w:lang w:eastAsia="ru-RU"/>
        </w:rPr>
        <w:t>развития системы мотивации труда преподавателей</w:t>
      </w:r>
      <w:proofErr w:type="gramEnd"/>
      <w:r w:rsidRPr="00B2299E">
        <w:rPr>
          <w:rFonts w:ascii="Times New Roman" w:eastAsia="Times New Roman" w:hAnsi="Times New Roman" w:cs="Times New Roman"/>
          <w:sz w:val="28"/>
          <w:szCs w:val="28"/>
          <w:lang w:eastAsia="ru-RU"/>
        </w:rPr>
        <w:t xml:space="preserve">. </w:t>
      </w:r>
    </w:p>
    <w:p w:rsidR="00B2299E" w:rsidRPr="00D73345" w:rsidRDefault="00B2299E" w:rsidP="00B2299E">
      <w:pPr>
        <w:spacing w:after="0" w:line="240" w:lineRule="auto"/>
        <w:ind w:firstLine="851"/>
        <w:jc w:val="both"/>
        <w:outlineLvl w:val="2"/>
        <w:rPr>
          <w:rFonts w:ascii="Times New Roman" w:eastAsia="Times New Roman" w:hAnsi="Times New Roman" w:cs="Times New Roman"/>
          <w:bCs/>
          <w:sz w:val="28"/>
          <w:szCs w:val="28"/>
          <w:lang w:eastAsia="ru-RU"/>
        </w:rPr>
      </w:pPr>
      <w:r w:rsidRPr="00D73345">
        <w:rPr>
          <w:rFonts w:ascii="Times New Roman" w:eastAsia="Times New Roman" w:hAnsi="Times New Roman" w:cs="Times New Roman"/>
          <w:bCs/>
          <w:sz w:val="28"/>
          <w:szCs w:val="28"/>
          <w:lang w:eastAsia="ru-RU"/>
        </w:rPr>
        <w:t>Концепция программы</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 xml:space="preserve">Программаразвития системы мотивации труда преподавателей охватывает главные аспекты управления мотивацией труда преподавателей в условиях учреждения СПО, содержит оценку реального состояния системы мотивации преподавательского труда, намечает перспективы, определяет приоритеты дальнейшего развития в области управления мотивацией, содержит конкретные мероприятия по достижению поставленных целей. </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Целью создания системы управления мотивацией труда преподавателей в техникуме является создание условий для глубокой заинтересованности преподавателей в повышение качества образовательных услуг, и как следствие, интенсивный творческий труд, приводящий к качественному профессиональному образованию.</w:t>
      </w:r>
      <w:r w:rsidRPr="00B2299E">
        <w:rPr>
          <w:rFonts w:ascii="Times New Roman" w:eastAsia="Times New Roman" w:hAnsi="Times New Roman" w:cs="Times New Roman"/>
          <w:sz w:val="28"/>
          <w:szCs w:val="28"/>
          <w:lang w:eastAsia="ru-RU"/>
        </w:rPr>
        <w:br/>
        <w:t>Для создания эффективной системы мотивации труда преподавателей необходимо:</w:t>
      </w:r>
    </w:p>
    <w:p w:rsidR="00D754FF"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D73345">
        <w:rPr>
          <w:rFonts w:ascii="Times New Roman" w:eastAsia="Times New Roman" w:hAnsi="Times New Roman" w:cs="Times New Roman"/>
          <w:bCs/>
          <w:sz w:val="28"/>
          <w:szCs w:val="28"/>
          <w:lang w:eastAsia="ru-RU"/>
        </w:rPr>
        <w:t>Принятие решенияпо внедрению системы управления мотивацией труда преподавателей</w:t>
      </w:r>
      <w:r w:rsidRPr="00D73345">
        <w:rPr>
          <w:rFonts w:ascii="Times New Roman" w:eastAsia="Times New Roman" w:hAnsi="Times New Roman" w:cs="Times New Roman"/>
          <w:sz w:val="28"/>
          <w:szCs w:val="28"/>
          <w:lang w:eastAsia="ru-RU"/>
        </w:rPr>
        <w:t xml:space="preserve"> для</w:t>
      </w:r>
      <w:r w:rsidRPr="00B2299E">
        <w:rPr>
          <w:rFonts w:ascii="Times New Roman" w:eastAsia="Times New Roman" w:hAnsi="Times New Roman" w:cs="Times New Roman"/>
          <w:sz w:val="28"/>
          <w:szCs w:val="28"/>
          <w:lang w:eastAsia="ru-RU"/>
        </w:rPr>
        <w:t xml:space="preserve"> осуществления миссии техникума: качественной подготовки специалистов путем реализации основных и дополнительных профессиональных программ со студентами.</w:t>
      </w:r>
      <w:r w:rsidRPr="00B2299E">
        <w:rPr>
          <w:rFonts w:ascii="Times New Roman" w:eastAsia="Times New Roman" w:hAnsi="Times New Roman" w:cs="Times New Roman"/>
          <w:sz w:val="28"/>
          <w:szCs w:val="28"/>
          <w:lang w:eastAsia="ru-RU"/>
        </w:rPr>
        <w:br/>
        <w:t xml:space="preserve">Создание эффективной системы мотивации начинается сверху, с директора техникума. Руководителю надо принять решение о создании и внедрении системы управления мотивацией качественного труда преподавателей. Мотивировать – это значит: </w:t>
      </w:r>
    </w:p>
    <w:p w:rsidR="00D754FF"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 xml:space="preserve">1) заразить людей желанием стремиться к качественному труду, к самосовершенствованию; </w:t>
      </w:r>
    </w:p>
    <w:p w:rsidR="00D754FF"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2) показать другим, что они являются важной частью коллектива;</w:t>
      </w:r>
    </w:p>
    <w:p w:rsidR="00B2299E" w:rsidRPr="00B2299E" w:rsidRDefault="00D754FF" w:rsidP="00B2299E">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w:t>
      </w:r>
      <w:r w:rsidR="00B2299E" w:rsidRPr="00B2299E">
        <w:rPr>
          <w:rFonts w:ascii="Times New Roman" w:eastAsia="Times New Roman" w:hAnsi="Times New Roman" w:cs="Times New Roman"/>
          <w:sz w:val="28"/>
          <w:szCs w:val="28"/>
          <w:lang w:eastAsia="ru-RU"/>
        </w:rPr>
        <w:t>стимулировать.</w:t>
      </w:r>
      <w:r w:rsidR="00B2299E" w:rsidRPr="00B2299E">
        <w:rPr>
          <w:rFonts w:ascii="Times New Roman" w:eastAsia="Times New Roman" w:hAnsi="Times New Roman" w:cs="Times New Roman"/>
          <w:sz w:val="28"/>
          <w:szCs w:val="28"/>
          <w:lang w:eastAsia="ru-RU"/>
        </w:rPr>
        <w:br/>
        <w:t>Руководству необходимо обращаться не только к разуму своих сотрудников, но и к их чувствам. Продолжительный прогресс возможен лишь там, где действия стимулируются интересом и поиском. «Творческая личность в состоянии вдохновения утрачивает прошлое и будуще</w:t>
      </w:r>
      <w:r w:rsidR="00983BD2">
        <w:rPr>
          <w:rFonts w:ascii="Times New Roman" w:eastAsia="Times New Roman" w:hAnsi="Times New Roman" w:cs="Times New Roman"/>
          <w:sz w:val="28"/>
          <w:szCs w:val="28"/>
          <w:lang w:eastAsia="ru-RU"/>
        </w:rPr>
        <w:t>е, – писал психолог А.Маслов</w:t>
      </w:r>
      <w:r w:rsidR="00B2299E" w:rsidRPr="00B2299E">
        <w:rPr>
          <w:rFonts w:ascii="Times New Roman" w:eastAsia="Times New Roman" w:hAnsi="Times New Roman" w:cs="Times New Roman"/>
          <w:sz w:val="28"/>
          <w:szCs w:val="28"/>
          <w:lang w:eastAsia="ru-RU"/>
        </w:rPr>
        <w:t>, – живет только в настоящем». А психолог Ф. Томкин утверждал, что отсутствие интереса разрушает мозг. Интерес – наиболее часто испытываемая человеком положительная эмоция, которая позволяет выполнять повседневную работу должным образом.</w:t>
      </w:r>
      <w:r w:rsidR="00B2299E" w:rsidRPr="00B2299E">
        <w:rPr>
          <w:rFonts w:ascii="Times New Roman" w:eastAsia="Times New Roman" w:hAnsi="Times New Roman" w:cs="Times New Roman"/>
          <w:sz w:val="28"/>
          <w:szCs w:val="28"/>
          <w:lang w:eastAsia="ru-RU"/>
        </w:rPr>
        <w:br/>
        <w:t xml:space="preserve">Главный принцип мотивации, это: «Следуй за мной» (произносится ли это символически, фигурально или буквально). Если руководитель не примет </w:t>
      </w:r>
      <w:r w:rsidR="00B2299E" w:rsidRPr="00B2299E">
        <w:rPr>
          <w:rFonts w:ascii="Times New Roman" w:eastAsia="Times New Roman" w:hAnsi="Times New Roman" w:cs="Times New Roman"/>
          <w:sz w:val="28"/>
          <w:szCs w:val="28"/>
          <w:lang w:eastAsia="ru-RU"/>
        </w:rPr>
        <w:lastRenderedPageBreak/>
        <w:t xml:space="preserve">качество как нечто личное, не погрузится в него с головой сам, у него нет возможности убедить и мотивировать преподавателей воспринимать приоритет качества. Воодушевление директора обладает притягательностью, обращает на себя внимание и убеждает преподавателей эффективнее, чем профессиональные доводы. Вид воодушевленного руководителя часто приводит педагогов к осознанию того, что директор безоговорочно верит в себя и собственные силы, не боится браться за дела, которые поначалу могут показаться неосуществимыми; поможет преодолеть возникшие на пути к цели временные трудности. </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b/>
          <w:bCs/>
          <w:sz w:val="28"/>
          <w:szCs w:val="28"/>
          <w:lang w:eastAsia="ru-RU"/>
        </w:rPr>
        <w:t>Выработка политикив области мотивации труда преподавателей</w:t>
      </w:r>
      <w:r w:rsidR="00D73345">
        <w:rPr>
          <w:rFonts w:ascii="Times New Roman" w:eastAsia="Times New Roman" w:hAnsi="Times New Roman" w:cs="Times New Roman"/>
          <w:b/>
          <w:bCs/>
          <w:sz w:val="28"/>
          <w:szCs w:val="28"/>
          <w:lang w:eastAsia="ru-RU"/>
        </w:rPr>
        <w:t>.</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Для удовлетворения потребностей студентов, их родителей, работодателей, государства и общества в целом необходимо повышать мотивацию преподавателей на качественный</w:t>
      </w:r>
      <w:r w:rsidR="00D754FF">
        <w:rPr>
          <w:rFonts w:ascii="Times New Roman" w:eastAsia="Times New Roman" w:hAnsi="Times New Roman" w:cs="Times New Roman"/>
          <w:sz w:val="28"/>
          <w:szCs w:val="28"/>
          <w:lang w:eastAsia="ru-RU"/>
        </w:rPr>
        <w:t xml:space="preserve"> труд в рамках качес</w:t>
      </w:r>
      <w:r w:rsidR="00983BD2">
        <w:rPr>
          <w:rFonts w:ascii="Times New Roman" w:eastAsia="Times New Roman" w:hAnsi="Times New Roman" w:cs="Times New Roman"/>
          <w:sz w:val="28"/>
          <w:szCs w:val="28"/>
          <w:lang w:eastAsia="ru-RU"/>
        </w:rPr>
        <w:t>т</w:t>
      </w:r>
      <w:r w:rsidR="00D754FF">
        <w:rPr>
          <w:rFonts w:ascii="Times New Roman" w:eastAsia="Times New Roman" w:hAnsi="Times New Roman" w:cs="Times New Roman"/>
          <w:sz w:val="28"/>
          <w:szCs w:val="28"/>
          <w:lang w:eastAsia="ru-RU"/>
        </w:rPr>
        <w:t>ве</w:t>
      </w:r>
      <w:r w:rsidR="00983BD2">
        <w:rPr>
          <w:rFonts w:ascii="Times New Roman" w:eastAsia="Times New Roman" w:hAnsi="Times New Roman" w:cs="Times New Roman"/>
          <w:sz w:val="28"/>
          <w:szCs w:val="28"/>
          <w:lang w:eastAsia="ru-RU"/>
        </w:rPr>
        <w:t>н</w:t>
      </w:r>
      <w:r w:rsidR="00D754FF">
        <w:rPr>
          <w:rFonts w:ascii="Times New Roman" w:eastAsia="Times New Roman" w:hAnsi="Times New Roman" w:cs="Times New Roman"/>
          <w:sz w:val="28"/>
          <w:szCs w:val="28"/>
          <w:lang w:eastAsia="ru-RU"/>
        </w:rPr>
        <w:t>ного</w:t>
      </w:r>
      <w:r w:rsidRPr="00B2299E">
        <w:rPr>
          <w:rFonts w:ascii="Times New Roman" w:eastAsia="Times New Roman" w:hAnsi="Times New Roman" w:cs="Times New Roman"/>
          <w:sz w:val="28"/>
          <w:szCs w:val="28"/>
          <w:lang w:eastAsia="ru-RU"/>
        </w:rPr>
        <w:t xml:space="preserve"> подхода.</w:t>
      </w:r>
      <w:r w:rsidRPr="00B2299E">
        <w:rPr>
          <w:rFonts w:ascii="Times New Roman" w:eastAsia="Times New Roman" w:hAnsi="Times New Roman" w:cs="Times New Roman"/>
          <w:sz w:val="28"/>
          <w:szCs w:val="28"/>
          <w:lang w:eastAsia="ru-RU"/>
        </w:rPr>
        <w:br/>
      </w:r>
      <w:r w:rsidRPr="00B2299E">
        <w:rPr>
          <w:rFonts w:ascii="Times New Roman" w:eastAsia="Times New Roman" w:hAnsi="Times New Roman" w:cs="Times New Roman"/>
          <w:i/>
          <w:iCs/>
          <w:sz w:val="28"/>
          <w:szCs w:val="28"/>
          <w:lang w:eastAsia="ru-RU"/>
        </w:rPr>
        <w:t>Управление мотивацией труда</w:t>
      </w:r>
      <w:r w:rsidRPr="00B2299E">
        <w:rPr>
          <w:rFonts w:ascii="Times New Roman" w:eastAsia="Times New Roman" w:hAnsi="Times New Roman" w:cs="Times New Roman"/>
          <w:sz w:val="28"/>
          <w:szCs w:val="28"/>
          <w:lang w:eastAsia="ru-RU"/>
        </w:rPr>
        <w:t xml:space="preserve"> – это целенаправленная деятельность, которая предполагает определение основных направлений системы мотивации, а также средств, форм и методов управления ею.</w:t>
      </w:r>
      <w:r w:rsidRPr="00B2299E">
        <w:rPr>
          <w:rFonts w:ascii="Times New Roman" w:eastAsia="Times New Roman" w:hAnsi="Times New Roman" w:cs="Times New Roman"/>
          <w:sz w:val="28"/>
          <w:szCs w:val="28"/>
          <w:lang w:eastAsia="ru-RU"/>
        </w:rPr>
        <w:br/>
      </w:r>
      <w:r w:rsidRPr="00B2299E">
        <w:rPr>
          <w:rFonts w:ascii="Times New Roman" w:eastAsia="Times New Roman" w:hAnsi="Times New Roman" w:cs="Times New Roman"/>
          <w:i/>
          <w:iCs/>
          <w:sz w:val="28"/>
          <w:szCs w:val="28"/>
          <w:lang w:eastAsia="ru-RU"/>
        </w:rPr>
        <w:t>Общие требования к</w:t>
      </w:r>
      <w:r w:rsidRPr="00B2299E">
        <w:rPr>
          <w:rFonts w:ascii="Times New Roman" w:eastAsia="Times New Roman" w:hAnsi="Times New Roman" w:cs="Times New Roman"/>
          <w:sz w:val="28"/>
          <w:szCs w:val="28"/>
          <w:lang w:eastAsia="ru-RU"/>
        </w:rPr>
        <w:t xml:space="preserve"> системе управления мотивацией.</w:t>
      </w:r>
      <w:r w:rsidRPr="00B2299E">
        <w:rPr>
          <w:rFonts w:ascii="Times New Roman" w:eastAsia="Times New Roman" w:hAnsi="Times New Roman" w:cs="Times New Roman"/>
          <w:sz w:val="28"/>
          <w:szCs w:val="28"/>
          <w:lang w:eastAsia="ru-RU"/>
        </w:rPr>
        <w:br/>
        <w:t xml:space="preserve">Образовательное учреждение должно: </w:t>
      </w:r>
    </w:p>
    <w:p w:rsidR="00B2299E" w:rsidRPr="00B2299E" w:rsidRDefault="00B2299E" w:rsidP="00B2299E">
      <w:pPr>
        <w:numPr>
          <w:ilvl w:val="0"/>
          <w:numId w:val="12"/>
        </w:num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разработать систему управления мотивацией качественного труда преподавателей;</w:t>
      </w:r>
    </w:p>
    <w:p w:rsidR="00B2299E" w:rsidRPr="00B2299E" w:rsidRDefault="00B2299E" w:rsidP="00B2299E">
      <w:pPr>
        <w:numPr>
          <w:ilvl w:val="0"/>
          <w:numId w:val="12"/>
        </w:num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задокументировать систему управления мотивацией качественного труда преподавателей;</w:t>
      </w:r>
    </w:p>
    <w:p w:rsidR="00B2299E" w:rsidRPr="00B2299E" w:rsidRDefault="00B2299E" w:rsidP="00B2299E">
      <w:pPr>
        <w:numPr>
          <w:ilvl w:val="0"/>
          <w:numId w:val="12"/>
        </w:num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внедрить систему управления мотивацией качественного труда преподавателей;</w:t>
      </w:r>
    </w:p>
    <w:p w:rsidR="00B2299E" w:rsidRPr="00B2299E" w:rsidRDefault="00B2299E" w:rsidP="00B2299E">
      <w:pPr>
        <w:numPr>
          <w:ilvl w:val="0"/>
          <w:numId w:val="12"/>
        </w:num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поддерживать систему управления мотивацией качественного труда преподавателей в рабочем состоянии;</w:t>
      </w:r>
    </w:p>
    <w:p w:rsidR="00B2299E" w:rsidRPr="00B2299E" w:rsidRDefault="00B2299E" w:rsidP="00B2299E">
      <w:pPr>
        <w:numPr>
          <w:ilvl w:val="0"/>
          <w:numId w:val="12"/>
        </w:num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постоянно улучшать результативность системы управления мотивацией качественного труда преподавателей;</w:t>
      </w:r>
    </w:p>
    <w:p w:rsidR="00B2299E" w:rsidRPr="00B2299E" w:rsidRDefault="00B2299E" w:rsidP="00B2299E">
      <w:pPr>
        <w:numPr>
          <w:ilvl w:val="0"/>
          <w:numId w:val="12"/>
        </w:num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осуществлять управление процессами:</w:t>
      </w:r>
    </w:p>
    <w:p w:rsidR="00B2299E" w:rsidRPr="00B2299E" w:rsidRDefault="00B2299E" w:rsidP="00B2299E">
      <w:pPr>
        <w:numPr>
          <w:ilvl w:val="1"/>
          <w:numId w:val="12"/>
        </w:num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определить процессы, необходимые для системы управления мотивацией качественного труда преподавателей;</w:t>
      </w:r>
    </w:p>
    <w:p w:rsidR="00B2299E" w:rsidRPr="00B2299E" w:rsidRDefault="00B2299E" w:rsidP="00B2299E">
      <w:pPr>
        <w:numPr>
          <w:ilvl w:val="1"/>
          <w:numId w:val="12"/>
        </w:num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определить последовательность и взаимодействие этих процессов;</w:t>
      </w:r>
    </w:p>
    <w:p w:rsidR="00B2299E" w:rsidRPr="00B2299E" w:rsidRDefault="00B2299E" w:rsidP="00B2299E">
      <w:pPr>
        <w:numPr>
          <w:ilvl w:val="1"/>
          <w:numId w:val="12"/>
        </w:num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определить критерии и методы, необходимые для обеспечения результативности при осуществлении и управлении процессами;</w:t>
      </w:r>
    </w:p>
    <w:p w:rsidR="00B2299E" w:rsidRPr="00B2299E" w:rsidRDefault="00B2299E" w:rsidP="00B2299E">
      <w:pPr>
        <w:numPr>
          <w:ilvl w:val="1"/>
          <w:numId w:val="12"/>
        </w:num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обеспечить информацию и ресурсы, необходимые для поддержания этих процессов и мониторинга;</w:t>
      </w:r>
    </w:p>
    <w:p w:rsidR="00B2299E" w:rsidRPr="00B2299E" w:rsidRDefault="00B2299E" w:rsidP="00B2299E">
      <w:pPr>
        <w:numPr>
          <w:ilvl w:val="1"/>
          <w:numId w:val="12"/>
        </w:num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осуществлять мониторинг этих процессов;</w:t>
      </w:r>
    </w:p>
    <w:p w:rsidR="00B2299E" w:rsidRPr="00B2299E" w:rsidRDefault="00B2299E" w:rsidP="00B2299E">
      <w:pPr>
        <w:numPr>
          <w:ilvl w:val="1"/>
          <w:numId w:val="12"/>
        </w:num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улучшать процессы.</w:t>
      </w:r>
    </w:p>
    <w:p w:rsidR="00B2299E" w:rsidRPr="00874C74"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874C74">
        <w:rPr>
          <w:rFonts w:ascii="Times New Roman" w:eastAsia="Times New Roman" w:hAnsi="Times New Roman" w:cs="Times New Roman"/>
          <w:bCs/>
          <w:sz w:val="28"/>
          <w:szCs w:val="28"/>
          <w:lang w:eastAsia="ru-RU"/>
        </w:rPr>
        <w:t xml:space="preserve">Принципы построения системы управления мотивацией труда: </w:t>
      </w:r>
    </w:p>
    <w:p w:rsidR="00B2299E" w:rsidRPr="00B2299E" w:rsidRDefault="00B2299E" w:rsidP="00B2299E">
      <w:pPr>
        <w:numPr>
          <w:ilvl w:val="0"/>
          <w:numId w:val="13"/>
        </w:num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СУТМ необходимо строить на научной основе;</w:t>
      </w:r>
    </w:p>
    <w:p w:rsidR="00B2299E" w:rsidRPr="00B2299E" w:rsidRDefault="00B2299E" w:rsidP="00B2299E">
      <w:pPr>
        <w:numPr>
          <w:ilvl w:val="0"/>
          <w:numId w:val="13"/>
        </w:num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lastRenderedPageBreak/>
        <w:t>В основе СУТМ должен лежать учет реальных интересов преподавателей, как духовных, так и материальных;</w:t>
      </w:r>
    </w:p>
    <w:p w:rsidR="00B2299E" w:rsidRPr="00B2299E" w:rsidRDefault="00B2299E" w:rsidP="00B2299E">
      <w:pPr>
        <w:numPr>
          <w:ilvl w:val="0"/>
          <w:numId w:val="13"/>
        </w:num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СУТМ следует строить на фундаменте взаимной ответственности техникума и каждого его преподавателя при четком и последовательном соблюдении их взаимных обязательств;</w:t>
      </w:r>
    </w:p>
    <w:p w:rsidR="00B2299E" w:rsidRPr="00B2299E" w:rsidRDefault="00B2299E" w:rsidP="00B2299E">
      <w:pPr>
        <w:numPr>
          <w:ilvl w:val="0"/>
          <w:numId w:val="13"/>
        </w:num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СУТМ в части денежных и материальных затрат на ее функционирование должны самоокупаться;</w:t>
      </w:r>
    </w:p>
    <w:p w:rsidR="00B2299E" w:rsidRPr="00B2299E" w:rsidRDefault="00B2299E" w:rsidP="00B2299E">
      <w:pPr>
        <w:numPr>
          <w:ilvl w:val="0"/>
          <w:numId w:val="13"/>
        </w:num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СУТМ должна сочетать в себе стабильность и гибкость, при этом необходимо ее развивать и совершенствовать;</w:t>
      </w:r>
    </w:p>
    <w:p w:rsidR="00B2299E" w:rsidRPr="00B2299E" w:rsidRDefault="00B2299E" w:rsidP="00B2299E">
      <w:pPr>
        <w:numPr>
          <w:ilvl w:val="0"/>
          <w:numId w:val="13"/>
        </w:num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СУТМ должна сочетать в себе единый подход ко всем преподавателям техникума с индивидуальным подходом к каждому из них, что придает системе универсальный характер;</w:t>
      </w:r>
    </w:p>
    <w:p w:rsidR="00B2299E" w:rsidRPr="00B2299E" w:rsidRDefault="00B2299E" w:rsidP="00B2299E">
      <w:pPr>
        <w:numPr>
          <w:ilvl w:val="0"/>
          <w:numId w:val="13"/>
        </w:num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 xml:space="preserve">СУТМ </w:t>
      </w:r>
      <w:proofErr w:type="gramStart"/>
      <w:r w:rsidRPr="00B2299E">
        <w:rPr>
          <w:rFonts w:ascii="Times New Roman" w:eastAsia="Times New Roman" w:hAnsi="Times New Roman" w:cs="Times New Roman"/>
          <w:sz w:val="28"/>
          <w:szCs w:val="28"/>
          <w:lang w:eastAsia="ru-RU"/>
        </w:rPr>
        <w:t>должна</w:t>
      </w:r>
      <w:proofErr w:type="gramEnd"/>
      <w:r w:rsidRPr="00B2299E">
        <w:rPr>
          <w:rFonts w:ascii="Times New Roman" w:eastAsia="Times New Roman" w:hAnsi="Times New Roman" w:cs="Times New Roman"/>
          <w:sz w:val="28"/>
          <w:szCs w:val="28"/>
          <w:lang w:eastAsia="ru-RU"/>
        </w:rPr>
        <w:t xml:space="preserve"> в денежном и материальном отношении обеспечивать соответствующий образ жизни преподавателей, создавая возможно более благоприятные условия для их труда;</w:t>
      </w:r>
    </w:p>
    <w:p w:rsidR="00B2299E" w:rsidRPr="00B2299E" w:rsidRDefault="00B2299E" w:rsidP="00B2299E">
      <w:pPr>
        <w:numPr>
          <w:ilvl w:val="0"/>
          <w:numId w:val="13"/>
        </w:num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 xml:space="preserve">СУТМ должна </w:t>
      </w:r>
      <w:proofErr w:type="gramStart"/>
      <w:r w:rsidRPr="00B2299E">
        <w:rPr>
          <w:rFonts w:ascii="Times New Roman" w:eastAsia="Times New Roman" w:hAnsi="Times New Roman" w:cs="Times New Roman"/>
          <w:sz w:val="28"/>
          <w:szCs w:val="28"/>
          <w:lang w:eastAsia="ru-RU"/>
        </w:rPr>
        <w:t>способствовать</w:t>
      </w:r>
      <w:proofErr w:type="gramEnd"/>
      <w:r w:rsidRPr="00B2299E">
        <w:rPr>
          <w:rFonts w:ascii="Times New Roman" w:eastAsia="Times New Roman" w:hAnsi="Times New Roman" w:cs="Times New Roman"/>
          <w:sz w:val="28"/>
          <w:szCs w:val="28"/>
          <w:lang w:eastAsia="ru-RU"/>
        </w:rPr>
        <w:t xml:space="preserve"> возможно более полному раскрытию индивидуального творчески-созидательного потенциала преподавателей на почве высокого профессионализма;</w:t>
      </w:r>
    </w:p>
    <w:p w:rsidR="00B2299E" w:rsidRPr="00B2299E" w:rsidRDefault="00B2299E" w:rsidP="00B2299E">
      <w:pPr>
        <w:numPr>
          <w:ilvl w:val="0"/>
          <w:numId w:val="13"/>
        </w:num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СУТМ должна создавать преподавателям благоприятные возможности, для роста образовательного уровня и профессионального мастерства;</w:t>
      </w:r>
    </w:p>
    <w:p w:rsidR="00B2299E" w:rsidRPr="00B2299E" w:rsidRDefault="00B2299E" w:rsidP="00B2299E">
      <w:pPr>
        <w:numPr>
          <w:ilvl w:val="0"/>
          <w:numId w:val="13"/>
        </w:num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СУТМ должна создавать преподавателям благоприятные возможности, для роста образовательного уровня и профессионального мастерства;</w:t>
      </w:r>
    </w:p>
    <w:p w:rsidR="00B2299E" w:rsidRPr="00B2299E" w:rsidRDefault="00B2299E" w:rsidP="00B2299E">
      <w:pPr>
        <w:numPr>
          <w:ilvl w:val="0"/>
          <w:numId w:val="13"/>
        </w:num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СУТМ должна обеспечить действенную социальную защиту преподавателям в необходимом объеме;</w:t>
      </w:r>
    </w:p>
    <w:p w:rsidR="00B2299E" w:rsidRPr="00B2299E" w:rsidRDefault="00B2299E" w:rsidP="00B2299E">
      <w:pPr>
        <w:numPr>
          <w:ilvl w:val="0"/>
          <w:numId w:val="13"/>
        </w:num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В СУТМ следует гармонично сочетать нравственные начала с денежным, материальным вознаграждением преподавателей, так чтобы нравственность и вознаграждение усиливали друг друга.</w:t>
      </w:r>
    </w:p>
    <w:p w:rsidR="00B2299E" w:rsidRPr="00874C74"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874C74">
        <w:rPr>
          <w:rFonts w:ascii="Times New Roman" w:eastAsia="Times New Roman" w:hAnsi="Times New Roman" w:cs="Times New Roman"/>
          <w:bCs/>
          <w:sz w:val="28"/>
          <w:szCs w:val="28"/>
          <w:lang w:eastAsia="ru-RU"/>
        </w:rPr>
        <w:t>Разработка документации по обеспечению мотивации труда преподавателей:</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 Функционал преподавателей техникума. Каждый преподаватель должен четко знать миссию техникума, его цели, задачи и свои функциональные обязанности, чтобы определиться с тем, что от него ожидает руководство учебного заведения. Педагог должен верить, что его усилие имеет хороший шанс оправдать ожидания руководителя.</w:t>
      </w:r>
      <w:r w:rsidRPr="00B2299E">
        <w:rPr>
          <w:rFonts w:ascii="Times New Roman" w:eastAsia="Times New Roman" w:hAnsi="Times New Roman" w:cs="Times New Roman"/>
          <w:sz w:val="28"/>
          <w:szCs w:val="28"/>
          <w:lang w:eastAsia="ru-RU"/>
        </w:rPr>
        <w:br/>
        <w:t>Чтобы внешняя цель была принята педагогом, необходимо привлечь его к участию в ее определении и обсуждению условий достижения. Это и позволит перевести внешнюю по отношению к преподавателю цель во внутреннюю, что, несомненно, скажется на его включенности в работу</w:t>
      </w:r>
      <w:proofErr w:type="gramStart"/>
      <w:r w:rsidRPr="00B2299E">
        <w:rPr>
          <w:rFonts w:ascii="Times New Roman" w:eastAsia="Times New Roman" w:hAnsi="Times New Roman" w:cs="Times New Roman"/>
          <w:sz w:val="28"/>
          <w:szCs w:val="28"/>
          <w:lang w:eastAsia="ru-RU"/>
        </w:rPr>
        <w:t>.П</w:t>
      </w:r>
      <w:proofErr w:type="gramEnd"/>
      <w:r w:rsidRPr="00B2299E">
        <w:rPr>
          <w:rFonts w:ascii="Times New Roman" w:eastAsia="Times New Roman" w:hAnsi="Times New Roman" w:cs="Times New Roman"/>
          <w:sz w:val="28"/>
          <w:szCs w:val="28"/>
          <w:lang w:eastAsia="ru-RU"/>
        </w:rPr>
        <w:t xml:space="preserve">роцесс эффективного образования может быть представлен в виде пяти этапов, в ходе которых необходимо: во-первых, четко сформулировать конечную цель (качественной подготовки специалистов); во-вторых, понять значение этой цели; в-третьих, определить этапы достижения цели; в-четвертых, определить способы достижения цели; в-пятых, оценить </w:t>
      </w:r>
      <w:r w:rsidRPr="00B2299E">
        <w:rPr>
          <w:rFonts w:ascii="Times New Roman" w:eastAsia="Times New Roman" w:hAnsi="Times New Roman" w:cs="Times New Roman"/>
          <w:sz w:val="28"/>
          <w:szCs w:val="28"/>
          <w:lang w:eastAsia="ru-RU"/>
        </w:rPr>
        <w:lastRenderedPageBreak/>
        <w:t>возможные трудности на пути достижения цели и выявить способы их преодоления, определив формы и методы промежуточного и итогового контроля результатов.</w:t>
      </w:r>
    </w:p>
    <w:p w:rsidR="00B2299E" w:rsidRPr="00B2299E" w:rsidRDefault="00B2299E" w:rsidP="00B2299E">
      <w:pPr>
        <w:spacing w:after="0" w:line="240" w:lineRule="auto"/>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–Положение о премировании и поощрениях сотрудников техникума;</w:t>
      </w:r>
    </w:p>
    <w:p w:rsidR="00B2299E" w:rsidRPr="00B2299E" w:rsidRDefault="00B2299E" w:rsidP="00B2299E">
      <w:pPr>
        <w:spacing w:after="0" w:line="240" w:lineRule="auto"/>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–Положения о структурных подразделениях техникума;</w:t>
      </w:r>
    </w:p>
    <w:p w:rsidR="00B2299E" w:rsidRPr="00B2299E" w:rsidRDefault="00B2299E" w:rsidP="00B2299E">
      <w:pPr>
        <w:spacing w:after="0" w:line="240" w:lineRule="auto"/>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–Положения о смотрах-конкурсах, о конкурсе портфолио;</w:t>
      </w:r>
    </w:p>
    <w:p w:rsidR="00B2299E" w:rsidRPr="00B2299E" w:rsidRDefault="00B2299E" w:rsidP="00B2299E">
      <w:pPr>
        <w:spacing w:after="0" w:line="240" w:lineRule="auto"/>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 Положение о рейтинговой оценке работы преподавателя.</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983BD2">
        <w:rPr>
          <w:rFonts w:ascii="Times New Roman" w:eastAsia="Times New Roman" w:hAnsi="Times New Roman" w:cs="Times New Roman"/>
          <w:bCs/>
          <w:sz w:val="28"/>
          <w:szCs w:val="28"/>
          <w:lang w:eastAsia="ru-RU"/>
        </w:rPr>
        <w:t>Педагогическая поддержка становления мастерства преподавателей</w:t>
      </w:r>
      <w:r w:rsidRPr="00B2299E">
        <w:rPr>
          <w:rFonts w:ascii="Times New Roman" w:eastAsia="Times New Roman" w:hAnsi="Times New Roman" w:cs="Times New Roman"/>
          <w:sz w:val="28"/>
          <w:szCs w:val="28"/>
          <w:lang w:eastAsia="ru-RU"/>
        </w:rPr>
        <w:t>как совокупность условий, способствующих осмыслению педагогами затруднений в профессиональной деятельности, активному включению их в профессиональное взаимодействие с учетом индивидуального опыта, творческой самореализации в педагогической деятельности, удовлетворенности преподавателями собственными достижениями.</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Педагогическая поддержка представляет собой совокупность самостоятельных и взаимосвязанных между собой структурных подразделений, обеспечивающих профессиональное развитие педагогов. Надо, чтобы условия, а не администрация заставляли преподавателей работать эффективно. Когда учитель знает, что именно поможет ему добиться желаемого, а само достижение цели разделяется на относительно несложные этапы, то у него усиливается интерес к работе, появляется надежда на позитивный результат.</w:t>
      </w:r>
      <w:r w:rsidRPr="00B2299E">
        <w:rPr>
          <w:rFonts w:ascii="Times New Roman" w:eastAsia="Times New Roman" w:hAnsi="Times New Roman" w:cs="Times New Roman"/>
          <w:sz w:val="28"/>
          <w:szCs w:val="28"/>
          <w:lang w:eastAsia="ru-RU"/>
        </w:rPr>
        <w:br/>
        <w:t>Центром организации работы с педагогическими кадрами может являться научно-методическая служба, при которой работает школа развития, включающая в себя работу нескольких лабораторий:</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i/>
          <w:iCs/>
          <w:sz w:val="28"/>
          <w:szCs w:val="28"/>
          <w:lang w:eastAsia="ru-RU"/>
        </w:rPr>
        <w:t>1. Лаборатория молодого преподавател</w:t>
      </w:r>
      <w:r w:rsidRPr="00B2299E">
        <w:rPr>
          <w:rFonts w:ascii="Times New Roman" w:eastAsia="Times New Roman" w:hAnsi="Times New Roman" w:cs="Times New Roman"/>
          <w:sz w:val="28"/>
          <w:szCs w:val="28"/>
          <w:lang w:eastAsia="ru-RU"/>
        </w:rPr>
        <w:t>я для преподавателей с педагогическим стажем до трех лет и преподавателей, начинающих свою деятельность в техникуме.</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i/>
          <w:iCs/>
          <w:sz w:val="28"/>
          <w:szCs w:val="28"/>
          <w:lang w:eastAsia="ru-RU"/>
        </w:rPr>
        <w:t>2. Лаборатория творческого педагога</w:t>
      </w:r>
      <w:r w:rsidRPr="00B2299E">
        <w:rPr>
          <w:rFonts w:ascii="Times New Roman" w:eastAsia="Times New Roman" w:hAnsi="Times New Roman" w:cs="Times New Roman"/>
          <w:sz w:val="28"/>
          <w:szCs w:val="28"/>
          <w:lang w:eastAsia="ru-RU"/>
        </w:rPr>
        <w:t xml:space="preserve"> объединяет председателей ПЦК, преподавателей высшей и первой квалификационной категории, творчески работающих преподавателей. Творческую личность может воспитать только творчески работающий педагог.</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i/>
          <w:iCs/>
          <w:sz w:val="28"/>
          <w:szCs w:val="28"/>
          <w:lang w:eastAsia="ru-RU"/>
        </w:rPr>
        <w:t>3. Лаборатория информационных технологий</w:t>
      </w:r>
      <w:r w:rsidRPr="00B2299E">
        <w:rPr>
          <w:rFonts w:ascii="Times New Roman" w:eastAsia="Times New Roman" w:hAnsi="Times New Roman" w:cs="Times New Roman"/>
          <w:sz w:val="28"/>
          <w:szCs w:val="28"/>
          <w:lang w:eastAsia="ru-RU"/>
        </w:rPr>
        <w:t xml:space="preserve"> создана на базе информационного центра для обеспечения максимально полного использования информационных технологий в профессиональной деятельности. Предусмотрено повышение квалификации преподавателей в области ИКТ.</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i/>
          <w:iCs/>
          <w:sz w:val="28"/>
          <w:szCs w:val="28"/>
          <w:lang w:eastAsia="ru-RU"/>
        </w:rPr>
        <w:t>4. Временные творческие группы</w:t>
      </w:r>
      <w:r w:rsidRPr="00B2299E">
        <w:rPr>
          <w:rFonts w:ascii="Times New Roman" w:eastAsia="Times New Roman" w:hAnsi="Times New Roman" w:cs="Times New Roman"/>
          <w:sz w:val="28"/>
          <w:szCs w:val="28"/>
          <w:lang w:eastAsia="ru-RU"/>
        </w:rPr>
        <w:t xml:space="preserve"> создаются для решения конкретных задач и активизации деятельности педагогического коллектива по выбранному направлению. Совместная педагогическая деятельность таит в себе возможности активизации, обогащения социально и личностно значимых потребностей педагога.</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i/>
          <w:iCs/>
          <w:sz w:val="28"/>
          <w:szCs w:val="28"/>
          <w:lang w:eastAsia="ru-RU"/>
        </w:rPr>
        <w:t>5. Ежегодный конкурс на лучшего преподавателя</w:t>
      </w:r>
      <w:r w:rsidRPr="00B2299E">
        <w:rPr>
          <w:rFonts w:ascii="Times New Roman" w:eastAsia="Times New Roman" w:hAnsi="Times New Roman" w:cs="Times New Roman"/>
          <w:sz w:val="28"/>
          <w:szCs w:val="28"/>
          <w:lang w:eastAsia="ru-RU"/>
        </w:rPr>
        <w:t xml:space="preserve">. </w:t>
      </w:r>
      <w:r w:rsidRPr="00B2299E">
        <w:rPr>
          <w:rFonts w:ascii="Times New Roman" w:eastAsia="Times New Roman" w:hAnsi="Times New Roman" w:cs="Times New Roman"/>
          <w:sz w:val="28"/>
          <w:szCs w:val="28"/>
          <w:lang w:eastAsia="ru-RU"/>
        </w:rPr>
        <w:br/>
        <w:t xml:space="preserve">В целях объективной оценки качества работы и повышения мотивации преподавателей проводится рейтинговая оценка деятельности </w:t>
      </w:r>
      <w:r w:rsidRPr="00B2299E">
        <w:rPr>
          <w:rFonts w:ascii="Times New Roman" w:eastAsia="Times New Roman" w:hAnsi="Times New Roman" w:cs="Times New Roman"/>
          <w:sz w:val="28"/>
          <w:szCs w:val="28"/>
          <w:lang w:eastAsia="ru-RU"/>
        </w:rPr>
        <w:lastRenderedPageBreak/>
        <w:t xml:space="preserve">преподавателей. Он является основанием для справедливого и объективного распределения премиального фонда пропорционально вкладу каждого преподавателя в образовательный процесс. </w:t>
      </w:r>
    </w:p>
    <w:p w:rsidR="00B2299E" w:rsidRPr="00983BD2"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983BD2">
        <w:rPr>
          <w:rFonts w:ascii="Times New Roman" w:eastAsia="Times New Roman" w:hAnsi="Times New Roman" w:cs="Times New Roman"/>
          <w:bCs/>
          <w:sz w:val="28"/>
          <w:szCs w:val="28"/>
          <w:lang w:eastAsia="ru-RU"/>
        </w:rPr>
        <w:t>Развитие корпоративной культуры техникума с целью улучшения психологического климата в коллективе</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Необходимо решить вопрос о создании в коллективе такого настроения, чтобы образовательный процесс был эффективным.</w:t>
      </w:r>
    </w:p>
    <w:p w:rsidR="005B7D6F"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 Сплочение педагогического коллектива путем налаживания межличностных и профессиональных отношений. Управлять надо не людьми, а отношениями. Управление должно быть основано на доброжелательности, уважении и понимании.</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 Работа психологической службы. Необходимо вовремя и грамотно предупреждать и разрешать конфликты в коллективе, помогать преподавателям решать проблемы как профессионального</w:t>
      </w:r>
      <w:r w:rsidR="00983BD2">
        <w:rPr>
          <w:rFonts w:ascii="Times New Roman" w:eastAsia="Times New Roman" w:hAnsi="Times New Roman" w:cs="Times New Roman"/>
          <w:sz w:val="28"/>
          <w:szCs w:val="28"/>
          <w:lang w:eastAsia="ru-RU"/>
        </w:rPr>
        <w:t>,</w:t>
      </w:r>
      <w:r w:rsidRPr="00B2299E">
        <w:rPr>
          <w:rFonts w:ascii="Times New Roman" w:eastAsia="Times New Roman" w:hAnsi="Times New Roman" w:cs="Times New Roman"/>
          <w:sz w:val="28"/>
          <w:szCs w:val="28"/>
          <w:lang w:eastAsia="ru-RU"/>
        </w:rPr>
        <w:t xml:space="preserve"> так и личного характера, строить деловое общение с преподавателями в соответствии с их индивидуальными особенностями и ситуацией.</w:t>
      </w:r>
      <w:r w:rsidRPr="00B2299E">
        <w:rPr>
          <w:rFonts w:ascii="Times New Roman" w:eastAsia="Times New Roman" w:hAnsi="Times New Roman" w:cs="Times New Roman"/>
          <w:sz w:val="28"/>
          <w:szCs w:val="28"/>
          <w:lang w:eastAsia="ru-RU"/>
        </w:rPr>
        <w:br/>
        <w:t>– Работа Совета трудового коллектива. Проведение корпоративных мероприятий: праздников, юбилеев и т.п.</w:t>
      </w:r>
      <w:r w:rsidRPr="00B2299E">
        <w:rPr>
          <w:rFonts w:ascii="Times New Roman" w:eastAsia="Times New Roman" w:hAnsi="Times New Roman" w:cs="Times New Roman"/>
          <w:sz w:val="28"/>
          <w:szCs w:val="28"/>
          <w:lang w:eastAsia="ru-RU"/>
        </w:rPr>
        <w:br/>
        <w:t>– Моральное поощрение преподавателей в виде похвалы, благодарности, грамоты, публикации, отправление на престижные курсы, стажировку и т.п.</w:t>
      </w:r>
    </w:p>
    <w:p w:rsidR="00B2299E" w:rsidRPr="00983BD2"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983BD2">
        <w:rPr>
          <w:rFonts w:ascii="Times New Roman" w:eastAsia="Times New Roman" w:hAnsi="Times New Roman" w:cs="Times New Roman"/>
          <w:bCs/>
          <w:sz w:val="28"/>
          <w:szCs w:val="28"/>
          <w:lang w:eastAsia="ru-RU"/>
        </w:rPr>
        <w:t>Улучшение условий труда преподавателей</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Один из самых главных элементов работы над качеством образования – повышение трудовой мотивации и профессиональной квалификации преподавателей – требует серьезной финансовой поддержки. Потребность в самореализации не может быть удовлетворена при несовершенной учебно-материальной базе профессионально-педагогической деятельности. Чем более совершенна мате</w:t>
      </w:r>
      <w:r w:rsidRPr="00B2299E">
        <w:rPr>
          <w:rFonts w:ascii="Times New Roman" w:eastAsia="Times New Roman" w:hAnsi="Times New Roman" w:cs="Times New Roman"/>
          <w:sz w:val="28"/>
          <w:szCs w:val="28"/>
          <w:lang w:eastAsia="ru-RU"/>
        </w:rPr>
        <w:softHyphen/>
        <w:t>риальная база педагогического труда, чем больше возможностей имеет пре</w:t>
      </w:r>
      <w:r w:rsidRPr="00B2299E">
        <w:rPr>
          <w:rFonts w:ascii="Times New Roman" w:eastAsia="Times New Roman" w:hAnsi="Times New Roman" w:cs="Times New Roman"/>
          <w:sz w:val="28"/>
          <w:szCs w:val="28"/>
          <w:lang w:eastAsia="ru-RU"/>
        </w:rPr>
        <w:softHyphen/>
        <w:t>подаватель для реализации своего потенциала, достижении целей педагоги</w:t>
      </w:r>
      <w:r w:rsidRPr="00B2299E">
        <w:rPr>
          <w:rFonts w:ascii="Times New Roman" w:eastAsia="Times New Roman" w:hAnsi="Times New Roman" w:cs="Times New Roman"/>
          <w:sz w:val="28"/>
          <w:szCs w:val="28"/>
          <w:lang w:eastAsia="ru-RU"/>
        </w:rPr>
        <w:softHyphen/>
        <w:t xml:space="preserve">ческого процесса, самосовершенствования, тем интереснее ему осуществлять профессиональную деятельность. </w:t>
      </w:r>
    </w:p>
    <w:p w:rsidR="00B2299E" w:rsidRPr="00983BD2" w:rsidRDefault="00B2299E" w:rsidP="00B2299E">
      <w:pPr>
        <w:spacing w:after="0" w:line="240" w:lineRule="auto"/>
        <w:jc w:val="both"/>
        <w:outlineLvl w:val="2"/>
        <w:rPr>
          <w:rFonts w:ascii="Times New Roman" w:eastAsia="Times New Roman" w:hAnsi="Times New Roman" w:cs="Times New Roman"/>
          <w:bCs/>
          <w:sz w:val="28"/>
          <w:szCs w:val="28"/>
          <w:lang w:eastAsia="ru-RU"/>
        </w:rPr>
      </w:pPr>
      <w:r w:rsidRPr="00983BD2">
        <w:rPr>
          <w:rFonts w:ascii="Times New Roman" w:eastAsia="Times New Roman" w:hAnsi="Times New Roman" w:cs="Times New Roman"/>
          <w:bCs/>
          <w:sz w:val="28"/>
          <w:szCs w:val="28"/>
          <w:lang w:eastAsia="ru-RU"/>
        </w:rPr>
        <w:t xml:space="preserve">Поддержка реализации программы </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 xml:space="preserve">Реализация программы развития осуществляется поддержкой инновационными программами методической, психологической служб, программой, направленной на устранение затруднений в педагогической деятельности преподавателя. </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Ожидаемый результат</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i/>
          <w:iCs/>
          <w:sz w:val="28"/>
          <w:szCs w:val="28"/>
          <w:lang w:eastAsia="ru-RU"/>
        </w:rPr>
        <w:t>На уровне студентов</w:t>
      </w:r>
      <w:r w:rsidRPr="00B2299E">
        <w:rPr>
          <w:rFonts w:ascii="Times New Roman" w:eastAsia="Times New Roman" w:hAnsi="Times New Roman" w:cs="Times New Roman"/>
          <w:sz w:val="28"/>
          <w:szCs w:val="28"/>
          <w:lang w:eastAsia="ru-RU"/>
        </w:rPr>
        <w:t>:</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1. Достижение модели «выпускник техникума» – в идеальном приближении личность, духовно, физически и социально здоровую, как специалист – конкурентоспособную на рынке труда.</w:t>
      </w:r>
      <w:r w:rsidRPr="00B2299E">
        <w:rPr>
          <w:rFonts w:ascii="Times New Roman" w:eastAsia="Times New Roman" w:hAnsi="Times New Roman" w:cs="Times New Roman"/>
          <w:sz w:val="28"/>
          <w:szCs w:val="28"/>
          <w:lang w:eastAsia="ru-RU"/>
        </w:rPr>
        <w:br/>
        <w:t>2. Повышение уровня качества общеобразовательных и профессиональных знаний студентов.</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i/>
          <w:iCs/>
          <w:sz w:val="28"/>
          <w:szCs w:val="28"/>
          <w:lang w:eastAsia="ru-RU"/>
        </w:rPr>
        <w:t>На уровне преподавателей</w:t>
      </w:r>
      <w:r w:rsidRPr="00B2299E">
        <w:rPr>
          <w:rFonts w:ascii="Times New Roman" w:eastAsia="Times New Roman" w:hAnsi="Times New Roman" w:cs="Times New Roman"/>
          <w:sz w:val="28"/>
          <w:szCs w:val="28"/>
          <w:lang w:eastAsia="ru-RU"/>
        </w:rPr>
        <w:t>:</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1. Повышение качества образовательных услуг техникума, удовлетворяющих образовательные запросы субъектов образования.</w:t>
      </w:r>
      <w:r w:rsidRPr="00B2299E">
        <w:rPr>
          <w:rFonts w:ascii="Times New Roman" w:eastAsia="Times New Roman" w:hAnsi="Times New Roman" w:cs="Times New Roman"/>
          <w:sz w:val="28"/>
          <w:szCs w:val="28"/>
          <w:lang w:eastAsia="ru-RU"/>
        </w:rPr>
        <w:br/>
      </w:r>
      <w:r w:rsidRPr="00B2299E">
        <w:rPr>
          <w:rFonts w:ascii="Times New Roman" w:eastAsia="Times New Roman" w:hAnsi="Times New Roman" w:cs="Times New Roman"/>
          <w:sz w:val="28"/>
          <w:szCs w:val="28"/>
          <w:lang w:eastAsia="ru-RU"/>
        </w:rPr>
        <w:lastRenderedPageBreak/>
        <w:t>2. Переход преподавателя к практико-ориентированной и исследовательской деятельности на занятии.</w:t>
      </w:r>
      <w:r w:rsidRPr="00B2299E">
        <w:rPr>
          <w:rFonts w:ascii="Times New Roman" w:eastAsia="Times New Roman" w:hAnsi="Times New Roman" w:cs="Times New Roman"/>
          <w:sz w:val="28"/>
          <w:szCs w:val="28"/>
          <w:lang w:eastAsia="ru-RU"/>
        </w:rPr>
        <w:br/>
        <w:t xml:space="preserve">3. Создание своих форм, средств и материалов для </w:t>
      </w:r>
      <w:proofErr w:type="gramStart"/>
      <w:r w:rsidRPr="00B2299E">
        <w:rPr>
          <w:rFonts w:ascii="Times New Roman" w:eastAsia="Times New Roman" w:hAnsi="Times New Roman" w:cs="Times New Roman"/>
          <w:sz w:val="28"/>
          <w:szCs w:val="28"/>
          <w:lang w:eastAsia="ru-RU"/>
        </w:rPr>
        <w:t>обучения по программе</w:t>
      </w:r>
      <w:proofErr w:type="gramEnd"/>
      <w:r w:rsidRPr="00B2299E">
        <w:rPr>
          <w:rFonts w:ascii="Times New Roman" w:eastAsia="Times New Roman" w:hAnsi="Times New Roman" w:cs="Times New Roman"/>
          <w:sz w:val="28"/>
          <w:szCs w:val="28"/>
          <w:lang w:eastAsia="ru-RU"/>
        </w:rPr>
        <w:t xml:space="preserve"> самообразования.</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i/>
          <w:iCs/>
          <w:sz w:val="28"/>
          <w:szCs w:val="28"/>
          <w:lang w:eastAsia="ru-RU"/>
        </w:rPr>
        <w:t>На уровне управления техникумом:</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1. Создание единого информационного пространства техникума: локальной сети, открытие информационного центра, создание сайта техникума.</w:t>
      </w:r>
      <w:r w:rsidRPr="00B2299E">
        <w:rPr>
          <w:rFonts w:ascii="Times New Roman" w:eastAsia="Times New Roman" w:hAnsi="Times New Roman" w:cs="Times New Roman"/>
          <w:sz w:val="28"/>
          <w:szCs w:val="28"/>
          <w:lang w:eastAsia="ru-RU"/>
        </w:rPr>
        <w:br/>
        <w:t>2. Создание банка каталогов порталов: образовательных, государственных образовательных порталов, образовательных сайтов, электронных библиотек и электронной периодики, пор</w:t>
      </w:r>
      <w:r w:rsidR="005B7D6F">
        <w:rPr>
          <w:rFonts w:ascii="Times New Roman" w:eastAsia="Times New Roman" w:hAnsi="Times New Roman" w:cs="Times New Roman"/>
          <w:sz w:val="28"/>
          <w:szCs w:val="28"/>
          <w:lang w:eastAsia="ru-RU"/>
        </w:rPr>
        <w:t>талов дистанционного обучения, ме</w:t>
      </w:r>
      <w:r w:rsidRPr="00B2299E">
        <w:rPr>
          <w:rFonts w:ascii="Times New Roman" w:eastAsia="Times New Roman" w:hAnsi="Times New Roman" w:cs="Times New Roman"/>
          <w:sz w:val="28"/>
          <w:szCs w:val="28"/>
          <w:lang w:eastAsia="ru-RU"/>
        </w:rPr>
        <w:t>диотеки дистанционного образования.</w:t>
      </w:r>
      <w:r w:rsidRPr="00B2299E">
        <w:rPr>
          <w:rFonts w:ascii="Times New Roman" w:eastAsia="Times New Roman" w:hAnsi="Times New Roman" w:cs="Times New Roman"/>
          <w:sz w:val="28"/>
          <w:szCs w:val="28"/>
          <w:lang w:eastAsia="ru-RU"/>
        </w:rPr>
        <w:br/>
        <w:t>3. Организация дополнительного образования.</w:t>
      </w:r>
      <w:r w:rsidRPr="00B2299E">
        <w:rPr>
          <w:rFonts w:ascii="Times New Roman" w:eastAsia="Times New Roman" w:hAnsi="Times New Roman" w:cs="Times New Roman"/>
          <w:sz w:val="28"/>
          <w:szCs w:val="28"/>
          <w:lang w:eastAsia="ru-RU"/>
        </w:rPr>
        <w:br/>
        <w:t>4. Материально-техническое обеспечение учебных дисциплин.</w:t>
      </w:r>
      <w:r w:rsidRPr="00B2299E">
        <w:rPr>
          <w:rFonts w:ascii="Times New Roman" w:eastAsia="Times New Roman" w:hAnsi="Times New Roman" w:cs="Times New Roman"/>
          <w:sz w:val="28"/>
          <w:szCs w:val="28"/>
          <w:lang w:eastAsia="ru-RU"/>
        </w:rPr>
        <w:br/>
        <w:t>5. Разработка и внедрение методических рекомендаций для осуществления обучения, основанного на индивидуальных учебных планах.</w:t>
      </w:r>
      <w:r w:rsidRPr="00B2299E">
        <w:rPr>
          <w:rFonts w:ascii="Times New Roman" w:eastAsia="Times New Roman" w:hAnsi="Times New Roman" w:cs="Times New Roman"/>
          <w:sz w:val="28"/>
          <w:szCs w:val="28"/>
          <w:lang w:eastAsia="ru-RU"/>
        </w:rPr>
        <w:br/>
        <w:t>6. Разработка механизмов управления муниципальной образовательной сетью.</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i/>
          <w:iCs/>
          <w:sz w:val="28"/>
          <w:szCs w:val="28"/>
          <w:lang w:eastAsia="ru-RU"/>
        </w:rPr>
        <w:t>На уровне города:</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1. Выполнение социального заказа с учетом рынка труда.</w:t>
      </w:r>
      <w:r w:rsidRPr="00B2299E">
        <w:rPr>
          <w:rFonts w:ascii="Times New Roman" w:eastAsia="Times New Roman" w:hAnsi="Times New Roman" w:cs="Times New Roman"/>
          <w:sz w:val="28"/>
          <w:szCs w:val="28"/>
          <w:lang w:eastAsia="ru-RU"/>
        </w:rPr>
        <w:br/>
        <w:t>2. Создание условий для оказания образовательных услуг населению.</w:t>
      </w:r>
      <w:r w:rsidRPr="00B2299E">
        <w:rPr>
          <w:rFonts w:ascii="Times New Roman" w:eastAsia="Times New Roman" w:hAnsi="Times New Roman" w:cs="Times New Roman"/>
          <w:sz w:val="28"/>
          <w:szCs w:val="28"/>
          <w:lang w:eastAsia="ru-RU"/>
        </w:rPr>
        <w:br/>
        <w:t>3. Повышения имиджа техникума.</w:t>
      </w:r>
    </w:p>
    <w:p w:rsidR="00B2299E" w:rsidRPr="00983BD2" w:rsidRDefault="00B2299E" w:rsidP="00B2299E">
      <w:pPr>
        <w:spacing w:after="0" w:line="240" w:lineRule="auto"/>
        <w:ind w:firstLine="851"/>
        <w:jc w:val="both"/>
        <w:outlineLvl w:val="2"/>
        <w:rPr>
          <w:rFonts w:ascii="Times New Roman" w:eastAsia="Times New Roman" w:hAnsi="Times New Roman" w:cs="Times New Roman"/>
          <w:bCs/>
          <w:sz w:val="28"/>
          <w:szCs w:val="28"/>
          <w:lang w:eastAsia="ru-RU"/>
        </w:rPr>
      </w:pPr>
      <w:r w:rsidRPr="00983BD2">
        <w:rPr>
          <w:rFonts w:ascii="Times New Roman" w:eastAsia="Times New Roman" w:hAnsi="Times New Roman" w:cs="Times New Roman"/>
          <w:bCs/>
          <w:sz w:val="28"/>
          <w:szCs w:val="28"/>
          <w:lang w:eastAsia="ru-RU"/>
        </w:rPr>
        <w:t>Рефлексия деятельности по управлению мотивацией труда преподавателей</w:t>
      </w:r>
    </w:p>
    <w:p w:rsidR="00B2299E" w:rsidRPr="00B2299E" w:rsidRDefault="00B2299E" w:rsidP="00B2299E">
      <w:pPr>
        <w:spacing w:after="0" w:line="240" w:lineRule="auto"/>
        <w:ind w:firstLine="851"/>
        <w:jc w:val="both"/>
        <w:rPr>
          <w:rFonts w:ascii="Times New Roman" w:eastAsia="Times New Roman" w:hAnsi="Times New Roman" w:cs="Times New Roman"/>
          <w:sz w:val="28"/>
          <w:szCs w:val="28"/>
          <w:lang w:eastAsia="ru-RU"/>
        </w:rPr>
      </w:pPr>
      <w:r w:rsidRPr="00B2299E">
        <w:rPr>
          <w:rFonts w:ascii="Times New Roman" w:eastAsia="Times New Roman" w:hAnsi="Times New Roman" w:cs="Times New Roman"/>
          <w:sz w:val="28"/>
          <w:szCs w:val="28"/>
          <w:lang w:eastAsia="ru-RU"/>
        </w:rPr>
        <w:t>Руководству техникума необходимо осмысление своих действий по реализации целей программы, количественных и качественных результатов.</w:t>
      </w:r>
      <w:r w:rsidRPr="00B2299E">
        <w:rPr>
          <w:rFonts w:ascii="Times New Roman" w:eastAsia="Times New Roman" w:hAnsi="Times New Roman" w:cs="Times New Roman"/>
          <w:sz w:val="28"/>
          <w:szCs w:val="28"/>
          <w:lang w:eastAsia="ru-RU"/>
        </w:rPr>
        <w:br/>
        <w:t>Преподаватели, работающие в техникуме, меняются в ходе роста и приобретения жизненного и профессионального опыта. Еще недавно у них были одни потребности, а сейчас – совсем другие. Мотивационный профиль человека постоянно изменяется. Для коррекции системы мотивации в техникуме необходимо регулярно делать диагностические срезы, проводить беседы и анкетирование преподавателей. Обратная связь должна быть регулярной. Полученные результаты должны анализироваться и на основе анализа необходимо проводить комплекс мер по коррекции системы.</w:t>
      </w:r>
    </w:p>
    <w:p w:rsidR="00B2299E" w:rsidRDefault="00B2299E" w:rsidP="00B2299E">
      <w:pPr>
        <w:spacing w:after="0" w:line="240" w:lineRule="auto"/>
        <w:ind w:firstLine="851"/>
        <w:jc w:val="both"/>
        <w:outlineLvl w:val="2"/>
        <w:rPr>
          <w:rFonts w:ascii="Times New Roman" w:eastAsia="Times New Roman" w:hAnsi="Times New Roman" w:cs="Times New Roman"/>
          <w:b/>
          <w:bCs/>
          <w:sz w:val="28"/>
          <w:szCs w:val="28"/>
          <w:lang w:eastAsia="ru-RU"/>
        </w:rPr>
      </w:pPr>
      <w:r w:rsidRPr="00B2299E">
        <w:rPr>
          <w:rFonts w:ascii="Times New Roman" w:eastAsia="Times New Roman" w:hAnsi="Times New Roman" w:cs="Times New Roman"/>
          <w:b/>
          <w:bCs/>
          <w:sz w:val="28"/>
          <w:szCs w:val="28"/>
          <w:lang w:eastAsia="ru-RU"/>
        </w:rPr>
        <w:t>Заключение</w:t>
      </w:r>
    </w:p>
    <w:p w:rsidR="005B7D6F" w:rsidRPr="005B7D6F" w:rsidRDefault="005B7D6F" w:rsidP="005B7D6F">
      <w:pPr>
        <w:autoSpaceDE w:val="0"/>
        <w:autoSpaceDN w:val="0"/>
        <w:adjustRightInd w:val="0"/>
        <w:spacing w:after="0" w:line="240" w:lineRule="auto"/>
        <w:ind w:firstLine="709"/>
        <w:jc w:val="both"/>
        <w:rPr>
          <w:rFonts w:ascii="Times New Roman" w:hAnsi="Times New Roman" w:cs="Times New Roman"/>
          <w:sz w:val="28"/>
          <w:szCs w:val="28"/>
        </w:rPr>
      </w:pPr>
      <w:r w:rsidRPr="005B7D6F">
        <w:rPr>
          <w:rFonts w:ascii="Times New Roman" w:hAnsi="Times New Roman" w:cs="Times New Roman"/>
          <w:sz w:val="28"/>
          <w:szCs w:val="28"/>
        </w:rPr>
        <w:t xml:space="preserve">Анализ </w:t>
      </w:r>
      <w:proofErr w:type="gramStart"/>
      <w:r w:rsidRPr="005B7D6F">
        <w:rPr>
          <w:rFonts w:ascii="Times New Roman" w:hAnsi="Times New Roman" w:cs="Times New Roman"/>
          <w:sz w:val="28"/>
          <w:szCs w:val="28"/>
        </w:rPr>
        <w:t>педагогической</w:t>
      </w:r>
      <w:proofErr w:type="gramEnd"/>
      <w:r w:rsidRPr="005B7D6F">
        <w:rPr>
          <w:rFonts w:ascii="Times New Roman" w:hAnsi="Times New Roman" w:cs="Times New Roman"/>
          <w:sz w:val="28"/>
          <w:szCs w:val="28"/>
        </w:rPr>
        <w:t>, управленческой, социально-психологической</w:t>
      </w:r>
    </w:p>
    <w:p w:rsidR="005B7D6F" w:rsidRPr="005B7D6F" w:rsidRDefault="005B7D6F" w:rsidP="005B7D6F">
      <w:pPr>
        <w:autoSpaceDE w:val="0"/>
        <w:autoSpaceDN w:val="0"/>
        <w:adjustRightInd w:val="0"/>
        <w:spacing w:after="0" w:line="240" w:lineRule="auto"/>
        <w:jc w:val="both"/>
        <w:rPr>
          <w:rFonts w:ascii="Times New Roman" w:hAnsi="Times New Roman" w:cs="Times New Roman"/>
          <w:sz w:val="28"/>
          <w:szCs w:val="28"/>
        </w:rPr>
      </w:pPr>
      <w:r w:rsidRPr="005B7D6F">
        <w:rPr>
          <w:rFonts w:ascii="Times New Roman" w:hAnsi="Times New Roman" w:cs="Times New Roman"/>
          <w:sz w:val="28"/>
          <w:szCs w:val="28"/>
        </w:rPr>
        <w:t>литературы показал, что вопросы повышения качества образования через созданиеэффективных моделей управления имеют необходимое теоретическое обоснование.</w:t>
      </w:r>
    </w:p>
    <w:p w:rsidR="005B7D6F" w:rsidRPr="005B7D6F" w:rsidRDefault="005B7D6F" w:rsidP="005B7D6F">
      <w:pPr>
        <w:autoSpaceDE w:val="0"/>
        <w:autoSpaceDN w:val="0"/>
        <w:adjustRightInd w:val="0"/>
        <w:spacing w:after="0" w:line="240" w:lineRule="auto"/>
        <w:jc w:val="both"/>
        <w:rPr>
          <w:rFonts w:ascii="Times New Roman" w:hAnsi="Times New Roman" w:cs="Times New Roman"/>
          <w:sz w:val="28"/>
          <w:szCs w:val="28"/>
        </w:rPr>
      </w:pPr>
      <w:proofErr w:type="gramStart"/>
      <w:r w:rsidRPr="005B7D6F">
        <w:rPr>
          <w:rFonts w:ascii="Times New Roman" w:hAnsi="Times New Roman" w:cs="Times New Roman"/>
          <w:sz w:val="28"/>
          <w:szCs w:val="28"/>
        </w:rPr>
        <w:t>Многие выдающиеся авторы работают над вопросами образования малых групп,</w:t>
      </w:r>
      <w:r w:rsidR="00D8691A">
        <w:rPr>
          <w:rFonts w:ascii="Times New Roman" w:hAnsi="Times New Roman" w:cs="Times New Roman"/>
          <w:sz w:val="28"/>
          <w:szCs w:val="28"/>
        </w:rPr>
        <w:t xml:space="preserve"> </w:t>
      </w:r>
      <w:r w:rsidRPr="005B7D6F">
        <w:rPr>
          <w:rFonts w:ascii="Times New Roman" w:hAnsi="Times New Roman" w:cs="Times New Roman"/>
          <w:sz w:val="28"/>
          <w:szCs w:val="28"/>
        </w:rPr>
        <w:t xml:space="preserve">создание управленческой команды в системе образования (В.Е.Агеев, </w:t>
      </w:r>
      <w:proofErr w:type="spellStart"/>
      <w:r w:rsidRPr="005B7D6F">
        <w:rPr>
          <w:rFonts w:ascii="Times New Roman" w:hAnsi="Times New Roman" w:cs="Times New Roman"/>
          <w:sz w:val="28"/>
          <w:szCs w:val="28"/>
        </w:rPr>
        <w:t>Р.Акофф</w:t>
      </w:r>
      <w:proofErr w:type="spellEnd"/>
      <w:r w:rsidRPr="005B7D6F">
        <w:rPr>
          <w:rFonts w:ascii="Times New Roman" w:hAnsi="Times New Roman" w:cs="Times New Roman"/>
          <w:sz w:val="28"/>
          <w:szCs w:val="28"/>
        </w:rPr>
        <w:t>, В.П.Васильев, Л.М. Вершинина, и др. рассматривают психологические аспекты формирования</w:t>
      </w:r>
      <w:r>
        <w:rPr>
          <w:rFonts w:ascii="Times New Roman" w:hAnsi="Times New Roman" w:cs="Times New Roman"/>
          <w:sz w:val="28"/>
          <w:szCs w:val="28"/>
        </w:rPr>
        <w:t xml:space="preserve"> педагогических </w:t>
      </w:r>
      <w:r w:rsidRPr="005B7D6F">
        <w:rPr>
          <w:rFonts w:ascii="Times New Roman" w:hAnsi="Times New Roman" w:cs="Times New Roman"/>
          <w:sz w:val="28"/>
          <w:szCs w:val="28"/>
        </w:rPr>
        <w:t>команд и теории управления этими командами.</w:t>
      </w:r>
      <w:proofErr w:type="gramEnd"/>
      <w:r w:rsidRPr="005B7D6F">
        <w:rPr>
          <w:rFonts w:ascii="Times New Roman" w:hAnsi="Times New Roman" w:cs="Times New Roman"/>
          <w:sz w:val="28"/>
          <w:szCs w:val="28"/>
        </w:rPr>
        <w:t xml:space="preserve"> Опыт управления</w:t>
      </w:r>
      <w:r w:rsidR="00D8691A">
        <w:rPr>
          <w:rFonts w:ascii="Times New Roman" w:hAnsi="Times New Roman" w:cs="Times New Roman"/>
          <w:sz w:val="28"/>
          <w:szCs w:val="28"/>
        </w:rPr>
        <w:t xml:space="preserve"> </w:t>
      </w:r>
      <w:r w:rsidRPr="005B7D6F">
        <w:rPr>
          <w:rFonts w:ascii="Times New Roman" w:hAnsi="Times New Roman" w:cs="Times New Roman"/>
          <w:sz w:val="28"/>
          <w:szCs w:val="28"/>
        </w:rPr>
        <w:t>инновационными образовательными</w:t>
      </w:r>
      <w:r w:rsidR="00D8691A">
        <w:rPr>
          <w:rFonts w:ascii="Times New Roman" w:hAnsi="Times New Roman" w:cs="Times New Roman"/>
          <w:sz w:val="28"/>
          <w:szCs w:val="28"/>
        </w:rPr>
        <w:t xml:space="preserve"> </w:t>
      </w:r>
      <w:r w:rsidRPr="005B7D6F">
        <w:rPr>
          <w:rFonts w:ascii="Times New Roman" w:hAnsi="Times New Roman" w:cs="Times New Roman"/>
          <w:sz w:val="28"/>
          <w:szCs w:val="28"/>
        </w:rPr>
        <w:t>учреждениями и создание модели управления</w:t>
      </w:r>
      <w:r w:rsidR="00D8691A">
        <w:rPr>
          <w:rFonts w:ascii="Times New Roman" w:hAnsi="Times New Roman" w:cs="Times New Roman"/>
          <w:sz w:val="28"/>
          <w:szCs w:val="28"/>
        </w:rPr>
        <w:t xml:space="preserve"> </w:t>
      </w:r>
      <w:r w:rsidRPr="005B7D6F">
        <w:rPr>
          <w:rFonts w:ascii="Times New Roman" w:hAnsi="Times New Roman" w:cs="Times New Roman"/>
          <w:sz w:val="28"/>
          <w:szCs w:val="28"/>
        </w:rPr>
        <w:lastRenderedPageBreak/>
        <w:t>образовательным учреждением исследуется в работах В.Н.Иванова, О.Е.Лебедева,</w:t>
      </w:r>
      <w:r w:rsidR="00D8691A">
        <w:rPr>
          <w:rFonts w:ascii="Times New Roman" w:hAnsi="Times New Roman" w:cs="Times New Roman"/>
          <w:sz w:val="28"/>
          <w:szCs w:val="28"/>
        </w:rPr>
        <w:t xml:space="preserve"> </w:t>
      </w:r>
      <w:r w:rsidRPr="005B7D6F">
        <w:rPr>
          <w:rFonts w:ascii="Times New Roman" w:hAnsi="Times New Roman" w:cs="Times New Roman"/>
          <w:sz w:val="28"/>
          <w:szCs w:val="28"/>
        </w:rPr>
        <w:t xml:space="preserve">А.М.Моисеева, Е.Ф.Филипповой, </w:t>
      </w:r>
      <w:proofErr w:type="spellStart"/>
      <w:r w:rsidRPr="005B7D6F">
        <w:rPr>
          <w:rFonts w:ascii="Times New Roman" w:hAnsi="Times New Roman" w:cs="Times New Roman"/>
          <w:sz w:val="28"/>
          <w:szCs w:val="28"/>
        </w:rPr>
        <w:t>Т.И.Шамовой</w:t>
      </w:r>
      <w:proofErr w:type="spellEnd"/>
      <w:r w:rsidRPr="005B7D6F">
        <w:rPr>
          <w:rFonts w:ascii="Times New Roman" w:hAnsi="Times New Roman" w:cs="Times New Roman"/>
          <w:sz w:val="28"/>
          <w:szCs w:val="28"/>
        </w:rPr>
        <w:t>, Е.А.Ямбурга и других. Общие</w:t>
      </w:r>
      <w:r w:rsidR="00D8691A">
        <w:rPr>
          <w:rFonts w:ascii="Times New Roman" w:hAnsi="Times New Roman" w:cs="Times New Roman"/>
          <w:sz w:val="28"/>
          <w:szCs w:val="28"/>
        </w:rPr>
        <w:t xml:space="preserve"> </w:t>
      </w:r>
      <w:r w:rsidRPr="005B7D6F">
        <w:rPr>
          <w:rFonts w:ascii="Times New Roman" w:hAnsi="Times New Roman" w:cs="Times New Roman"/>
          <w:sz w:val="28"/>
          <w:szCs w:val="28"/>
        </w:rPr>
        <w:t xml:space="preserve">вопросы по теории управления образовательными системами </w:t>
      </w:r>
      <w:proofErr w:type="spellStart"/>
      <w:r w:rsidRPr="005B7D6F">
        <w:rPr>
          <w:rFonts w:ascii="Times New Roman" w:hAnsi="Times New Roman" w:cs="Times New Roman"/>
          <w:sz w:val="28"/>
          <w:szCs w:val="28"/>
        </w:rPr>
        <w:t>И.С.Батракова</w:t>
      </w:r>
      <w:proofErr w:type="spellEnd"/>
      <w:r w:rsidRPr="005B7D6F">
        <w:rPr>
          <w:rFonts w:ascii="Times New Roman" w:hAnsi="Times New Roman" w:cs="Times New Roman"/>
          <w:sz w:val="28"/>
          <w:szCs w:val="28"/>
        </w:rPr>
        <w:t>,</w:t>
      </w:r>
      <w:r w:rsidR="00D8691A">
        <w:rPr>
          <w:rFonts w:ascii="Times New Roman" w:hAnsi="Times New Roman" w:cs="Times New Roman"/>
          <w:sz w:val="28"/>
          <w:szCs w:val="28"/>
        </w:rPr>
        <w:t xml:space="preserve"> </w:t>
      </w:r>
      <w:proofErr w:type="spellStart"/>
      <w:r w:rsidRPr="005B7D6F">
        <w:rPr>
          <w:rFonts w:ascii="Times New Roman" w:hAnsi="Times New Roman" w:cs="Times New Roman"/>
          <w:sz w:val="28"/>
          <w:szCs w:val="28"/>
        </w:rPr>
        <w:t>Ю.А.Конаржевский</w:t>
      </w:r>
      <w:proofErr w:type="spellEnd"/>
      <w:r w:rsidRPr="005B7D6F">
        <w:rPr>
          <w:rFonts w:ascii="Times New Roman" w:hAnsi="Times New Roman" w:cs="Times New Roman"/>
          <w:sz w:val="28"/>
          <w:szCs w:val="28"/>
        </w:rPr>
        <w:t>, В.Ю.Кричевский, В.С.Лазарев, О.Е.Лебедев, В.Н.Максимова,</w:t>
      </w:r>
    </w:p>
    <w:p w:rsidR="005B7D6F" w:rsidRPr="005B7D6F" w:rsidRDefault="005B7D6F" w:rsidP="005B7D6F">
      <w:pPr>
        <w:autoSpaceDE w:val="0"/>
        <w:autoSpaceDN w:val="0"/>
        <w:adjustRightInd w:val="0"/>
        <w:spacing w:after="0" w:line="240" w:lineRule="auto"/>
        <w:jc w:val="both"/>
        <w:rPr>
          <w:rFonts w:ascii="Times New Roman" w:hAnsi="Times New Roman" w:cs="Times New Roman"/>
          <w:sz w:val="28"/>
          <w:szCs w:val="28"/>
        </w:rPr>
      </w:pPr>
      <w:r w:rsidRPr="005B7D6F">
        <w:rPr>
          <w:rFonts w:ascii="Times New Roman" w:hAnsi="Times New Roman" w:cs="Times New Roman"/>
          <w:sz w:val="28"/>
          <w:szCs w:val="28"/>
        </w:rPr>
        <w:t>Л.М.Моисеев, А.А.Орлов, М.М.Поташник, В.П.Симонов, П.И.Третьяков, К.М.Ушаков,Т.И.Шамова и др.</w:t>
      </w:r>
    </w:p>
    <w:p w:rsidR="00991266" w:rsidRDefault="005B7D6F" w:rsidP="00991266">
      <w:pPr>
        <w:autoSpaceDE w:val="0"/>
        <w:autoSpaceDN w:val="0"/>
        <w:adjustRightInd w:val="0"/>
        <w:spacing w:after="0" w:line="240" w:lineRule="auto"/>
        <w:ind w:firstLine="709"/>
        <w:jc w:val="both"/>
        <w:rPr>
          <w:rFonts w:ascii="Times New Roman" w:hAnsi="Times New Roman" w:cs="Times New Roman"/>
          <w:sz w:val="28"/>
          <w:szCs w:val="28"/>
        </w:rPr>
      </w:pPr>
      <w:r w:rsidRPr="005B7D6F">
        <w:rPr>
          <w:rFonts w:ascii="Times New Roman" w:hAnsi="Times New Roman" w:cs="Times New Roman"/>
          <w:sz w:val="28"/>
          <w:szCs w:val="28"/>
        </w:rPr>
        <w:t>Анализируя литературу</w:t>
      </w:r>
      <w:r>
        <w:rPr>
          <w:rFonts w:ascii="Times New Roman" w:hAnsi="Times New Roman" w:cs="Times New Roman"/>
          <w:sz w:val="28"/>
          <w:szCs w:val="28"/>
        </w:rPr>
        <w:t>,</w:t>
      </w:r>
      <w:r w:rsidR="00D8691A">
        <w:rPr>
          <w:rFonts w:ascii="Times New Roman" w:hAnsi="Times New Roman" w:cs="Times New Roman"/>
          <w:sz w:val="28"/>
          <w:szCs w:val="28"/>
        </w:rPr>
        <w:t xml:space="preserve"> </w:t>
      </w:r>
      <w:r w:rsidRPr="005B7D6F">
        <w:rPr>
          <w:rFonts w:ascii="Times New Roman" w:hAnsi="Times New Roman" w:cs="Times New Roman"/>
          <w:sz w:val="28"/>
          <w:szCs w:val="28"/>
        </w:rPr>
        <w:t xml:space="preserve">пришли к выводу, что </w:t>
      </w:r>
      <w:proofErr w:type="gramStart"/>
      <w:r w:rsidRPr="005B7D6F">
        <w:rPr>
          <w:rFonts w:ascii="Times New Roman" w:hAnsi="Times New Roman" w:cs="Times New Roman"/>
          <w:sz w:val="28"/>
          <w:szCs w:val="28"/>
        </w:rPr>
        <w:t>управленческая</w:t>
      </w:r>
      <w:proofErr w:type="gramEnd"/>
      <w:r w:rsidRPr="005B7D6F">
        <w:rPr>
          <w:rFonts w:ascii="Times New Roman" w:hAnsi="Times New Roman" w:cs="Times New Roman"/>
          <w:sz w:val="28"/>
          <w:szCs w:val="28"/>
        </w:rPr>
        <w:t xml:space="preserve"> командаобразовательных учреждений нуждается в, как теоретическом обосновании, так иэкспериментальном изучении.</w:t>
      </w:r>
    </w:p>
    <w:p w:rsidR="00991266" w:rsidRDefault="00991266" w:rsidP="00991266">
      <w:pPr>
        <w:autoSpaceDE w:val="0"/>
        <w:autoSpaceDN w:val="0"/>
        <w:adjustRightInd w:val="0"/>
        <w:spacing w:after="0" w:line="240" w:lineRule="auto"/>
        <w:ind w:firstLine="709"/>
        <w:jc w:val="both"/>
        <w:rPr>
          <w:rFonts w:ascii="Times New Roman" w:hAnsi="Times New Roman" w:cs="Times New Roman"/>
          <w:sz w:val="28"/>
          <w:szCs w:val="28"/>
        </w:rPr>
      </w:pPr>
    </w:p>
    <w:p w:rsidR="00991266" w:rsidRPr="00991266" w:rsidRDefault="00991266" w:rsidP="00991266">
      <w:pPr>
        <w:autoSpaceDE w:val="0"/>
        <w:autoSpaceDN w:val="0"/>
        <w:adjustRightInd w:val="0"/>
        <w:spacing w:after="0" w:line="240" w:lineRule="auto"/>
        <w:ind w:firstLine="709"/>
        <w:jc w:val="both"/>
        <w:rPr>
          <w:rFonts w:ascii="Times New Roman" w:hAnsi="Times New Roman" w:cs="Times New Roman"/>
          <w:sz w:val="28"/>
          <w:szCs w:val="28"/>
        </w:rPr>
      </w:pPr>
      <w:r w:rsidRPr="00991266">
        <w:rPr>
          <w:rFonts w:ascii="Times New Roman" w:eastAsia="Times New Roman" w:hAnsi="Times New Roman" w:cs="Times New Roman"/>
          <w:sz w:val="28"/>
          <w:szCs w:val="28"/>
          <w:lang w:eastAsia="ru-RU"/>
        </w:rPr>
        <w:t xml:space="preserve"> целевая установка модернизации управления:</w:t>
      </w:r>
    </w:p>
    <w:p w:rsidR="00991266" w:rsidRPr="00991266" w:rsidRDefault="00991266" w:rsidP="00991266">
      <w:pPr>
        <w:numPr>
          <w:ilvl w:val="0"/>
          <w:numId w:val="14"/>
        </w:num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lang w:eastAsia="ru-RU"/>
        </w:rPr>
      </w:pPr>
      <w:r w:rsidRPr="00991266">
        <w:rPr>
          <w:rFonts w:ascii="Times New Roman" w:eastAsia="Times New Roman" w:hAnsi="Times New Roman" w:cs="Times New Roman"/>
          <w:sz w:val="28"/>
          <w:szCs w:val="28"/>
          <w:lang w:eastAsia="ru-RU"/>
        </w:rPr>
        <w:t>· повышение эффективности деятельности коллегиальных совещательных органов;</w:t>
      </w:r>
    </w:p>
    <w:p w:rsidR="00991266" w:rsidRPr="00991266" w:rsidRDefault="00991266" w:rsidP="00991266">
      <w:pPr>
        <w:numPr>
          <w:ilvl w:val="0"/>
          <w:numId w:val="14"/>
        </w:num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lang w:eastAsia="ru-RU"/>
        </w:rPr>
      </w:pPr>
      <w:r w:rsidRPr="00991266">
        <w:rPr>
          <w:rFonts w:ascii="Times New Roman" w:eastAsia="Times New Roman" w:hAnsi="Times New Roman" w:cs="Times New Roman"/>
          <w:sz w:val="28"/>
          <w:szCs w:val="28"/>
          <w:lang w:eastAsia="ru-RU"/>
        </w:rPr>
        <w:t>· отработка эффективной, современной системы и оптимальной структуры управления техникумом, функциональных должностных инструкций руководителей, сотрудников, преподавателей, кураторов учебных групп, заведующих кабинетами и лабораториями на основе квалификационных характеристик должностей работников образования;</w:t>
      </w:r>
    </w:p>
    <w:p w:rsidR="00991266" w:rsidRPr="00991266" w:rsidRDefault="00991266" w:rsidP="00991266">
      <w:pPr>
        <w:numPr>
          <w:ilvl w:val="0"/>
          <w:numId w:val="14"/>
        </w:num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lang w:eastAsia="ru-RU"/>
        </w:rPr>
      </w:pPr>
      <w:r w:rsidRPr="00991266">
        <w:rPr>
          <w:rFonts w:ascii="Times New Roman" w:eastAsia="Times New Roman" w:hAnsi="Times New Roman" w:cs="Times New Roman"/>
          <w:sz w:val="28"/>
          <w:szCs w:val="28"/>
          <w:lang w:eastAsia="ru-RU"/>
        </w:rPr>
        <w:t>· создание оптимальной системы взаимоотношений между различными категориями работников техникума;</w:t>
      </w:r>
    </w:p>
    <w:p w:rsidR="00991266" w:rsidRPr="00991266" w:rsidRDefault="00991266" w:rsidP="00991266">
      <w:pPr>
        <w:numPr>
          <w:ilvl w:val="0"/>
          <w:numId w:val="14"/>
        </w:num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lang w:eastAsia="ru-RU"/>
        </w:rPr>
      </w:pPr>
      <w:r w:rsidRPr="00991266">
        <w:rPr>
          <w:rFonts w:ascii="Times New Roman" w:eastAsia="Times New Roman" w:hAnsi="Times New Roman" w:cs="Times New Roman"/>
          <w:sz w:val="28"/>
          <w:szCs w:val="28"/>
          <w:lang w:eastAsia="ru-RU"/>
        </w:rPr>
        <w:t>· оптимизация организационной структуры управления;</w:t>
      </w:r>
    </w:p>
    <w:p w:rsidR="00991266" w:rsidRPr="00991266" w:rsidRDefault="00991266" w:rsidP="00991266">
      <w:pPr>
        <w:numPr>
          <w:ilvl w:val="0"/>
          <w:numId w:val="14"/>
        </w:num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lang w:eastAsia="ru-RU"/>
        </w:rPr>
      </w:pPr>
      <w:r w:rsidRPr="00991266">
        <w:rPr>
          <w:rFonts w:ascii="Times New Roman" w:eastAsia="Times New Roman" w:hAnsi="Times New Roman" w:cs="Times New Roman"/>
          <w:sz w:val="28"/>
          <w:szCs w:val="28"/>
          <w:lang w:eastAsia="ru-RU"/>
        </w:rPr>
        <w:t>· системное овладение всеми руководителями и преподавателями новыми методами и технологиями педагогического менеджмента в системе СПО, усиление воспитательных функций руководителей, заведующих отделениями, кураторов, преподавателей в направлении сохранения контингента студентов, повышения их мотивации в обучении (посещаемость учебных занятий), систематической работы с талантливыми студентами-лидерами в учебе;</w:t>
      </w:r>
    </w:p>
    <w:p w:rsidR="00991266" w:rsidRDefault="00991266" w:rsidP="00991266">
      <w:pPr>
        <w:numPr>
          <w:ilvl w:val="0"/>
          <w:numId w:val="14"/>
        </w:num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lang w:eastAsia="ru-RU"/>
        </w:rPr>
      </w:pPr>
      <w:r w:rsidRPr="00991266">
        <w:rPr>
          <w:rFonts w:ascii="Times New Roman" w:eastAsia="Times New Roman" w:hAnsi="Times New Roman" w:cs="Times New Roman"/>
          <w:sz w:val="28"/>
          <w:szCs w:val="28"/>
          <w:lang w:eastAsia="ru-RU"/>
        </w:rPr>
        <w:t>· развитие информационной открытости образовательного учреждения (в том числе ежегодное информирование общественности о результатах работы техникума, в том числе через сайт и публичный годовой отчет);</w:t>
      </w:r>
    </w:p>
    <w:p w:rsidR="006B24D6" w:rsidRPr="00991266" w:rsidRDefault="00B2299E" w:rsidP="00991266">
      <w:pPr>
        <w:numPr>
          <w:ilvl w:val="0"/>
          <w:numId w:val="14"/>
        </w:num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lang w:eastAsia="ru-RU"/>
        </w:rPr>
      </w:pPr>
      <w:r w:rsidRPr="00991266">
        <w:rPr>
          <w:rFonts w:ascii="Times New Roman" w:eastAsia="Times New Roman" w:hAnsi="Times New Roman" w:cs="Times New Roman"/>
          <w:sz w:val="28"/>
          <w:szCs w:val="28"/>
          <w:lang w:eastAsia="ru-RU"/>
        </w:rPr>
        <w:t xml:space="preserve">Понимание и применение на практике системы мотивации своих работников приведет не только к общему повышению эффективности организации, но и к удовлетворенности работой самих сотрудников, улучшению психологического климата, общего настроя преподавателей. И как следствие, опять же, улучшение качества труда. Грамотный руководитель должен четко знать, что не все сотрудники мотивированны одинаково. Поэтому он должен точно распознавать актуальные мотивы каждого из своих сотрудников и стараться по возможности удовлетворить потребности каждого. </w:t>
      </w:r>
      <w:r w:rsidRPr="00991266">
        <w:rPr>
          <w:rFonts w:ascii="Times New Roman" w:eastAsia="Times New Roman" w:hAnsi="Times New Roman" w:cs="Times New Roman"/>
          <w:sz w:val="28"/>
          <w:szCs w:val="28"/>
          <w:lang w:eastAsia="ru-RU"/>
        </w:rPr>
        <w:br/>
        <w:t xml:space="preserve">Но управлять следует не самими педагогами, а отношениями в </w:t>
      </w:r>
      <w:r w:rsidRPr="00991266">
        <w:rPr>
          <w:rFonts w:ascii="Times New Roman" w:eastAsia="Times New Roman" w:hAnsi="Times New Roman" w:cs="Times New Roman"/>
          <w:sz w:val="28"/>
          <w:szCs w:val="28"/>
          <w:lang w:eastAsia="ru-RU"/>
        </w:rPr>
        <w:lastRenderedPageBreak/>
        <w:t xml:space="preserve">коллективе. Преподаватели изначально мотивированы на педагогический труд, поэтому необходимо создание в организации благоприятных условий длясамомотивации личности в направлении раскрытия индивидуального творческого потенциала на почве как профессионального, так и личностного развития для повышения качества управления мотивацией и максимально эффективного использования кадрового потенциала. </w:t>
      </w:r>
      <w:r w:rsidRPr="00991266">
        <w:rPr>
          <w:rFonts w:ascii="Times New Roman" w:eastAsia="Times New Roman" w:hAnsi="Times New Roman" w:cs="Times New Roman"/>
          <w:sz w:val="28"/>
          <w:szCs w:val="28"/>
          <w:lang w:eastAsia="ru-RU"/>
        </w:rPr>
        <w:br/>
        <w:t>Значимость профессионального обучения как мотивирующего фактора трудно переоценить. Однако, для того чтобы корпоративное обучение играло мотивирующую роль, оно должно быть наградой, а не обязанностью.</w:t>
      </w:r>
      <w:r w:rsidRPr="00991266">
        <w:rPr>
          <w:rFonts w:ascii="Times New Roman" w:eastAsia="Times New Roman" w:hAnsi="Times New Roman" w:cs="Times New Roman"/>
          <w:sz w:val="28"/>
          <w:szCs w:val="28"/>
          <w:lang w:eastAsia="ru-RU"/>
        </w:rPr>
        <w:br/>
        <w:t>Руководителю всегда надо помнить, что и в самую совершенную систему мотивации со временем придется вносить изменения. Необходим регулярный мониторинг системы мотивации труда</w:t>
      </w:r>
    </w:p>
    <w:p w:rsidR="00DD06FB" w:rsidRPr="00D51713" w:rsidRDefault="00DD06FB" w:rsidP="00DD06FB">
      <w:pPr>
        <w:autoSpaceDE w:val="0"/>
        <w:autoSpaceDN w:val="0"/>
        <w:adjustRightInd w:val="0"/>
        <w:spacing w:after="0" w:line="240" w:lineRule="auto"/>
        <w:jc w:val="both"/>
        <w:rPr>
          <w:rFonts w:ascii="Times New Roman" w:hAnsi="Times New Roman" w:cs="Times New Roman"/>
          <w:b/>
          <w:bCs/>
          <w:sz w:val="28"/>
          <w:szCs w:val="28"/>
        </w:rPr>
      </w:pPr>
      <w:bookmarkStart w:id="0" w:name="_GoBack"/>
      <w:bookmarkEnd w:id="0"/>
      <w:r w:rsidRPr="00D51713">
        <w:rPr>
          <w:rFonts w:ascii="Times New Roman" w:hAnsi="Times New Roman" w:cs="Times New Roman"/>
          <w:b/>
          <w:bCs/>
          <w:sz w:val="28"/>
          <w:szCs w:val="28"/>
        </w:rPr>
        <w:t>Источники</w:t>
      </w:r>
      <w:r>
        <w:rPr>
          <w:rFonts w:ascii="Times New Roman" w:hAnsi="Times New Roman" w:cs="Times New Roman"/>
          <w:b/>
          <w:bCs/>
          <w:sz w:val="28"/>
          <w:szCs w:val="28"/>
        </w:rPr>
        <w:t xml:space="preserve"> использованной литературы</w:t>
      </w:r>
      <w:r w:rsidRPr="00D51713">
        <w:rPr>
          <w:rFonts w:ascii="Times New Roman" w:hAnsi="Times New Roman" w:cs="Times New Roman"/>
          <w:b/>
          <w:bCs/>
          <w:sz w:val="28"/>
          <w:szCs w:val="28"/>
        </w:rPr>
        <w:t>:</w:t>
      </w:r>
    </w:p>
    <w:p w:rsidR="00DD06FB" w:rsidRPr="005B7D6F" w:rsidRDefault="00DD06FB" w:rsidP="008B40CD">
      <w:pPr>
        <w:autoSpaceDE w:val="0"/>
        <w:autoSpaceDN w:val="0"/>
        <w:adjustRightInd w:val="0"/>
        <w:spacing w:after="0" w:line="240" w:lineRule="auto"/>
        <w:rPr>
          <w:rFonts w:ascii="Times New Roman" w:hAnsi="Times New Roman" w:cs="Times New Roman"/>
          <w:sz w:val="28"/>
          <w:szCs w:val="28"/>
        </w:rPr>
      </w:pPr>
      <w:r w:rsidRPr="005B7D6F">
        <w:rPr>
          <w:rFonts w:ascii="Times New Roman" w:hAnsi="Times New Roman" w:cs="Times New Roman"/>
          <w:sz w:val="28"/>
          <w:szCs w:val="28"/>
        </w:rPr>
        <w:t>1. Базаров</w:t>
      </w:r>
      <w:r w:rsidR="00566085">
        <w:rPr>
          <w:rFonts w:ascii="Times New Roman" w:hAnsi="Times New Roman" w:cs="Times New Roman"/>
          <w:sz w:val="28"/>
          <w:szCs w:val="28"/>
        </w:rPr>
        <w:t>,</w:t>
      </w:r>
      <w:r w:rsidRPr="005B7D6F">
        <w:rPr>
          <w:rFonts w:ascii="Times New Roman" w:hAnsi="Times New Roman" w:cs="Times New Roman"/>
          <w:sz w:val="28"/>
          <w:szCs w:val="28"/>
        </w:rPr>
        <w:t xml:space="preserve"> Т.Ю. </w:t>
      </w:r>
      <w:r w:rsidR="00D8691A">
        <w:rPr>
          <w:rFonts w:ascii="Times New Roman" w:hAnsi="Times New Roman" w:cs="Times New Roman"/>
          <w:sz w:val="28"/>
          <w:szCs w:val="28"/>
        </w:rPr>
        <w:t>Управление персоналом</w:t>
      </w:r>
      <w:r w:rsidR="008B40CD">
        <w:rPr>
          <w:rFonts w:ascii="Times New Roman" w:hAnsi="Times New Roman" w:cs="Times New Roman"/>
          <w:sz w:val="28"/>
          <w:szCs w:val="28"/>
        </w:rPr>
        <w:t>: учебник для вузов / п</w:t>
      </w:r>
      <w:r w:rsidR="008B40CD" w:rsidRPr="008B40CD">
        <w:rPr>
          <w:rFonts w:ascii="Times New Roman" w:hAnsi="Times New Roman" w:cs="Times New Roman"/>
          <w:sz w:val="28"/>
          <w:szCs w:val="28"/>
        </w:rPr>
        <w:t xml:space="preserve">од ред. Т. Ю. Базарова, Б.Л. Еремина. </w:t>
      </w:r>
      <w:r w:rsidR="008B40CD">
        <w:rPr>
          <w:rFonts w:ascii="Times New Roman" w:hAnsi="Times New Roman" w:cs="Times New Roman"/>
          <w:sz w:val="28"/>
          <w:szCs w:val="28"/>
        </w:rPr>
        <w:t xml:space="preserve">— 2-е изд., </w:t>
      </w:r>
      <w:proofErr w:type="spellStart"/>
      <w:r w:rsidR="008B40CD">
        <w:rPr>
          <w:rFonts w:ascii="Times New Roman" w:hAnsi="Times New Roman" w:cs="Times New Roman"/>
          <w:sz w:val="28"/>
          <w:szCs w:val="28"/>
        </w:rPr>
        <w:t>перераб</w:t>
      </w:r>
      <w:proofErr w:type="spellEnd"/>
      <w:r w:rsidR="008B40CD">
        <w:rPr>
          <w:rFonts w:ascii="Times New Roman" w:hAnsi="Times New Roman" w:cs="Times New Roman"/>
          <w:sz w:val="28"/>
          <w:szCs w:val="28"/>
        </w:rPr>
        <w:t>. и доп. — Моск</w:t>
      </w:r>
      <w:r w:rsidR="00E40ED4">
        <w:rPr>
          <w:rFonts w:ascii="Times New Roman" w:hAnsi="Times New Roman" w:cs="Times New Roman"/>
          <w:sz w:val="28"/>
          <w:szCs w:val="28"/>
        </w:rPr>
        <w:t>в</w:t>
      </w:r>
      <w:r w:rsidR="00D8691A">
        <w:rPr>
          <w:rFonts w:ascii="Times New Roman" w:hAnsi="Times New Roman" w:cs="Times New Roman"/>
          <w:sz w:val="28"/>
          <w:szCs w:val="28"/>
        </w:rPr>
        <w:t>а</w:t>
      </w:r>
      <w:r w:rsidR="008B40CD" w:rsidRPr="008B40CD">
        <w:rPr>
          <w:rFonts w:ascii="Times New Roman" w:hAnsi="Times New Roman" w:cs="Times New Roman"/>
          <w:sz w:val="28"/>
          <w:szCs w:val="28"/>
        </w:rPr>
        <w:t>: ЮНИТИ, 2012. – 554 с. - ISBN 5-238-00290-4</w:t>
      </w:r>
      <w:r w:rsidR="00D8691A">
        <w:rPr>
          <w:rFonts w:ascii="Times New Roman" w:hAnsi="Times New Roman" w:cs="Times New Roman"/>
          <w:sz w:val="28"/>
          <w:szCs w:val="28"/>
        </w:rPr>
        <w:t>. – Текст</w:t>
      </w:r>
      <w:r w:rsidR="00566085">
        <w:rPr>
          <w:rFonts w:ascii="Times New Roman" w:hAnsi="Times New Roman" w:cs="Times New Roman"/>
          <w:sz w:val="28"/>
          <w:szCs w:val="28"/>
        </w:rPr>
        <w:t>: непосредственный.</w:t>
      </w:r>
    </w:p>
    <w:p w:rsidR="00DD06FB" w:rsidRPr="005B7D6F" w:rsidRDefault="00DD06FB" w:rsidP="008B40CD">
      <w:pPr>
        <w:autoSpaceDE w:val="0"/>
        <w:autoSpaceDN w:val="0"/>
        <w:adjustRightInd w:val="0"/>
        <w:spacing w:after="0" w:line="240" w:lineRule="auto"/>
        <w:rPr>
          <w:rFonts w:ascii="Times New Roman" w:hAnsi="Times New Roman" w:cs="Times New Roman"/>
          <w:sz w:val="28"/>
          <w:szCs w:val="28"/>
        </w:rPr>
      </w:pPr>
      <w:r w:rsidRPr="005B7D6F">
        <w:rPr>
          <w:rFonts w:ascii="Times New Roman" w:hAnsi="Times New Roman" w:cs="Times New Roman"/>
          <w:sz w:val="28"/>
          <w:szCs w:val="28"/>
        </w:rPr>
        <w:t>2. Васильев</w:t>
      </w:r>
      <w:r w:rsidR="00E16637">
        <w:rPr>
          <w:rFonts w:ascii="Times New Roman" w:hAnsi="Times New Roman" w:cs="Times New Roman"/>
          <w:sz w:val="28"/>
          <w:szCs w:val="28"/>
        </w:rPr>
        <w:t>,</w:t>
      </w:r>
      <w:r w:rsidRPr="005B7D6F">
        <w:rPr>
          <w:rFonts w:ascii="Times New Roman" w:hAnsi="Times New Roman" w:cs="Times New Roman"/>
          <w:sz w:val="28"/>
          <w:szCs w:val="28"/>
        </w:rPr>
        <w:t xml:space="preserve"> В.П. Командно-коллегиальное управление школой как фактор</w:t>
      </w:r>
    </w:p>
    <w:p w:rsidR="008B40CD" w:rsidRPr="005B7D6F" w:rsidRDefault="00D8691A" w:rsidP="008B40C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качества образования</w:t>
      </w:r>
      <w:r w:rsidR="00DD06FB" w:rsidRPr="005B7D6F">
        <w:rPr>
          <w:rFonts w:ascii="Times New Roman" w:hAnsi="Times New Roman" w:cs="Times New Roman"/>
          <w:sz w:val="28"/>
          <w:szCs w:val="28"/>
        </w:rPr>
        <w:t>:</w:t>
      </w:r>
      <w:r>
        <w:rPr>
          <w:rFonts w:ascii="Times New Roman" w:hAnsi="Times New Roman" w:cs="Times New Roman"/>
          <w:sz w:val="28"/>
          <w:szCs w:val="28"/>
        </w:rPr>
        <w:t xml:space="preserve"> </w:t>
      </w:r>
      <w:r w:rsidR="008B40CD">
        <w:rPr>
          <w:rFonts w:ascii="Times New Roman" w:hAnsi="Times New Roman" w:cs="Times New Roman"/>
          <w:sz w:val="28"/>
          <w:szCs w:val="28"/>
        </w:rPr>
        <w:t>автореферат</w:t>
      </w:r>
      <w:r w:rsidR="00E16637">
        <w:rPr>
          <w:rFonts w:ascii="Times New Roman" w:hAnsi="Times New Roman" w:cs="Times New Roman"/>
          <w:sz w:val="28"/>
          <w:szCs w:val="28"/>
        </w:rPr>
        <w:t xml:space="preserve"> / В. П. Васильев. - </w:t>
      </w:r>
      <w:r w:rsidR="00DD06FB" w:rsidRPr="005B7D6F">
        <w:rPr>
          <w:rFonts w:ascii="Times New Roman" w:hAnsi="Times New Roman" w:cs="Times New Roman"/>
          <w:sz w:val="28"/>
          <w:szCs w:val="28"/>
        </w:rPr>
        <w:t xml:space="preserve"> Великий Новгород, 2004</w:t>
      </w:r>
      <w:r w:rsidR="008B40CD">
        <w:rPr>
          <w:rFonts w:ascii="Times New Roman" w:hAnsi="Times New Roman" w:cs="Times New Roman"/>
          <w:sz w:val="28"/>
          <w:szCs w:val="28"/>
        </w:rPr>
        <w:t xml:space="preserve">. - 149 c. - </w:t>
      </w:r>
      <w:r w:rsidR="008B40CD">
        <w:rPr>
          <w:rFonts w:ascii="Times New Roman" w:hAnsi="Times New Roman" w:cs="Times New Roman"/>
          <w:sz w:val="28"/>
          <w:szCs w:val="28"/>
          <w:lang w:val="en-US"/>
        </w:rPr>
        <w:t>URL</w:t>
      </w:r>
      <w:r w:rsidR="008B40CD">
        <w:rPr>
          <w:rFonts w:ascii="Times New Roman" w:hAnsi="Times New Roman" w:cs="Times New Roman"/>
          <w:sz w:val="28"/>
          <w:szCs w:val="28"/>
        </w:rPr>
        <w:t>:</w:t>
      </w:r>
      <w:r w:rsidR="008B40CD" w:rsidRPr="008B40CD">
        <w:rPr>
          <w:rFonts w:ascii="Times New Roman" w:hAnsi="Times New Roman" w:cs="Times New Roman"/>
          <w:sz w:val="28"/>
          <w:szCs w:val="28"/>
        </w:rPr>
        <w:t>https://dlib.rsl.ru/01002743035</w:t>
      </w:r>
      <w:r w:rsidR="008B40CD">
        <w:rPr>
          <w:rFonts w:ascii="Times New Roman" w:hAnsi="Times New Roman" w:cs="Times New Roman"/>
          <w:sz w:val="28"/>
          <w:szCs w:val="28"/>
        </w:rPr>
        <w:t xml:space="preserve"> (дата обращения 01.12.2019). - Текст</w:t>
      </w:r>
      <w:proofErr w:type="gramStart"/>
      <w:r w:rsidR="008B40CD">
        <w:rPr>
          <w:rFonts w:ascii="Times New Roman" w:hAnsi="Times New Roman" w:cs="Times New Roman"/>
          <w:sz w:val="28"/>
          <w:szCs w:val="28"/>
        </w:rPr>
        <w:t xml:space="preserve"> :</w:t>
      </w:r>
      <w:proofErr w:type="gramEnd"/>
      <w:r w:rsidR="008B40CD">
        <w:rPr>
          <w:rFonts w:ascii="Times New Roman" w:hAnsi="Times New Roman" w:cs="Times New Roman"/>
          <w:sz w:val="28"/>
          <w:szCs w:val="28"/>
        </w:rPr>
        <w:t xml:space="preserve"> электронный.</w:t>
      </w:r>
    </w:p>
    <w:p w:rsidR="00E40ED4" w:rsidRDefault="00DD06FB" w:rsidP="008B40CD">
      <w:pPr>
        <w:autoSpaceDE w:val="0"/>
        <w:autoSpaceDN w:val="0"/>
        <w:adjustRightInd w:val="0"/>
        <w:spacing w:after="0" w:line="240" w:lineRule="auto"/>
        <w:rPr>
          <w:rFonts w:ascii="Times New Roman" w:hAnsi="Times New Roman" w:cs="Times New Roman"/>
          <w:sz w:val="28"/>
          <w:szCs w:val="28"/>
        </w:rPr>
      </w:pPr>
      <w:r w:rsidRPr="005B7D6F">
        <w:rPr>
          <w:rFonts w:ascii="Times New Roman" w:hAnsi="Times New Roman" w:cs="Times New Roman"/>
          <w:sz w:val="28"/>
          <w:szCs w:val="28"/>
        </w:rPr>
        <w:t>3. Григорьева</w:t>
      </w:r>
      <w:r w:rsidR="00E40ED4">
        <w:rPr>
          <w:rFonts w:ascii="Times New Roman" w:hAnsi="Times New Roman" w:cs="Times New Roman"/>
          <w:sz w:val="28"/>
          <w:szCs w:val="28"/>
        </w:rPr>
        <w:t>,</w:t>
      </w:r>
      <w:r w:rsidRPr="005B7D6F">
        <w:rPr>
          <w:rFonts w:ascii="Times New Roman" w:hAnsi="Times New Roman" w:cs="Times New Roman"/>
          <w:sz w:val="28"/>
          <w:szCs w:val="28"/>
        </w:rPr>
        <w:t xml:space="preserve"> Н.Н. Управление работой проектных команд</w:t>
      </w:r>
      <w:proofErr w:type="gramStart"/>
      <w:r w:rsidRPr="005B7D6F">
        <w:rPr>
          <w:rFonts w:ascii="Times New Roman" w:hAnsi="Times New Roman" w:cs="Times New Roman"/>
          <w:sz w:val="28"/>
          <w:szCs w:val="28"/>
        </w:rPr>
        <w:t>:</w:t>
      </w:r>
      <w:r w:rsidR="00E40ED4">
        <w:rPr>
          <w:rFonts w:ascii="Times New Roman" w:hAnsi="Times New Roman" w:cs="Times New Roman"/>
          <w:sz w:val="28"/>
          <w:szCs w:val="28"/>
        </w:rPr>
        <w:t>у</w:t>
      </w:r>
      <w:proofErr w:type="gramEnd"/>
      <w:r w:rsidRPr="005B7D6F">
        <w:rPr>
          <w:rFonts w:ascii="Times New Roman" w:hAnsi="Times New Roman" w:cs="Times New Roman"/>
          <w:sz w:val="28"/>
          <w:szCs w:val="28"/>
        </w:rPr>
        <w:t>чебно-методические</w:t>
      </w:r>
      <w:r w:rsidR="00E40ED4">
        <w:rPr>
          <w:rFonts w:ascii="Times New Roman" w:hAnsi="Times New Roman" w:cs="Times New Roman"/>
          <w:sz w:val="28"/>
          <w:szCs w:val="28"/>
        </w:rPr>
        <w:t>материалы / Н. Н. Григорьева. - Москва</w:t>
      </w:r>
      <w:proofErr w:type="gramStart"/>
      <w:r w:rsidR="00E40ED4">
        <w:rPr>
          <w:rFonts w:ascii="Times New Roman" w:hAnsi="Times New Roman" w:cs="Times New Roman"/>
          <w:sz w:val="28"/>
          <w:szCs w:val="28"/>
        </w:rPr>
        <w:t xml:space="preserve"> :</w:t>
      </w:r>
      <w:proofErr w:type="gramEnd"/>
      <w:r w:rsidR="00E40ED4">
        <w:rPr>
          <w:rFonts w:ascii="Times New Roman" w:hAnsi="Times New Roman" w:cs="Times New Roman"/>
          <w:sz w:val="28"/>
          <w:szCs w:val="28"/>
        </w:rPr>
        <w:t xml:space="preserve"> МИЭП, 2007. – </w:t>
      </w:r>
      <w:r w:rsidRPr="005B7D6F">
        <w:rPr>
          <w:rFonts w:ascii="Times New Roman" w:hAnsi="Times New Roman" w:cs="Times New Roman"/>
          <w:sz w:val="28"/>
          <w:szCs w:val="28"/>
        </w:rPr>
        <w:t>3</w:t>
      </w:r>
      <w:r w:rsidR="00E40ED4">
        <w:rPr>
          <w:rFonts w:ascii="Times New Roman" w:hAnsi="Times New Roman" w:cs="Times New Roman"/>
          <w:sz w:val="28"/>
          <w:szCs w:val="28"/>
        </w:rPr>
        <w:t>6</w:t>
      </w:r>
      <w:r w:rsidRPr="005B7D6F">
        <w:rPr>
          <w:rFonts w:ascii="Times New Roman" w:hAnsi="Times New Roman" w:cs="Times New Roman"/>
          <w:sz w:val="28"/>
          <w:szCs w:val="28"/>
        </w:rPr>
        <w:t xml:space="preserve"> с.</w:t>
      </w:r>
      <w:r w:rsidR="00E40ED4">
        <w:rPr>
          <w:rFonts w:ascii="Times New Roman" w:hAnsi="Times New Roman" w:cs="Times New Roman"/>
          <w:sz w:val="28"/>
          <w:szCs w:val="28"/>
        </w:rPr>
        <w:t xml:space="preserve"> -</w:t>
      </w:r>
    </w:p>
    <w:p w:rsidR="00DD06FB" w:rsidRDefault="00E40ED4" w:rsidP="008B40CD">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lang w:val="en-US"/>
        </w:rPr>
        <w:t>URL</w:t>
      </w:r>
      <w:r w:rsidRPr="00E40ED4">
        <w:rPr>
          <w:rFonts w:ascii="Times New Roman" w:hAnsi="Times New Roman" w:cs="Times New Roman"/>
          <w:sz w:val="28"/>
          <w:szCs w:val="28"/>
        </w:rPr>
        <w:t xml:space="preserve"> :</w:t>
      </w:r>
      <w:r w:rsidRPr="00E40ED4">
        <w:rPr>
          <w:rFonts w:ascii="Times New Roman" w:hAnsi="Times New Roman" w:cs="Times New Roman"/>
          <w:sz w:val="28"/>
          <w:szCs w:val="28"/>
          <w:lang w:val="en-US"/>
        </w:rPr>
        <w:t>http</w:t>
      </w:r>
      <w:proofErr w:type="gramEnd"/>
      <w:r w:rsidRPr="00E40ED4">
        <w:rPr>
          <w:rFonts w:ascii="Times New Roman" w:hAnsi="Times New Roman" w:cs="Times New Roman"/>
          <w:sz w:val="28"/>
          <w:szCs w:val="28"/>
        </w:rPr>
        <w:t>://</w:t>
      </w:r>
      <w:r w:rsidRPr="00E40ED4">
        <w:rPr>
          <w:rFonts w:ascii="Times New Roman" w:hAnsi="Times New Roman" w:cs="Times New Roman"/>
          <w:sz w:val="28"/>
          <w:szCs w:val="28"/>
          <w:lang w:val="en-US"/>
        </w:rPr>
        <w:t>window</w:t>
      </w:r>
      <w:r w:rsidRPr="00E40ED4">
        <w:rPr>
          <w:rFonts w:ascii="Times New Roman" w:hAnsi="Times New Roman" w:cs="Times New Roman"/>
          <w:sz w:val="28"/>
          <w:szCs w:val="28"/>
        </w:rPr>
        <w:t>.</w:t>
      </w:r>
      <w:proofErr w:type="spellStart"/>
      <w:r w:rsidRPr="00E40ED4">
        <w:rPr>
          <w:rFonts w:ascii="Times New Roman" w:hAnsi="Times New Roman" w:cs="Times New Roman"/>
          <w:sz w:val="28"/>
          <w:szCs w:val="28"/>
          <w:lang w:val="en-US"/>
        </w:rPr>
        <w:t>edu</w:t>
      </w:r>
      <w:proofErr w:type="spellEnd"/>
      <w:r w:rsidRPr="00E40ED4">
        <w:rPr>
          <w:rFonts w:ascii="Times New Roman" w:hAnsi="Times New Roman" w:cs="Times New Roman"/>
          <w:sz w:val="28"/>
          <w:szCs w:val="28"/>
        </w:rPr>
        <w:t>.</w:t>
      </w:r>
      <w:proofErr w:type="spellStart"/>
      <w:r w:rsidRPr="00E40ED4">
        <w:rPr>
          <w:rFonts w:ascii="Times New Roman" w:hAnsi="Times New Roman" w:cs="Times New Roman"/>
          <w:sz w:val="28"/>
          <w:szCs w:val="28"/>
          <w:lang w:val="en-US"/>
        </w:rPr>
        <w:t>ru</w:t>
      </w:r>
      <w:proofErr w:type="spellEnd"/>
      <w:r w:rsidRPr="00E40ED4">
        <w:rPr>
          <w:rFonts w:ascii="Times New Roman" w:hAnsi="Times New Roman" w:cs="Times New Roman"/>
          <w:sz w:val="28"/>
          <w:szCs w:val="28"/>
        </w:rPr>
        <w:t>/</w:t>
      </w:r>
      <w:r w:rsidRPr="00E40ED4">
        <w:rPr>
          <w:rFonts w:ascii="Times New Roman" w:hAnsi="Times New Roman" w:cs="Times New Roman"/>
          <w:sz w:val="28"/>
          <w:szCs w:val="28"/>
          <w:lang w:val="en-US"/>
        </w:rPr>
        <w:t>resource</w:t>
      </w:r>
      <w:r w:rsidRPr="00E40ED4">
        <w:rPr>
          <w:rFonts w:ascii="Times New Roman" w:hAnsi="Times New Roman" w:cs="Times New Roman"/>
          <w:sz w:val="28"/>
          <w:szCs w:val="28"/>
        </w:rPr>
        <w:t>/137/70137/</w:t>
      </w:r>
      <w:r w:rsidRPr="00E40ED4">
        <w:rPr>
          <w:rFonts w:ascii="Times New Roman" w:hAnsi="Times New Roman" w:cs="Times New Roman"/>
          <w:sz w:val="28"/>
          <w:szCs w:val="28"/>
          <w:lang w:val="en-US"/>
        </w:rPr>
        <w:t>files</w:t>
      </w:r>
      <w:r w:rsidRPr="00E40ED4">
        <w:rPr>
          <w:rFonts w:ascii="Times New Roman" w:hAnsi="Times New Roman" w:cs="Times New Roman"/>
          <w:sz w:val="28"/>
          <w:szCs w:val="28"/>
        </w:rPr>
        <w:t>/</w:t>
      </w:r>
      <w:proofErr w:type="spellStart"/>
      <w:r w:rsidRPr="00E40ED4">
        <w:rPr>
          <w:rFonts w:ascii="Times New Roman" w:hAnsi="Times New Roman" w:cs="Times New Roman"/>
          <w:sz w:val="28"/>
          <w:szCs w:val="28"/>
          <w:lang w:val="en-US"/>
        </w:rPr>
        <w:t>urpk</w:t>
      </w:r>
      <w:proofErr w:type="spellEnd"/>
      <w:r w:rsidRPr="00E40ED4">
        <w:rPr>
          <w:rFonts w:ascii="Times New Roman" w:hAnsi="Times New Roman" w:cs="Times New Roman"/>
          <w:sz w:val="28"/>
          <w:szCs w:val="28"/>
        </w:rPr>
        <w:t>.</w:t>
      </w:r>
      <w:proofErr w:type="spellStart"/>
      <w:r w:rsidRPr="00E40ED4">
        <w:rPr>
          <w:rFonts w:ascii="Times New Roman" w:hAnsi="Times New Roman" w:cs="Times New Roman"/>
          <w:sz w:val="28"/>
          <w:szCs w:val="28"/>
          <w:lang w:val="en-US"/>
        </w:rPr>
        <w:t>pdf</w:t>
      </w:r>
      <w:proofErr w:type="spellEnd"/>
      <w:r>
        <w:rPr>
          <w:rFonts w:ascii="Times New Roman" w:hAnsi="Times New Roman" w:cs="Times New Roman"/>
          <w:sz w:val="28"/>
          <w:szCs w:val="28"/>
        </w:rPr>
        <w:t xml:space="preserve"> (дата обращения 01.12.2019). - Текст</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электронный.</w:t>
      </w:r>
    </w:p>
    <w:p w:rsidR="00E40ED4" w:rsidRDefault="00E40ED4" w:rsidP="008B40C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4. Исаков, С. В. Управленческая команда в образовательном учреждении</w:t>
      </w:r>
      <w:r w:rsidR="00D852AA">
        <w:rPr>
          <w:rFonts w:ascii="Times New Roman" w:hAnsi="Times New Roman" w:cs="Times New Roman"/>
          <w:sz w:val="28"/>
          <w:szCs w:val="28"/>
        </w:rPr>
        <w:t xml:space="preserve"> //Инновационная наука. - 2016. - № 3. - с.117-118. - </w:t>
      </w:r>
      <w:proofErr w:type="gramStart"/>
      <w:r w:rsidR="00D852AA">
        <w:rPr>
          <w:rFonts w:ascii="Times New Roman" w:hAnsi="Times New Roman" w:cs="Times New Roman"/>
          <w:sz w:val="28"/>
          <w:szCs w:val="28"/>
          <w:lang w:val="en-US"/>
        </w:rPr>
        <w:t>URL</w:t>
      </w:r>
      <w:r w:rsidR="00D852AA">
        <w:rPr>
          <w:rFonts w:ascii="Times New Roman" w:hAnsi="Times New Roman" w:cs="Times New Roman"/>
          <w:sz w:val="28"/>
          <w:szCs w:val="28"/>
        </w:rPr>
        <w:t xml:space="preserve"> :</w:t>
      </w:r>
      <w:r w:rsidR="00D852AA" w:rsidRPr="00D852AA">
        <w:rPr>
          <w:rFonts w:ascii="Times New Roman" w:hAnsi="Times New Roman" w:cs="Times New Roman"/>
          <w:sz w:val="28"/>
          <w:szCs w:val="28"/>
        </w:rPr>
        <w:t>https</w:t>
      </w:r>
      <w:proofErr w:type="gramEnd"/>
      <w:r w:rsidR="00D852AA" w:rsidRPr="00D852AA">
        <w:rPr>
          <w:rFonts w:ascii="Times New Roman" w:hAnsi="Times New Roman" w:cs="Times New Roman"/>
          <w:sz w:val="28"/>
          <w:szCs w:val="28"/>
        </w:rPr>
        <w:t>://cyberleninka.ru/article/n/upravlencheskaya-komanda-v-obrazovatelnom-uchrezhdenii/viewer</w:t>
      </w:r>
      <w:r w:rsidR="00D852AA">
        <w:rPr>
          <w:rFonts w:ascii="Times New Roman" w:hAnsi="Times New Roman" w:cs="Times New Roman"/>
          <w:sz w:val="28"/>
          <w:szCs w:val="28"/>
        </w:rPr>
        <w:t xml:space="preserve"> 9дата обращения 01.12.20190. - Текст</w:t>
      </w:r>
      <w:proofErr w:type="gramStart"/>
      <w:r w:rsidR="00D852AA">
        <w:rPr>
          <w:rFonts w:ascii="Times New Roman" w:hAnsi="Times New Roman" w:cs="Times New Roman"/>
          <w:sz w:val="28"/>
          <w:szCs w:val="28"/>
        </w:rPr>
        <w:t xml:space="preserve"> :</w:t>
      </w:r>
      <w:proofErr w:type="gramEnd"/>
      <w:r w:rsidR="00D852AA">
        <w:rPr>
          <w:rFonts w:ascii="Times New Roman" w:hAnsi="Times New Roman" w:cs="Times New Roman"/>
          <w:sz w:val="28"/>
          <w:szCs w:val="28"/>
        </w:rPr>
        <w:t xml:space="preserve"> электронный.</w:t>
      </w:r>
    </w:p>
    <w:p w:rsidR="00CC1D3D" w:rsidRPr="00E40ED4" w:rsidRDefault="00CC1D3D" w:rsidP="008B40C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w:t>
      </w:r>
      <w:r w:rsidRPr="00CC1D3D">
        <w:rPr>
          <w:rFonts w:ascii="Times New Roman" w:hAnsi="Times New Roman" w:cs="Times New Roman"/>
          <w:sz w:val="28"/>
          <w:szCs w:val="28"/>
        </w:rPr>
        <w:t>Митин</w:t>
      </w:r>
      <w:r>
        <w:rPr>
          <w:rFonts w:ascii="Times New Roman" w:hAnsi="Times New Roman" w:cs="Times New Roman"/>
          <w:sz w:val="28"/>
          <w:szCs w:val="28"/>
        </w:rPr>
        <w:t>,</w:t>
      </w:r>
      <w:r w:rsidRPr="00CC1D3D">
        <w:rPr>
          <w:rFonts w:ascii="Times New Roman" w:hAnsi="Times New Roman" w:cs="Times New Roman"/>
          <w:sz w:val="28"/>
          <w:szCs w:val="28"/>
        </w:rPr>
        <w:t xml:space="preserve"> А. Э. Управленческая команда как фактор эффективного управления образовательным учреждением // Научно-методический электронный журнал «Концепт». – 2013. – Т. 3. – С. 3031–3035. – URL: http://e-koncept.ru/2013/53612.htm</w:t>
      </w:r>
      <w:r>
        <w:rPr>
          <w:rFonts w:ascii="Times New Roman" w:hAnsi="Times New Roman" w:cs="Times New Roman"/>
          <w:sz w:val="28"/>
          <w:szCs w:val="28"/>
        </w:rPr>
        <w:t xml:space="preserve"> (дата обращения 01.12.2019). - Текст </w:t>
      </w:r>
      <w:proofErr w:type="gramStart"/>
      <w:r>
        <w:rPr>
          <w:rFonts w:ascii="Times New Roman" w:hAnsi="Times New Roman" w:cs="Times New Roman"/>
          <w:sz w:val="28"/>
          <w:szCs w:val="28"/>
        </w:rPr>
        <w:t>:э</w:t>
      </w:r>
      <w:proofErr w:type="gramEnd"/>
      <w:r>
        <w:rPr>
          <w:rFonts w:ascii="Times New Roman" w:hAnsi="Times New Roman" w:cs="Times New Roman"/>
          <w:sz w:val="28"/>
          <w:szCs w:val="28"/>
        </w:rPr>
        <w:t>лектронный.</w:t>
      </w:r>
    </w:p>
    <w:p w:rsidR="00DD06FB" w:rsidRPr="005B7D6F" w:rsidRDefault="00CC1D3D" w:rsidP="008B40C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6.</w:t>
      </w:r>
      <w:r w:rsidR="00DD06FB" w:rsidRPr="005B7D6F">
        <w:rPr>
          <w:rFonts w:ascii="Times New Roman" w:hAnsi="Times New Roman" w:cs="Times New Roman"/>
          <w:sz w:val="28"/>
          <w:szCs w:val="28"/>
        </w:rPr>
        <w:t xml:space="preserve"> Жуковский</w:t>
      </w:r>
      <w:r>
        <w:rPr>
          <w:rFonts w:ascii="Times New Roman" w:hAnsi="Times New Roman" w:cs="Times New Roman"/>
          <w:sz w:val="28"/>
          <w:szCs w:val="28"/>
        </w:rPr>
        <w:t>,</w:t>
      </w:r>
      <w:r w:rsidR="00DD06FB" w:rsidRPr="005B7D6F">
        <w:rPr>
          <w:rFonts w:ascii="Times New Roman" w:hAnsi="Times New Roman" w:cs="Times New Roman"/>
          <w:sz w:val="28"/>
          <w:szCs w:val="28"/>
        </w:rPr>
        <w:t xml:space="preserve"> И.В. Особенности создания педагогической команды</w:t>
      </w:r>
      <w:r>
        <w:rPr>
          <w:rFonts w:ascii="Times New Roman" w:hAnsi="Times New Roman" w:cs="Times New Roman"/>
          <w:sz w:val="28"/>
          <w:szCs w:val="28"/>
        </w:rPr>
        <w:t xml:space="preserve"> // </w:t>
      </w:r>
      <w:r w:rsidR="00DD06FB" w:rsidRPr="005B7D6F">
        <w:rPr>
          <w:rFonts w:ascii="Times New Roman" w:hAnsi="Times New Roman" w:cs="Times New Roman"/>
          <w:sz w:val="28"/>
          <w:szCs w:val="28"/>
        </w:rPr>
        <w:t>Образованиев современной школе, 2005</w:t>
      </w:r>
      <w:r>
        <w:rPr>
          <w:rFonts w:ascii="Times New Roman" w:hAnsi="Times New Roman" w:cs="Times New Roman"/>
          <w:sz w:val="28"/>
          <w:szCs w:val="28"/>
        </w:rPr>
        <w:t xml:space="preserve">. - </w:t>
      </w:r>
      <w:r w:rsidR="00DD06FB" w:rsidRPr="005B7D6F">
        <w:rPr>
          <w:rFonts w:ascii="Times New Roman" w:hAnsi="Times New Roman" w:cs="Times New Roman"/>
          <w:sz w:val="28"/>
          <w:szCs w:val="28"/>
        </w:rPr>
        <w:t xml:space="preserve"> №3</w:t>
      </w:r>
      <w:r>
        <w:rPr>
          <w:rFonts w:ascii="Times New Roman" w:hAnsi="Times New Roman" w:cs="Times New Roman"/>
          <w:sz w:val="28"/>
          <w:szCs w:val="28"/>
        </w:rPr>
        <w:t xml:space="preserve">. - </w:t>
      </w:r>
      <w:r>
        <w:rPr>
          <w:rFonts w:ascii="Times New Roman" w:hAnsi="Times New Roman" w:cs="Times New Roman"/>
          <w:sz w:val="28"/>
          <w:szCs w:val="28"/>
          <w:lang w:val="en-US"/>
        </w:rPr>
        <w:t>URL</w:t>
      </w:r>
      <w:r>
        <w:rPr>
          <w:rFonts w:ascii="Times New Roman" w:hAnsi="Times New Roman" w:cs="Times New Roman"/>
          <w:sz w:val="28"/>
          <w:szCs w:val="28"/>
        </w:rPr>
        <w:t>:</w:t>
      </w:r>
      <w:r w:rsidRPr="00CC1D3D">
        <w:rPr>
          <w:rFonts w:ascii="Times New Roman" w:hAnsi="Times New Roman" w:cs="Times New Roman"/>
          <w:sz w:val="28"/>
          <w:szCs w:val="28"/>
        </w:rPr>
        <w:t>http://www.ucheba.com/met_rus/anons/sch_anons10.htm</w:t>
      </w:r>
      <w:r>
        <w:rPr>
          <w:rFonts w:ascii="Times New Roman" w:hAnsi="Times New Roman" w:cs="Times New Roman"/>
          <w:sz w:val="28"/>
          <w:szCs w:val="28"/>
        </w:rPr>
        <w:t xml:space="preserve"> (дата</w:t>
      </w:r>
      <w:r w:rsidR="00D8691A">
        <w:rPr>
          <w:rFonts w:ascii="Times New Roman" w:hAnsi="Times New Roman" w:cs="Times New Roman"/>
          <w:sz w:val="28"/>
          <w:szCs w:val="28"/>
        </w:rPr>
        <w:t xml:space="preserve"> обращения 01.12.2019). - Текст</w:t>
      </w:r>
      <w:r>
        <w:rPr>
          <w:rFonts w:ascii="Times New Roman" w:hAnsi="Times New Roman" w:cs="Times New Roman"/>
          <w:sz w:val="28"/>
          <w:szCs w:val="28"/>
        </w:rPr>
        <w:t xml:space="preserve">: электронный. </w:t>
      </w:r>
    </w:p>
    <w:p w:rsidR="00F44932" w:rsidRPr="00D25147" w:rsidRDefault="00DD06FB" w:rsidP="00D8691A">
      <w:pPr>
        <w:autoSpaceDE w:val="0"/>
        <w:autoSpaceDN w:val="0"/>
        <w:adjustRightInd w:val="0"/>
        <w:spacing w:after="0" w:line="240" w:lineRule="auto"/>
        <w:rPr>
          <w:rFonts w:ascii="Times New Roman" w:hAnsi="Times New Roman" w:cs="Times New Roman"/>
          <w:sz w:val="28"/>
          <w:szCs w:val="28"/>
        </w:rPr>
      </w:pPr>
      <w:r w:rsidRPr="005B7D6F">
        <w:rPr>
          <w:rFonts w:ascii="Times New Roman" w:hAnsi="Times New Roman" w:cs="Times New Roman"/>
          <w:sz w:val="28"/>
          <w:szCs w:val="28"/>
        </w:rPr>
        <w:t>7.</w:t>
      </w:r>
      <w:r w:rsidR="00CC1D3D">
        <w:rPr>
          <w:rFonts w:ascii="Times New Roman" w:hAnsi="Times New Roman" w:cs="Times New Roman"/>
          <w:sz w:val="28"/>
          <w:szCs w:val="28"/>
        </w:rPr>
        <w:t>Жуков, Ю. М.</w:t>
      </w:r>
      <w:r w:rsidRPr="005B7D6F">
        <w:rPr>
          <w:rFonts w:ascii="Times New Roman" w:hAnsi="Times New Roman" w:cs="Times New Roman"/>
          <w:sz w:val="28"/>
          <w:szCs w:val="28"/>
        </w:rPr>
        <w:t xml:space="preserve"> Технологии </w:t>
      </w:r>
      <w:proofErr w:type="spellStart"/>
      <w:r w:rsidRPr="005B7D6F">
        <w:rPr>
          <w:rFonts w:ascii="Times New Roman" w:hAnsi="Times New Roman" w:cs="Times New Roman"/>
          <w:sz w:val="28"/>
          <w:szCs w:val="28"/>
        </w:rPr>
        <w:t>командообразования</w:t>
      </w:r>
      <w:proofErr w:type="spellEnd"/>
      <w:r w:rsidR="00CC1D3D">
        <w:rPr>
          <w:rFonts w:ascii="Times New Roman" w:hAnsi="Times New Roman" w:cs="Times New Roman"/>
          <w:sz w:val="28"/>
          <w:szCs w:val="28"/>
        </w:rPr>
        <w:t xml:space="preserve"> : у</w:t>
      </w:r>
      <w:r w:rsidRPr="005B7D6F">
        <w:rPr>
          <w:rFonts w:ascii="Times New Roman" w:hAnsi="Times New Roman" w:cs="Times New Roman"/>
          <w:sz w:val="28"/>
          <w:szCs w:val="28"/>
        </w:rPr>
        <w:t>чеб</w:t>
      </w:r>
      <w:proofErr w:type="gramStart"/>
      <w:r w:rsidRPr="005B7D6F">
        <w:rPr>
          <w:rFonts w:ascii="Times New Roman" w:hAnsi="Times New Roman" w:cs="Times New Roman"/>
          <w:sz w:val="28"/>
          <w:szCs w:val="28"/>
        </w:rPr>
        <w:t>.</w:t>
      </w:r>
      <w:proofErr w:type="gramEnd"/>
      <w:r w:rsidR="00D8691A">
        <w:rPr>
          <w:rFonts w:ascii="Times New Roman" w:hAnsi="Times New Roman" w:cs="Times New Roman"/>
          <w:sz w:val="28"/>
          <w:szCs w:val="28"/>
        </w:rPr>
        <w:t xml:space="preserve"> </w:t>
      </w:r>
      <w:proofErr w:type="gramStart"/>
      <w:r w:rsidRPr="005B7D6F">
        <w:rPr>
          <w:rFonts w:ascii="Times New Roman" w:hAnsi="Times New Roman" w:cs="Times New Roman"/>
          <w:sz w:val="28"/>
          <w:szCs w:val="28"/>
        </w:rPr>
        <w:t>п</w:t>
      </w:r>
      <w:proofErr w:type="gramEnd"/>
      <w:r w:rsidRPr="005B7D6F">
        <w:rPr>
          <w:rFonts w:ascii="Times New Roman" w:hAnsi="Times New Roman" w:cs="Times New Roman"/>
          <w:sz w:val="28"/>
          <w:szCs w:val="28"/>
        </w:rPr>
        <w:t>особие для студентов вузов / Ю. М.Жуков, А.В. Журавлев, Е.Н. Павлова. – М</w:t>
      </w:r>
      <w:r w:rsidR="00CC1D3D">
        <w:rPr>
          <w:rFonts w:ascii="Times New Roman" w:hAnsi="Times New Roman" w:cs="Times New Roman"/>
          <w:sz w:val="28"/>
          <w:szCs w:val="28"/>
        </w:rPr>
        <w:t>осква</w:t>
      </w:r>
      <w:r w:rsidRPr="005B7D6F">
        <w:rPr>
          <w:rFonts w:ascii="Times New Roman" w:hAnsi="Times New Roman" w:cs="Times New Roman"/>
          <w:sz w:val="28"/>
          <w:szCs w:val="28"/>
        </w:rPr>
        <w:t>: Аспект Пресс, 2008.- 320 с.</w:t>
      </w:r>
      <w:r w:rsidR="00B53DFC">
        <w:rPr>
          <w:rFonts w:ascii="Times New Roman" w:hAnsi="Times New Roman" w:cs="Times New Roman"/>
          <w:sz w:val="28"/>
          <w:szCs w:val="28"/>
        </w:rPr>
        <w:t>-</w:t>
      </w:r>
      <w:r w:rsidR="00CC1D3D">
        <w:rPr>
          <w:rFonts w:ascii="Times New Roman" w:hAnsi="Times New Roman" w:cs="Times New Roman"/>
          <w:sz w:val="28"/>
          <w:szCs w:val="28"/>
          <w:lang w:val="en-US"/>
        </w:rPr>
        <w:t>ISBN</w:t>
      </w:r>
      <w:r w:rsidR="00B53DFC" w:rsidRPr="00B53DFC">
        <w:rPr>
          <w:rFonts w:ascii="Times New Roman" w:hAnsi="Times New Roman" w:cs="Times New Roman"/>
          <w:sz w:val="28"/>
          <w:szCs w:val="28"/>
        </w:rPr>
        <w:t>978-5-7567-0510-2</w:t>
      </w:r>
      <w:r w:rsidR="00B53DFC">
        <w:rPr>
          <w:rFonts w:ascii="Times New Roman" w:hAnsi="Times New Roman" w:cs="Times New Roman"/>
          <w:sz w:val="28"/>
          <w:szCs w:val="28"/>
        </w:rPr>
        <w:t>. - Текст</w:t>
      </w:r>
      <w:proofErr w:type="gramStart"/>
      <w:r w:rsidR="00B53DFC">
        <w:rPr>
          <w:rFonts w:ascii="Times New Roman" w:hAnsi="Times New Roman" w:cs="Times New Roman"/>
          <w:sz w:val="28"/>
          <w:szCs w:val="28"/>
        </w:rPr>
        <w:t xml:space="preserve"> :</w:t>
      </w:r>
      <w:proofErr w:type="gramEnd"/>
      <w:r w:rsidR="00B53DFC">
        <w:rPr>
          <w:rFonts w:ascii="Times New Roman" w:hAnsi="Times New Roman" w:cs="Times New Roman"/>
          <w:sz w:val="28"/>
          <w:szCs w:val="28"/>
        </w:rPr>
        <w:t xml:space="preserve"> непосредственный.</w:t>
      </w:r>
    </w:p>
    <w:sectPr w:rsidR="00F44932" w:rsidRPr="00D25147" w:rsidSect="003A74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1A9D"/>
    <w:multiLevelType w:val="hybridMultilevel"/>
    <w:tmpl w:val="4266C38E"/>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5378B2"/>
    <w:multiLevelType w:val="hybridMultilevel"/>
    <w:tmpl w:val="084A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8A443F"/>
    <w:multiLevelType w:val="hybridMultilevel"/>
    <w:tmpl w:val="C8867244"/>
    <w:lvl w:ilvl="0" w:tplc="04190001">
      <w:start w:val="1"/>
      <w:numFmt w:val="bullet"/>
      <w:lvlText w:val=""/>
      <w:lvlJc w:val="left"/>
      <w:pPr>
        <w:ind w:left="2924" w:hanging="360"/>
      </w:pPr>
      <w:rPr>
        <w:rFonts w:ascii="Symbol" w:hAnsi="Symbol" w:hint="default"/>
      </w:rPr>
    </w:lvl>
    <w:lvl w:ilvl="1" w:tplc="04190003" w:tentative="1">
      <w:start w:val="1"/>
      <w:numFmt w:val="bullet"/>
      <w:lvlText w:val="o"/>
      <w:lvlJc w:val="left"/>
      <w:pPr>
        <w:ind w:left="3644" w:hanging="360"/>
      </w:pPr>
      <w:rPr>
        <w:rFonts w:ascii="Courier New" w:hAnsi="Courier New" w:cs="Courier New" w:hint="default"/>
      </w:rPr>
    </w:lvl>
    <w:lvl w:ilvl="2" w:tplc="04190005" w:tentative="1">
      <w:start w:val="1"/>
      <w:numFmt w:val="bullet"/>
      <w:lvlText w:val=""/>
      <w:lvlJc w:val="left"/>
      <w:pPr>
        <w:ind w:left="4364" w:hanging="360"/>
      </w:pPr>
      <w:rPr>
        <w:rFonts w:ascii="Wingdings" w:hAnsi="Wingdings" w:hint="default"/>
      </w:rPr>
    </w:lvl>
    <w:lvl w:ilvl="3" w:tplc="04190001" w:tentative="1">
      <w:start w:val="1"/>
      <w:numFmt w:val="bullet"/>
      <w:lvlText w:val=""/>
      <w:lvlJc w:val="left"/>
      <w:pPr>
        <w:ind w:left="5084" w:hanging="360"/>
      </w:pPr>
      <w:rPr>
        <w:rFonts w:ascii="Symbol" w:hAnsi="Symbol" w:hint="default"/>
      </w:rPr>
    </w:lvl>
    <w:lvl w:ilvl="4" w:tplc="04190003" w:tentative="1">
      <w:start w:val="1"/>
      <w:numFmt w:val="bullet"/>
      <w:lvlText w:val="o"/>
      <w:lvlJc w:val="left"/>
      <w:pPr>
        <w:ind w:left="5804" w:hanging="360"/>
      </w:pPr>
      <w:rPr>
        <w:rFonts w:ascii="Courier New" w:hAnsi="Courier New" w:cs="Courier New" w:hint="default"/>
      </w:rPr>
    </w:lvl>
    <w:lvl w:ilvl="5" w:tplc="04190005" w:tentative="1">
      <w:start w:val="1"/>
      <w:numFmt w:val="bullet"/>
      <w:lvlText w:val=""/>
      <w:lvlJc w:val="left"/>
      <w:pPr>
        <w:ind w:left="6524" w:hanging="360"/>
      </w:pPr>
      <w:rPr>
        <w:rFonts w:ascii="Wingdings" w:hAnsi="Wingdings" w:hint="default"/>
      </w:rPr>
    </w:lvl>
    <w:lvl w:ilvl="6" w:tplc="04190001" w:tentative="1">
      <w:start w:val="1"/>
      <w:numFmt w:val="bullet"/>
      <w:lvlText w:val=""/>
      <w:lvlJc w:val="left"/>
      <w:pPr>
        <w:ind w:left="7244" w:hanging="360"/>
      </w:pPr>
      <w:rPr>
        <w:rFonts w:ascii="Symbol" w:hAnsi="Symbol" w:hint="default"/>
      </w:rPr>
    </w:lvl>
    <w:lvl w:ilvl="7" w:tplc="04190003" w:tentative="1">
      <w:start w:val="1"/>
      <w:numFmt w:val="bullet"/>
      <w:lvlText w:val="o"/>
      <w:lvlJc w:val="left"/>
      <w:pPr>
        <w:ind w:left="7964" w:hanging="360"/>
      </w:pPr>
      <w:rPr>
        <w:rFonts w:ascii="Courier New" w:hAnsi="Courier New" w:cs="Courier New" w:hint="default"/>
      </w:rPr>
    </w:lvl>
    <w:lvl w:ilvl="8" w:tplc="04190005" w:tentative="1">
      <w:start w:val="1"/>
      <w:numFmt w:val="bullet"/>
      <w:lvlText w:val=""/>
      <w:lvlJc w:val="left"/>
      <w:pPr>
        <w:ind w:left="8684" w:hanging="360"/>
      </w:pPr>
      <w:rPr>
        <w:rFonts w:ascii="Wingdings" w:hAnsi="Wingdings" w:hint="default"/>
      </w:rPr>
    </w:lvl>
  </w:abstractNum>
  <w:abstractNum w:abstractNumId="3">
    <w:nsid w:val="20E17F4B"/>
    <w:multiLevelType w:val="hybridMultilevel"/>
    <w:tmpl w:val="7FB4C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073408"/>
    <w:multiLevelType w:val="multilevel"/>
    <w:tmpl w:val="A626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CE22AB"/>
    <w:multiLevelType w:val="hybridMultilevel"/>
    <w:tmpl w:val="4D1CC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E55EE9"/>
    <w:multiLevelType w:val="multilevel"/>
    <w:tmpl w:val="CA1E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441932"/>
    <w:multiLevelType w:val="hybridMultilevel"/>
    <w:tmpl w:val="AE4AC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8E346D"/>
    <w:multiLevelType w:val="hybridMultilevel"/>
    <w:tmpl w:val="06B46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71268B"/>
    <w:multiLevelType w:val="multilevel"/>
    <w:tmpl w:val="B266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E62673"/>
    <w:multiLevelType w:val="multilevel"/>
    <w:tmpl w:val="B720D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714808"/>
    <w:multiLevelType w:val="hybridMultilevel"/>
    <w:tmpl w:val="23889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0CF1093"/>
    <w:multiLevelType w:val="hybridMultilevel"/>
    <w:tmpl w:val="E1F29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92354A"/>
    <w:multiLevelType w:val="hybridMultilevel"/>
    <w:tmpl w:val="CC767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9C71D5C"/>
    <w:multiLevelType w:val="hybridMultilevel"/>
    <w:tmpl w:val="CE1EC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11"/>
  </w:num>
  <w:num w:numId="5">
    <w:abstractNumId w:val="0"/>
  </w:num>
  <w:num w:numId="6">
    <w:abstractNumId w:val="2"/>
  </w:num>
  <w:num w:numId="7">
    <w:abstractNumId w:val="13"/>
  </w:num>
  <w:num w:numId="8">
    <w:abstractNumId w:val="8"/>
  </w:num>
  <w:num w:numId="9">
    <w:abstractNumId w:val="12"/>
  </w:num>
  <w:num w:numId="10">
    <w:abstractNumId w:val="5"/>
  </w:num>
  <w:num w:numId="11">
    <w:abstractNumId w:val="14"/>
  </w:num>
  <w:num w:numId="12">
    <w:abstractNumId w:val="10"/>
  </w:num>
  <w:num w:numId="13">
    <w:abstractNumId w:val="6"/>
  </w:num>
  <w:num w:numId="14">
    <w:abstractNumId w:val="9"/>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17085"/>
    <w:rsid w:val="00075172"/>
    <w:rsid w:val="00117085"/>
    <w:rsid w:val="001E607F"/>
    <w:rsid w:val="00224CD2"/>
    <w:rsid w:val="0023171D"/>
    <w:rsid w:val="002F4A39"/>
    <w:rsid w:val="00346EFA"/>
    <w:rsid w:val="003A1062"/>
    <w:rsid w:val="003A74D8"/>
    <w:rsid w:val="00426B8D"/>
    <w:rsid w:val="00446B14"/>
    <w:rsid w:val="004877B9"/>
    <w:rsid w:val="004E2422"/>
    <w:rsid w:val="00566085"/>
    <w:rsid w:val="005967D7"/>
    <w:rsid w:val="005B7D6F"/>
    <w:rsid w:val="005C0D33"/>
    <w:rsid w:val="005E1E13"/>
    <w:rsid w:val="00617C5A"/>
    <w:rsid w:val="006B24D6"/>
    <w:rsid w:val="006B296F"/>
    <w:rsid w:val="006B6B55"/>
    <w:rsid w:val="006C2069"/>
    <w:rsid w:val="006E486A"/>
    <w:rsid w:val="00750061"/>
    <w:rsid w:val="00791C4C"/>
    <w:rsid w:val="007F309B"/>
    <w:rsid w:val="00812561"/>
    <w:rsid w:val="00874C74"/>
    <w:rsid w:val="008B40CD"/>
    <w:rsid w:val="008F4E60"/>
    <w:rsid w:val="008F5513"/>
    <w:rsid w:val="00900F87"/>
    <w:rsid w:val="009359AB"/>
    <w:rsid w:val="00952C67"/>
    <w:rsid w:val="009532FB"/>
    <w:rsid w:val="00983BD2"/>
    <w:rsid w:val="00991266"/>
    <w:rsid w:val="009B3BCC"/>
    <w:rsid w:val="009D36D5"/>
    <w:rsid w:val="009D78E4"/>
    <w:rsid w:val="009E5684"/>
    <w:rsid w:val="00AE08B1"/>
    <w:rsid w:val="00B2299E"/>
    <w:rsid w:val="00B40494"/>
    <w:rsid w:val="00B53DFC"/>
    <w:rsid w:val="00B57AF7"/>
    <w:rsid w:val="00BB2375"/>
    <w:rsid w:val="00BD440C"/>
    <w:rsid w:val="00C06D63"/>
    <w:rsid w:val="00C379B9"/>
    <w:rsid w:val="00C93F4F"/>
    <w:rsid w:val="00CC1D3D"/>
    <w:rsid w:val="00D25147"/>
    <w:rsid w:val="00D51713"/>
    <w:rsid w:val="00D73345"/>
    <w:rsid w:val="00D754FF"/>
    <w:rsid w:val="00D852AA"/>
    <w:rsid w:val="00D8691A"/>
    <w:rsid w:val="00DD06FB"/>
    <w:rsid w:val="00E16637"/>
    <w:rsid w:val="00E21B32"/>
    <w:rsid w:val="00E40ED4"/>
    <w:rsid w:val="00E6279E"/>
    <w:rsid w:val="00E740E8"/>
    <w:rsid w:val="00EC0A8D"/>
    <w:rsid w:val="00F44932"/>
    <w:rsid w:val="00FC09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6D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5513"/>
    <w:pPr>
      <w:spacing w:after="160" w:line="259" w:lineRule="auto"/>
      <w:ind w:left="720"/>
      <w:contextualSpacing/>
    </w:pPr>
  </w:style>
  <w:style w:type="paragraph" w:styleId="a4">
    <w:name w:val="Normal (Web)"/>
    <w:basedOn w:val="a"/>
    <w:uiPriority w:val="99"/>
    <w:rsid w:val="009D78E4"/>
    <w:pPr>
      <w:suppressAutoHyphens/>
      <w:spacing w:before="280" w:after="280" w:line="240" w:lineRule="auto"/>
    </w:pPr>
    <w:rPr>
      <w:rFonts w:ascii="Times New Roman" w:eastAsia="Calibri" w:hAnsi="Times New Roman" w:cs="Times New Roman"/>
      <w:sz w:val="24"/>
      <w:szCs w:val="24"/>
      <w:lang w:eastAsia="ar-SA"/>
    </w:rPr>
  </w:style>
  <w:style w:type="paragraph" w:styleId="2">
    <w:name w:val="Body Text 2"/>
    <w:basedOn w:val="a"/>
    <w:link w:val="20"/>
    <w:rsid w:val="00DD06FB"/>
    <w:pPr>
      <w:widowControl w:val="0"/>
      <w:overflowPunct w:val="0"/>
      <w:autoSpaceDE w:val="0"/>
      <w:autoSpaceDN w:val="0"/>
      <w:adjustRightInd w:val="0"/>
      <w:spacing w:after="120" w:line="480" w:lineRule="auto"/>
      <w:textAlignment w:val="baseline"/>
    </w:pPr>
    <w:rPr>
      <w:rFonts w:ascii="Arial" w:eastAsia="Times New Roman" w:hAnsi="Arial" w:cs="Times New Roman"/>
      <w:sz w:val="18"/>
      <w:szCs w:val="20"/>
      <w:lang w:eastAsia="ru-RU"/>
    </w:rPr>
  </w:style>
  <w:style w:type="character" w:customStyle="1" w:styleId="20">
    <w:name w:val="Основной текст 2 Знак"/>
    <w:basedOn w:val="a0"/>
    <w:link w:val="2"/>
    <w:rsid w:val="00DD06FB"/>
    <w:rPr>
      <w:rFonts w:ascii="Arial" w:eastAsia="Times New Roman" w:hAnsi="Arial" w:cs="Times New Roman"/>
      <w:sz w:val="18"/>
      <w:szCs w:val="20"/>
      <w:lang w:eastAsia="ru-RU"/>
    </w:rPr>
  </w:style>
  <w:style w:type="paragraph" w:styleId="a5">
    <w:name w:val="Title"/>
    <w:basedOn w:val="a"/>
    <w:link w:val="a6"/>
    <w:qFormat/>
    <w:rsid w:val="00DD06FB"/>
    <w:pPr>
      <w:spacing w:after="0" w:line="240" w:lineRule="auto"/>
      <w:jc w:val="center"/>
    </w:pPr>
    <w:rPr>
      <w:rFonts w:ascii="Times New Roman" w:eastAsia="Times New Roman" w:hAnsi="Times New Roman" w:cs="Times New Roman"/>
      <w:sz w:val="24"/>
      <w:szCs w:val="20"/>
      <w:lang w:eastAsia="ru-RU"/>
    </w:rPr>
  </w:style>
  <w:style w:type="character" w:customStyle="1" w:styleId="a6">
    <w:name w:val="Название Знак"/>
    <w:basedOn w:val="a0"/>
    <w:link w:val="a5"/>
    <w:rsid w:val="00DD06FB"/>
    <w:rPr>
      <w:rFonts w:ascii="Times New Roman" w:eastAsia="Times New Roman" w:hAnsi="Times New Roman" w:cs="Times New Roman"/>
      <w:sz w:val="24"/>
      <w:szCs w:val="20"/>
      <w:lang w:eastAsia="ru-RU"/>
    </w:rPr>
  </w:style>
  <w:style w:type="paragraph" w:styleId="a7">
    <w:name w:val="Subtitle"/>
    <w:basedOn w:val="a"/>
    <w:link w:val="a8"/>
    <w:qFormat/>
    <w:rsid w:val="00DD06FB"/>
    <w:pPr>
      <w:spacing w:after="60" w:line="240" w:lineRule="auto"/>
      <w:jc w:val="center"/>
      <w:outlineLvl w:val="1"/>
    </w:pPr>
    <w:rPr>
      <w:rFonts w:ascii="Arial" w:eastAsia="Times New Roman" w:hAnsi="Arial" w:cs="Times New Roman"/>
      <w:sz w:val="24"/>
      <w:szCs w:val="20"/>
      <w:lang w:eastAsia="ru-RU"/>
    </w:rPr>
  </w:style>
  <w:style w:type="character" w:customStyle="1" w:styleId="a8">
    <w:name w:val="Подзаголовок Знак"/>
    <w:basedOn w:val="a0"/>
    <w:link w:val="a7"/>
    <w:rsid w:val="00DD06FB"/>
    <w:rPr>
      <w:rFonts w:ascii="Arial" w:eastAsia="Times New Roman" w:hAnsi="Arial" w:cs="Times New Roman"/>
      <w:sz w:val="24"/>
      <w:szCs w:val="20"/>
      <w:lang w:eastAsia="ru-RU"/>
    </w:rPr>
  </w:style>
  <w:style w:type="paragraph" w:styleId="a9">
    <w:name w:val="Balloon Text"/>
    <w:basedOn w:val="a"/>
    <w:link w:val="aa"/>
    <w:uiPriority w:val="99"/>
    <w:semiHidden/>
    <w:unhideWhenUsed/>
    <w:rsid w:val="00DD06F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D06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724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14725-3A77-4110-B3F2-FF1B798EB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5534</Words>
  <Characters>31550</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User280922</cp:lastModifiedBy>
  <cp:revision>2</cp:revision>
  <dcterms:created xsi:type="dcterms:W3CDTF">2023-12-07T06:02:00Z</dcterms:created>
  <dcterms:modified xsi:type="dcterms:W3CDTF">2023-12-07T06:02:00Z</dcterms:modified>
</cp:coreProperties>
</file>