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29" w:rsidRDefault="003D6529" w:rsidP="003D6529">
      <w:pPr>
        <w:pStyle w:val="1"/>
        <w:jc w:val="center"/>
        <w:rPr>
          <w:sz w:val="24"/>
        </w:rPr>
      </w:pPr>
      <w:r w:rsidRPr="007A056A">
        <w:rPr>
          <w:sz w:val="24"/>
          <w:szCs w:val="24"/>
        </w:rPr>
        <w:t xml:space="preserve">МУНИЦИПАЛЬНОЕ </w:t>
      </w:r>
      <w:r w:rsidR="005F3980">
        <w:rPr>
          <w:sz w:val="24"/>
          <w:szCs w:val="24"/>
        </w:rPr>
        <w:t>КАЗЕННОЕ</w:t>
      </w:r>
      <w:r>
        <w:rPr>
          <w:sz w:val="24"/>
          <w:szCs w:val="24"/>
        </w:rPr>
        <w:t xml:space="preserve"> </w:t>
      </w:r>
      <w:r w:rsidR="00D6217E">
        <w:rPr>
          <w:sz w:val="24"/>
          <w:szCs w:val="24"/>
        </w:rPr>
        <w:t>ОБЩЕ</w:t>
      </w:r>
      <w:r w:rsidRPr="007A056A">
        <w:rPr>
          <w:sz w:val="24"/>
          <w:szCs w:val="24"/>
        </w:rPr>
        <w:t>ОБРАЗОВАТЕЛЬНОЕ УЧРЕЖДЕНИЕ</w:t>
      </w:r>
      <w:r w:rsidRPr="002C2ED4">
        <w:rPr>
          <w:sz w:val="24"/>
        </w:rPr>
        <w:t xml:space="preserve"> </w:t>
      </w:r>
    </w:p>
    <w:p w:rsidR="006455B5" w:rsidRDefault="005F3980" w:rsidP="006455B5">
      <w:pPr>
        <w:tabs>
          <w:tab w:val="left" w:pos="709"/>
        </w:tabs>
        <w:rPr>
          <w:sz w:val="28"/>
          <w:szCs w:val="28"/>
        </w:rPr>
      </w:pPr>
      <w:r>
        <w:t xml:space="preserve"> </w:t>
      </w:r>
      <w:r w:rsidR="003D6529">
        <w:t>«</w:t>
      </w:r>
      <w:proofErr w:type="spellStart"/>
      <w:r w:rsidR="006455B5">
        <w:t>Новогладовская</w:t>
      </w:r>
      <w:proofErr w:type="spellEnd"/>
      <w:r w:rsidR="006455B5">
        <w:t xml:space="preserve"> ООШ»</w:t>
      </w:r>
    </w:p>
    <w:p w:rsidR="003D6529" w:rsidRDefault="003D6529" w:rsidP="003D6529">
      <w:pPr>
        <w:shd w:val="clear" w:color="auto" w:fill="FFFFFF"/>
        <w:jc w:val="center"/>
      </w:pPr>
    </w:p>
    <w:p w:rsidR="003D6529" w:rsidRPr="007F1CED" w:rsidRDefault="003D6529" w:rsidP="003D6529">
      <w:pPr>
        <w:pStyle w:val="1"/>
        <w:jc w:val="center"/>
        <w:rPr>
          <w:sz w:val="24"/>
          <w:szCs w:val="24"/>
        </w:rPr>
      </w:pPr>
    </w:p>
    <w:p w:rsidR="005F3980" w:rsidRDefault="00B849EE" w:rsidP="003D6529">
      <w:pPr>
        <w:pStyle w:val="1"/>
        <w:jc w:val="center"/>
        <w:rPr>
          <w:sz w:val="24"/>
          <w:szCs w:val="24"/>
        </w:rPr>
      </w:pPr>
      <w:r>
        <w:rPr>
          <w:sz w:val="24"/>
          <w:szCs w:val="24"/>
        </w:rPr>
        <w:t>ПРИКАЗ</w:t>
      </w:r>
    </w:p>
    <w:p w:rsidR="005F3980" w:rsidRPr="007F1CED" w:rsidRDefault="005F3980" w:rsidP="005F3980">
      <w:pPr>
        <w:pStyle w:val="2"/>
        <w:jc w:val="right"/>
        <w:rPr>
          <w:rFonts w:ascii="Times New Roman" w:hAnsi="Times New Roman" w:cs="Times New Roman"/>
          <w:b w:val="0"/>
          <w:i w:val="0"/>
          <w:sz w:val="24"/>
          <w:szCs w:val="24"/>
        </w:rPr>
      </w:pPr>
      <w:r>
        <w:rPr>
          <w:rFonts w:ascii="Times New Roman" w:hAnsi="Times New Roman" w:cs="Times New Roman"/>
          <w:b w:val="0"/>
          <w:i w:val="0"/>
          <w:sz w:val="24"/>
          <w:szCs w:val="24"/>
        </w:rPr>
        <w:t>от 1 сентября  20</w:t>
      </w:r>
      <w:r w:rsidR="006455B5">
        <w:rPr>
          <w:rFonts w:ascii="Times New Roman" w:hAnsi="Times New Roman" w:cs="Times New Roman"/>
          <w:b w:val="0"/>
          <w:i w:val="0"/>
          <w:sz w:val="24"/>
          <w:szCs w:val="24"/>
        </w:rPr>
        <w:t>23</w:t>
      </w:r>
      <w:r>
        <w:rPr>
          <w:rFonts w:ascii="Times New Roman" w:hAnsi="Times New Roman" w:cs="Times New Roman"/>
          <w:b w:val="0"/>
          <w:i w:val="0"/>
          <w:sz w:val="24"/>
          <w:szCs w:val="24"/>
        </w:rPr>
        <w:t xml:space="preserve"> </w:t>
      </w:r>
      <w:r w:rsidRPr="007F1CED">
        <w:rPr>
          <w:rFonts w:ascii="Times New Roman" w:hAnsi="Times New Roman" w:cs="Times New Roman"/>
          <w:b w:val="0"/>
          <w:i w:val="0"/>
          <w:sz w:val="24"/>
          <w:szCs w:val="24"/>
        </w:rPr>
        <w:t>г</w:t>
      </w:r>
      <w:r>
        <w:rPr>
          <w:rFonts w:ascii="Times New Roman" w:hAnsi="Times New Roman" w:cs="Times New Roman"/>
          <w:b w:val="0"/>
          <w:i w:val="0"/>
          <w:sz w:val="24"/>
          <w:szCs w:val="24"/>
        </w:rPr>
        <w:t>.</w:t>
      </w:r>
      <w:r w:rsidRPr="007F1CED">
        <w:rPr>
          <w:rFonts w:ascii="Times New Roman" w:hAnsi="Times New Roman" w:cs="Times New Roman"/>
          <w:b w:val="0"/>
          <w:i w:val="0"/>
          <w:sz w:val="24"/>
          <w:szCs w:val="24"/>
        </w:rPr>
        <w:t xml:space="preserve"> </w:t>
      </w:r>
    </w:p>
    <w:p w:rsidR="003D6529" w:rsidRPr="007F1CED" w:rsidRDefault="00B849EE" w:rsidP="003D6529">
      <w:pPr>
        <w:pStyle w:val="1"/>
        <w:jc w:val="center"/>
        <w:rPr>
          <w:sz w:val="24"/>
          <w:szCs w:val="24"/>
        </w:rPr>
      </w:pPr>
      <w:r>
        <w:rPr>
          <w:sz w:val="24"/>
          <w:szCs w:val="24"/>
        </w:rPr>
        <w:t xml:space="preserve">№ </w:t>
      </w:r>
      <w:r w:rsidR="005F3980">
        <w:rPr>
          <w:sz w:val="24"/>
          <w:szCs w:val="24"/>
        </w:rPr>
        <w:t xml:space="preserve"> </w:t>
      </w:r>
      <w:r>
        <w:rPr>
          <w:sz w:val="24"/>
          <w:szCs w:val="24"/>
        </w:rPr>
        <w:t>1/</w:t>
      </w:r>
    </w:p>
    <w:p w:rsidR="003D6529" w:rsidRDefault="003D6529" w:rsidP="003D6529">
      <w:pPr>
        <w:jc w:val="center"/>
      </w:pPr>
    </w:p>
    <w:p w:rsidR="00EA2C4B" w:rsidRDefault="003D6529" w:rsidP="003D6529">
      <w:pPr>
        <w:rPr>
          <w:b/>
        </w:rPr>
      </w:pPr>
      <w:r>
        <w:rPr>
          <w:b/>
        </w:rPr>
        <w:t xml:space="preserve">«Об утверждении  </w:t>
      </w:r>
    </w:p>
    <w:p w:rsidR="003D6529" w:rsidRDefault="00497F7E" w:rsidP="003D6529">
      <w:r>
        <w:rPr>
          <w:b/>
        </w:rPr>
        <w:t>учебных планов  на</w:t>
      </w:r>
      <w:r w:rsidR="00D6217E">
        <w:rPr>
          <w:b/>
        </w:rPr>
        <w:t xml:space="preserve"> 201</w:t>
      </w:r>
      <w:r w:rsidR="005F3980">
        <w:rPr>
          <w:b/>
        </w:rPr>
        <w:t>7</w:t>
      </w:r>
      <w:r w:rsidR="00D6217E">
        <w:rPr>
          <w:b/>
        </w:rPr>
        <w:t>-201</w:t>
      </w:r>
      <w:r w:rsidR="005F3980">
        <w:rPr>
          <w:b/>
        </w:rPr>
        <w:t>8</w:t>
      </w:r>
      <w:r>
        <w:rPr>
          <w:b/>
        </w:rPr>
        <w:t xml:space="preserve"> учебный</w:t>
      </w:r>
      <w:r w:rsidR="003D6529">
        <w:rPr>
          <w:b/>
        </w:rPr>
        <w:t xml:space="preserve"> год»</w:t>
      </w:r>
      <w:r w:rsidR="003D6529">
        <w:t xml:space="preserve"> </w:t>
      </w:r>
    </w:p>
    <w:p w:rsidR="003D6529" w:rsidRDefault="003D6529" w:rsidP="003D6529"/>
    <w:p w:rsidR="00EA2C4B" w:rsidRDefault="003D6529" w:rsidP="00497F7E">
      <w:pPr>
        <w:ind w:firstLine="567"/>
        <w:jc w:val="both"/>
      </w:pPr>
      <w:r>
        <w:t xml:space="preserve"> В целях  выполнения  Федерального закона РФ    № 273-ФЗ от 29.12.2012 года «Об образовании в Российской Федерации» </w:t>
      </w:r>
      <w:r w:rsidR="00497F7E">
        <w:t>Федерального государственного стандарта начального о общего образования,</w:t>
      </w:r>
      <w:r w:rsidR="00497F7E" w:rsidRPr="00497F7E">
        <w:t xml:space="preserve"> </w:t>
      </w:r>
      <w:r w:rsidR="00497F7E">
        <w:t>Федерации» Федерального государственного стандарта начального о общ</w:t>
      </w:r>
      <w:r w:rsidR="006455B5">
        <w:t>его образования для учащихся</w:t>
      </w:r>
      <w:r w:rsidR="00497F7E">
        <w:t xml:space="preserve">,  Федерального государственного стандарта основного общего образования, Федерального компонента государственного образовательного стандарта </w:t>
      </w:r>
      <w:proofErr w:type="gramStart"/>
      <w:r w:rsidR="00497F7E">
        <w:t xml:space="preserve">( </w:t>
      </w:r>
      <w:proofErr w:type="gramEnd"/>
      <w:r w:rsidR="00497F7E">
        <w:t xml:space="preserve">2004 г) </w:t>
      </w:r>
    </w:p>
    <w:p w:rsidR="00497F7E" w:rsidRDefault="00497F7E" w:rsidP="00497F7E">
      <w:pPr>
        <w:ind w:firstLine="567"/>
        <w:jc w:val="both"/>
      </w:pPr>
    </w:p>
    <w:p w:rsidR="00EA2C4B" w:rsidRDefault="003D6529" w:rsidP="00497F7E">
      <w:pPr>
        <w:jc w:val="center"/>
      </w:pPr>
      <w:r>
        <w:t>Приказываю</w:t>
      </w:r>
      <w:r w:rsidR="00EA2C4B">
        <w:t>:</w:t>
      </w:r>
    </w:p>
    <w:p w:rsidR="00497F7E" w:rsidRDefault="00497F7E" w:rsidP="00EA2C4B">
      <w:pPr>
        <w:jc w:val="both"/>
      </w:pPr>
    </w:p>
    <w:p w:rsidR="006455B5" w:rsidRDefault="00497F7E" w:rsidP="006455B5">
      <w:pPr>
        <w:tabs>
          <w:tab w:val="left" w:pos="709"/>
        </w:tabs>
        <w:rPr>
          <w:sz w:val="28"/>
          <w:szCs w:val="28"/>
        </w:rPr>
      </w:pPr>
      <w:r>
        <w:t xml:space="preserve">1.Утвердить  учебный план  начального общего образования </w:t>
      </w:r>
      <w:proofErr w:type="spellStart"/>
      <w:r w:rsidR="006455B5">
        <w:t>Новогладовская</w:t>
      </w:r>
      <w:proofErr w:type="spellEnd"/>
      <w:r w:rsidR="006455B5">
        <w:t xml:space="preserve"> ООШ</w:t>
      </w:r>
    </w:p>
    <w:p w:rsidR="00EA2C4B" w:rsidRDefault="00497F7E" w:rsidP="00EA2C4B">
      <w:pPr>
        <w:jc w:val="both"/>
      </w:pPr>
      <w:r>
        <w:t xml:space="preserve"> ( ФГОС) </w:t>
      </w:r>
    </w:p>
    <w:p w:rsidR="00497F7E" w:rsidRDefault="00497F7E" w:rsidP="00497F7E">
      <w:pPr>
        <w:jc w:val="both"/>
      </w:pPr>
      <w:r>
        <w:t xml:space="preserve">2.Утвердить  учебный план  основного общего образования </w:t>
      </w:r>
      <w:proofErr w:type="spellStart"/>
      <w:r w:rsidR="006455B5">
        <w:t>Новогладовская</w:t>
      </w:r>
      <w:proofErr w:type="spellEnd"/>
      <w:r w:rsidR="006455B5">
        <w:t xml:space="preserve"> ООШ </w:t>
      </w:r>
      <w:proofErr w:type="spellStart"/>
      <w:r w:rsidR="005F3980">
        <w:t>Нижне-Инховской</w:t>
      </w:r>
      <w:proofErr w:type="spellEnd"/>
      <w:r w:rsidR="005F3980">
        <w:t xml:space="preserve"> с</w:t>
      </w:r>
      <w:r>
        <w:t>редней общеобразовательной школы на 201</w:t>
      </w:r>
      <w:r w:rsidR="005F3980">
        <w:t>7</w:t>
      </w:r>
      <w:r>
        <w:t>-201</w:t>
      </w:r>
      <w:r w:rsidR="005F3980">
        <w:t>8</w:t>
      </w:r>
      <w:r>
        <w:t xml:space="preserve"> учебный год </w:t>
      </w:r>
      <w:proofErr w:type="gramStart"/>
      <w:r>
        <w:t xml:space="preserve">( </w:t>
      </w:r>
      <w:proofErr w:type="gramEnd"/>
      <w:r>
        <w:t>ФГОС)</w:t>
      </w:r>
    </w:p>
    <w:p w:rsidR="00497F7E" w:rsidRDefault="00497F7E" w:rsidP="00497F7E">
      <w:pPr>
        <w:jc w:val="both"/>
      </w:pPr>
      <w:r>
        <w:t xml:space="preserve">3. Утвердить  учебный план  основного общего образования и среднего общего  образования </w:t>
      </w:r>
      <w:r w:rsidR="005F3980">
        <w:t>Н</w:t>
      </w:r>
      <w:r w:rsidR="006455B5" w:rsidRPr="006455B5">
        <w:t xml:space="preserve"> </w:t>
      </w:r>
      <w:proofErr w:type="spellStart"/>
      <w:r w:rsidR="006455B5">
        <w:t>Новогладовская</w:t>
      </w:r>
      <w:proofErr w:type="spellEnd"/>
      <w:r w:rsidR="006455B5">
        <w:t xml:space="preserve"> ООШ</w:t>
      </w:r>
    </w:p>
    <w:p w:rsidR="00497F7E" w:rsidRDefault="00497F7E" w:rsidP="00EA2C4B">
      <w:pPr>
        <w:jc w:val="both"/>
      </w:pPr>
    </w:p>
    <w:p w:rsidR="00EA2C4B" w:rsidRDefault="00EA2C4B"/>
    <w:p w:rsidR="00EA2C4B" w:rsidRDefault="00EA2C4B"/>
    <w:p w:rsidR="00DE2859" w:rsidRDefault="003D6529">
      <w:r>
        <w:t xml:space="preserve">Директор          </w:t>
      </w:r>
      <w:r w:rsidR="00EA2C4B">
        <w:t xml:space="preserve">                           </w:t>
      </w:r>
      <w:r w:rsidR="006455B5">
        <w:t>Магомедов Б.А.</w:t>
      </w:r>
    </w:p>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Default="00DE2859"/>
    <w:p w:rsidR="00DE2859" w:rsidRPr="007D34FA" w:rsidRDefault="00DE2859" w:rsidP="00DE2859">
      <w:pPr>
        <w:jc w:val="center"/>
        <w:rPr>
          <w:b/>
          <w:i/>
        </w:rPr>
      </w:pPr>
      <w:r w:rsidRPr="007D34FA">
        <w:rPr>
          <w:b/>
          <w:i/>
        </w:rPr>
        <w:lastRenderedPageBreak/>
        <w:t xml:space="preserve">Муниципальное </w:t>
      </w:r>
      <w:r w:rsidR="006455B5">
        <w:rPr>
          <w:b/>
          <w:i/>
        </w:rPr>
        <w:t>казенное</w:t>
      </w:r>
      <w:r w:rsidRPr="007D34FA">
        <w:rPr>
          <w:b/>
          <w:i/>
        </w:rPr>
        <w:t xml:space="preserve"> образовательное учреждение </w:t>
      </w:r>
    </w:p>
    <w:p w:rsidR="00DE2859" w:rsidRPr="007D34FA" w:rsidRDefault="00DE2859" w:rsidP="00DE2859">
      <w:pPr>
        <w:jc w:val="center"/>
        <w:rPr>
          <w:b/>
          <w:i/>
        </w:rPr>
      </w:pPr>
      <w:r w:rsidRPr="007D34FA">
        <w:rPr>
          <w:b/>
          <w:i/>
        </w:rPr>
        <w:t>«</w:t>
      </w:r>
      <w:proofErr w:type="spellStart"/>
      <w:r w:rsidR="006455B5">
        <w:t>Новогладовская</w:t>
      </w:r>
      <w:proofErr w:type="spellEnd"/>
      <w:r w:rsidR="006455B5">
        <w:t xml:space="preserve"> ООШ</w:t>
      </w:r>
      <w:r w:rsidRPr="007D34FA">
        <w:rPr>
          <w:b/>
          <w:i/>
        </w:rPr>
        <w:t>»</w:t>
      </w:r>
    </w:p>
    <w:p w:rsidR="00DE2859" w:rsidRPr="007D34FA" w:rsidRDefault="00DE2859" w:rsidP="00DE2859">
      <w:pPr>
        <w:jc w:val="center"/>
        <w:outlineLvl w:val="1"/>
        <w:rPr>
          <w:b/>
          <w:bCs/>
        </w:rPr>
      </w:pPr>
    </w:p>
    <w:p w:rsidR="00DE2859" w:rsidRPr="007D34FA" w:rsidRDefault="00DE2859" w:rsidP="00DE2859">
      <w:pPr>
        <w:jc w:val="center"/>
        <w:outlineLvl w:val="1"/>
        <w:rPr>
          <w:b/>
          <w:bCs/>
        </w:rPr>
      </w:pPr>
    </w:p>
    <w:tbl>
      <w:tblPr>
        <w:tblW w:w="0" w:type="auto"/>
        <w:jc w:val="right"/>
        <w:tblInd w:w="-425" w:type="dxa"/>
        <w:tblLook w:val="04A0"/>
      </w:tblPr>
      <w:tblGrid>
        <w:gridCol w:w="3934"/>
      </w:tblGrid>
      <w:tr w:rsidR="00DE2859" w:rsidRPr="007D34FA" w:rsidTr="006455B5">
        <w:trPr>
          <w:jc w:val="right"/>
        </w:trPr>
        <w:tc>
          <w:tcPr>
            <w:tcW w:w="3934" w:type="dxa"/>
          </w:tcPr>
          <w:p w:rsidR="00DE2859" w:rsidRPr="007D34FA" w:rsidRDefault="00DE2859" w:rsidP="009837CE">
            <w:r w:rsidRPr="007D34FA">
              <w:t>УТВЕРЖДАЮ</w:t>
            </w:r>
          </w:p>
          <w:p w:rsidR="00DE2859" w:rsidRPr="007D34FA" w:rsidRDefault="00DE2859" w:rsidP="006455B5">
            <w:r w:rsidRPr="007D34FA">
              <w:t xml:space="preserve">Директор </w:t>
            </w:r>
          </w:p>
          <w:p w:rsidR="00DE2859" w:rsidRPr="007D34FA" w:rsidRDefault="00DE2859" w:rsidP="009837CE">
            <w:proofErr w:type="spellStart"/>
            <w:r w:rsidRPr="007D34FA">
              <w:t>_________________</w:t>
            </w:r>
            <w:r w:rsidR="006455B5">
              <w:t>Магомедов</w:t>
            </w:r>
            <w:proofErr w:type="spellEnd"/>
            <w:r w:rsidR="006455B5">
              <w:t xml:space="preserve"> Б.А.</w:t>
            </w:r>
          </w:p>
          <w:p w:rsidR="00DE2859" w:rsidRPr="007D34FA" w:rsidRDefault="00DE2859" w:rsidP="009837CE">
            <w:r w:rsidRPr="007D34FA">
              <w:t>Приказ № ____ от ___ июля 20</w:t>
            </w:r>
            <w:r w:rsidR="006455B5">
              <w:t>-----</w:t>
            </w:r>
            <w:r w:rsidRPr="007D34FA">
              <w:t xml:space="preserve">   года</w:t>
            </w:r>
          </w:p>
          <w:p w:rsidR="00DE2859" w:rsidRPr="007D34FA" w:rsidRDefault="00DE2859" w:rsidP="009837CE">
            <w:pPr>
              <w:jc w:val="right"/>
            </w:pPr>
          </w:p>
        </w:tc>
      </w:tr>
    </w:tbl>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sz w:val="36"/>
          <w:szCs w:val="36"/>
        </w:rPr>
      </w:pPr>
      <w:r w:rsidRPr="007D34FA">
        <w:rPr>
          <w:b/>
          <w:sz w:val="36"/>
          <w:szCs w:val="36"/>
        </w:rPr>
        <w:t>Учебный план</w:t>
      </w:r>
    </w:p>
    <w:p w:rsidR="00DE2859" w:rsidRPr="007D34FA" w:rsidRDefault="00DE2859" w:rsidP="00DE2859">
      <w:pPr>
        <w:jc w:val="center"/>
        <w:rPr>
          <w:b/>
          <w:sz w:val="36"/>
          <w:szCs w:val="36"/>
        </w:rPr>
      </w:pPr>
      <w:r w:rsidRPr="007D34FA">
        <w:rPr>
          <w:b/>
          <w:sz w:val="36"/>
          <w:szCs w:val="36"/>
        </w:rPr>
        <w:t xml:space="preserve">муниципального </w:t>
      </w:r>
      <w:r w:rsidR="006455B5">
        <w:rPr>
          <w:b/>
          <w:sz w:val="36"/>
          <w:szCs w:val="36"/>
        </w:rPr>
        <w:t>казенное</w:t>
      </w:r>
      <w:r w:rsidRPr="007D34FA">
        <w:rPr>
          <w:b/>
          <w:sz w:val="36"/>
          <w:szCs w:val="36"/>
        </w:rPr>
        <w:t xml:space="preserve"> </w:t>
      </w:r>
    </w:p>
    <w:p w:rsidR="00DE2859" w:rsidRPr="007D34FA" w:rsidRDefault="00DE2859" w:rsidP="00DE2859">
      <w:pPr>
        <w:jc w:val="center"/>
        <w:rPr>
          <w:b/>
          <w:sz w:val="36"/>
          <w:szCs w:val="36"/>
        </w:rPr>
      </w:pPr>
      <w:r w:rsidRPr="007D34FA">
        <w:rPr>
          <w:b/>
          <w:sz w:val="36"/>
          <w:szCs w:val="36"/>
        </w:rPr>
        <w:t xml:space="preserve">образовательного учреждения </w:t>
      </w:r>
    </w:p>
    <w:p w:rsidR="00DE2859" w:rsidRPr="007D34FA" w:rsidRDefault="00DE2859" w:rsidP="00DE2859">
      <w:pPr>
        <w:jc w:val="center"/>
        <w:rPr>
          <w:b/>
          <w:sz w:val="36"/>
          <w:szCs w:val="36"/>
        </w:rPr>
      </w:pPr>
      <w:r w:rsidRPr="007D34FA">
        <w:rPr>
          <w:b/>
          <w:sz w:val="36"/>
          <w:szCs w:val="36"/>
        </w:rPr>
        <w:t>«</w:t>
      </w:r>
      <w:proofErr w:type="spellStart"/>
      <w:r w:rsidR="006455B5">
        <w:t>Новогладовская</w:t>
      </w:r>
      <w:proofErr w:type="spellEnd"/>
      <w:r w:rsidR="006455B5">
        <w:t xml:space="preserve"> ООШ</w:t>
      </w:r>
      <w:r w:rsidRPr="007D34FA">
        <w:rPr>
          <w:b/>
          <w:sz w:val="36"/>
          <w:szCs w:val="36"/>
        </w:rPr>
        <w:t>»</w:t>
      </w:r>
    </w:p>
    <w:p w:rsidR="00DE2859" w:rsidRPr="007D34FA" w:rsidRDefault="00DE2859" w:rsidP="00DE2859">
      <w:pPr>
        <w:jc w:val="center"/>
        <w:rPr>
          <w:b/>
          <w:sz w:val="36"/>
          <w:szCs w:val="36"/>
        </w:rPr>
      </w:pPr>
    </w:p>
    <w:p w:rsidR="00DE2859" w:rsidRPr="007D34FA" w:rsidRDefault="00DE2859" w:rsidP="00DE2859">
      <w:pPr>
        <w:jc w:val="center"/>
        <w:rPr>
          <w:sz w:val="36"/>
          <w:szCs w:val="36"/>
        </w:rPr>
      </w:pPr>
      <w:r w:rsidRPr="007D34FA">
        <w:rPr>
          <w:sz w:val="36"/>
          <w:szCs w:val="36"/>
        </w:rPr>
        <w:t>на 20</w:t>
      </w:r>
      <w:r w:rsidR="006455B5">
        <w:rPr>
          <w:sz w:val="36"/>
          <w:szCs w:val="36"/>
        </w:rPr>
        <w:t>23</w:t>
      </w:r>
      <w:r w:rsidRPr="007D34FA">
        <w:rPr>
          <w:sz w:val="36"/>
          <w:szCs w:val="36"/>
        </w:rPr>
        <w:t xml:space="preserve"> – 20</w:t>
      </w:r>
      <w:r w:rsidR="006455B5">
        <w:rPr>
          <w:sz w:val="36"/>
          <w:szCs w:val="36"/>
        </w:rPr>
        <w:t>24</w:t>
      </w:r>
      <w:r w:rsidRPr="007D34FA">
        <w:rPr>
          <w:sz w:val="36"/>
          <w:szCs w:val="36"/>
        </w:rPr>
        <w:t xml:space="preserve"> учебный год</w:t>
      </w:r>
    </w:p>
    <w:p w:rsidR="00DE2859" w:rsidRPr="007D34FA" w:rsidRDefault="00DE2859" w:rsidP="00DE2859">
      <w:pPr>
        <w:jc w:val="center"/>
        <w:rPr>
          <w:sz w:val="36"/>
          <w:szCs w:val="36"/>
        </w:rPr>
      </w:pPr>
      <w:r w:rsidRPr="007D34FA">
        <w:rPr>
          <w:sz w:val="36"/>
          <w:szCs w:val="36"/>
        </w:rPr>
        <w:t xml:space="preserve"> для 1- 4  классов</w:t>
      </w:r>
    </w:p>
    <w:p w:rsidR="00DE2859" w:rsidRPr="007D34FA" w:rsidRDefault="00DE2859" w:rsidP="00DE2859">
      <w:pPr>
        <w:rPr>
          <w:b/>
        </w:rP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Pr>
        <w:jc w:val="center"/>
      </w:pPr>
    </w:p>
    <w:p w:rsidR="00DE2859" w:rsidRPr="007D34FA" w:rsidRDefault="00DE2859" w:rsidP="00DE2859"/>
    <w:p w:rsidR="00DE2859" w:rsidRPr="007D34FA" w:rsidRDefault="00DE2859" w:rsidP="00DE2859">
      <w:pPr>
        <w:jc w:val="center"/>
      </w:pPr>
      <w:r w:rsidRPr="007D34FA">
        <w:rPr>
          <w:b/>
        </w:rPr>
        <w:lastRenderedPageBreak/>
        <w:t>Пояснительная записка</w:t>
      </w:r>
    </w:p>
    <w:p w:rsidR="00DE2859" w:rsidRPr="007D34FA" w:rsidRDefault="00DE2859" w:rsidP="00DE2859">
      <w:pPr>
        <w:jc w:val="center"/>
      </w:pPr>
      <w:r w:rsidRPr="007D34FA">
        <w:t xml:space="preserve"> к учебному плану</w:t>
      </w:r>
    </w:p>
    <w:p w:rsidR="00DE2859" w:rsidRPr="007D34FA" w:rsidRDefault="00DE2859" w:rsidP="00DE2859">
      <w:pPr>
        <w:jc w:val="center"/>
      </w:pPr>
      <w:r w:rsidRPr="007D34FA">
        <w:t>Муниципального бюджетного образовательного учреждения города Костромы</w:t>
      </w:r>
    </w:p>
    <w:p w:rsidR="00DE2859" w:rsidRPr="007D34FA" w:rsidRDefault="00DE2859" w:rsidP="00DE2859">
      <w:pPr>
        <w:jc w:val="center"/>
      </w:pPr>
      <w:r w:rsidRPr="007D34FA">
        <w:t xml:space="preserve"> «</w:t>
      </w:r>
      <w:proofErr w:type="spellStart"/>
      <w:r w:rsidR="006455B5">
        <w:t>Новогладовская</w:t>
      </w:r>
      <w:proofErr w:type="spellEnd"/>
      <w:r w:rsidR="006455B5">
        <w:t xml:space="preserve"> ООШ</w:t>
      </w:r>
      <w:r w:rsidRPr="007D34FA">
        <w:t>»</w:t>
      </w:r>
    </w:p>
    <w:p w:rsidR="00DE2859" w:rsidRPr="007D34FA" w:rsidRDefault="00DE2859" w:rsidP="00DE2859">
      <w:pPr>
        <w:jc w:val="center"/>
      </w:pPr>
      <w:r w:rsidRPr="007D34FA">
        <w:t>для 1-4 классов</w:t>
      </w:r>
    </w:p>
    <w:p w:rsidR="00DE2859" w:rsidRPr="007D34FA" w:rsidRDefault="00DE2859" w:rsidP="00DE2859">
      <w:pPr>
        <w:jc w:val="center"/>
      </w:pPr>
      <w:r w:rsidRPr="007D34FA">
        <w:t>на 20</w:t>
      </w:r>
      <w:r w:rsidR="006455B5">
        <w:t>23</w:t>
      </w:r>
      <w:r w:rsidRPr="007D34FA">
        <w:t>-20</w:t>
      </w:r>
      <w:r w:rsidR="006455B5">
        <w:t>24</w:t>
      </w:r>
      <w:r w:rsidRPr="007D34FA">
        <w:t xml:space="preserve"> учебный год</w:t>
      </w:r>
    </w:p>
    <w:p w:rsidR="00DE2859" w:rsidRPr="007D34FA" w:rsidRDefault="00DE2859" w:rsidP="00DE2859">
      <w:pPr>
        <w:jc w:val="center"/>
      </w:pPr>
    </w:p>
    <w:p w:rsidR="00DE2859" w:rsidRPr="007D34FA" w:rsidRDefault="00DE2859" w:rsidP="00DE2859">
      <w:pPr>
        <w:ind w:firstLine="706"/>
        <w:jc w:val="both"/>
      </w:pPr>
      <w:r w:rsidRPr="007D34FA">
        <w:t>Учебный план для 1-4  классов разработан на основе:</w:t>
      </w:r>
    </w:p>
    <w:p w:rsidR="00DE2859" w:rsidRPr="007D34FA" w:rsidRDefault="00DE2859" w:rsidP="00DE2859">
      <w:r w:rsidRPr="007D34FA">
        <w:t>- Федерального  закона  «Об  образовании  в  Российской  Федерации»  от  29  декабря  2012  года № 273-ФЗ;</w:t>
      </w:r>
    </w:p>
    <w:p w:rsidR="00DE2859" w:rsidRPr="007D34FA" w:rsidRDefault="00DE2859" w:rsidP="00DE2859">
      <w:pPr>
        <w:jc w:val="both"/>
      </w:pPr>
      <w:proofErr w:type="gramStart"/>
      <w:r w:rsidRPr="007D34FA">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с изменениями и дополнениями, внесенными приказами Министерства образования и науки РФ: № 1241 от 26 ноября 2010 г., № 2357 от 22 сентября 2011 г., № 1060 от 18 декабря 2012 г., № 1644 29 декабря 2014 г.;</w:t>
      </w:r>
      <w:proofErr w:type="gramEnd"/>
    </w:p>
    <w:p w:rsidR="00DE2859" w:rsidRPr="007D34FA" w:rsidRDefault="00DE2859" w:rsidP="00DE2859">
      <w:r w:rsidRPr="007D34FA">
        <w:t>-Приказа Министерства образования и науки Российской Федерации от 30.08.2013 № 1015</w:t>
      </w:r>
    </w:p>
    <w:p w:rsidR="00DE2859" w:rsidRPr="007D34FA" w:rsidRDefault="00DE2859" w:rsidP="00DE2859">
      <w:r w:rsidRPr="007D34FA">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p>
    <w:p w:rsidR="00DE2859" w:rsidRPr="007D34FA" w:rsidRDefault="00DE2859" w:rsidP="00DE2859">
      <w:pPr>
        <w:widowControl w:val="0"/>
        <w:shd w:val="clear" w:color="auto" w:fill="FFFFFF"/>
        <w:autoSpaceDE w:val="0"/>
        <w:autoSpaceDN w:val="0"/>
        <w:adjustRightInd w:val="0"/>
        <w:ind w:right="11"/>
        <w:jc w:val="both"/>
      </w:pPr>
      <w:proofErr w:type="gramStart"/>
      <w:r w:rsidRPr="007D34FA">
        <w:t xml:space="preserve">-Санитарно-эпидемиологических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w:t>
      </w:r>
      <w:proofErr w:type="spellStart"/>
      <w:r w:rsidRPr="007D34FA">
        <w:t>СанПиН</w:t>
      </w:r>
      <w:proofErr w:type="spellEnd"/>
      <w:r w:rsidRPr="007D34FA">
        <w:t xml:space="preserve"> 2.4.2.2821-10", утвержденных постановлением Главного государственного санитарного врача Российской Федерации от 29 декабря 2010 г. № 189, с изменениями, внесенными постановлением Главного государственного санитарного врача Российской Федерации от 29 июня 2011 г. № 85 (далее - </w:t>
      </w:r>
      <w:proofErr w:type="spellStart"/>
      <w:r w:rsidRPr="007D34FA">
        <w:t>СанПиН</w:t>
      </w:r>
      <w:proofErr w:type="spellEnd"/>
      <w:r w:rsidRPr="007D34FA">
        <w:t xml:space="preserve"> 2.4.2.2821-10);</w:t>
      </w:r>
      <w:proofErr w:type="gramEnd"/>
    </w:p>
    <w:p w:rsidR="00DE2859" w:rsidRPr="007D34FA" w:rsidRDefault="00DE2859" w:rsidP="00DE2859">
      <w:pPr>
        <w:jc w:val="both"/>
      </w:pPr>
      <w:r w:rsidRPr="007D34FA">
        <w:t>- Информационного письма Министерства образования и науки Российской Федерации N 03-296 от 12 мая 2011 г. «Об организации внеурочной деятельности при введении федерального государственного образовательного стандарта общего образования»;</w:t>
      </w:r>
    </w:p>
    <w:p w:rsidR="00DE2859" w:rsidRPr="007D34FA" w:rsidRDefault="00DE2859" w:rsidP="00DE2859">
      <w:pPr>
        <w:jc w:val="both"/>
      </w:pPr>
      <w:r w:rsidRPr="007D34FA">
        <w:t xml:space="preserve">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08.04. 2015 года № 1/15);</w:t>
      </w:r>
    </w:p>
    <w:p w:rsidR="00DE2859" w:rsidRPr="007D34FA" w:rsidRDefault="00DE2859" w:rsidP="00DE2859">
      <w:pPr>
        <w:jc w:val="both"/>
      </w:pPr>
      <w:r w:rsidRPr="007D34FA">
        <w:t>-Инструктивно-методического  письма  Департамента образования  и  науки Костромской области от 07.07.2015г.№399/общ. «О разработке учебных планов образовательными организациями</w:t>
      </w:r>
      <w:r w:rsidRPr="007D34FA">
        <w:rPr>
          <w:b/>
        </w:rPr>
        <w:t xml:space="preserve"> </w:t>
      </w:r>
      <w:r w:rsidRPr="007D34FA">
        <w:t xml:space="preserve">Костромской области, реализующими </w:t>
      </w:r>
      <w:r w:rsidRPr="007D34FA">
        <w:rPr>
          <w:b/>
        </w:rPr>
        <w:t xml:space="preserve"> </w:t>
      </w:r>
      <w:r w:rsidRPr="007D34FA">
        <w:t>программы начального общего, основного общего и среднего общего образования на 2015/2016 учебный год».</w:t>
      </w:r>
    </w:p>
    <w:p w:rsidR="00DE2859" w:rsidRPr="007D34FA" w:rsidRDefault="00DE2859" w:rsidP="00DE2859">
      <w:pPr>
        <w:jc w:val="both"/>
      </w:pPr>
      <w:r w:rsidRPr="007D34FA">
        <w:t>-  Устава образовательного учреждения;</w:t>
      </w:r>
    </w:p>
    <w:p w:rsidR="00DE2859" w:rsidRPr="007D34FA" w:rsidRDefault="00DE2859" w:rsidP="00DE2859">
      <w:pPr>
        <w:jc w:val="both"/>
      </w:pPr>
      <w:r w:rsidRPr="007D34FA">
        <w:t>- Основной образовательной программы начального общего образования Средней общеобразовательной школы № 30 города Костромы (1-4  класс, ФГОС), 2010 года с изменениями 2012, 2014 года.</w:t>
      </w:r>
    </w:p>
    <w:p w:rsidR="00DE2859" w:rsidRPr="007D34FA" w:rsidRDefault="00DE2859" w:rsidP="00DE2859">
      <w:pPr>
        <w:jc w:val="both"/>
      </w:pPr>
    </w:p>
    <w:p w:rsidR="00DE2859" w:rsidRPr="007D34FA" w:rsidRDefault="00DE2859" w:rsidP="00DE2859">
      <w:pPr>
        <w:jc w:val="both"/>
      </w:pPr>
      <w:r w:rsidRPr="007D34FA">
        <w:t xml:space="preserve">Учебный план муниципального бюджетного  образовательного учреждения города Костромы «Средняя общеобразовательная  школа № 30»,  является одним из элементов основной образовательной программы учреждения и основным организационным механизмом её реализации.  </w:t>
      </w:r>
      <w:proofErr w:type="gramStart"/>
      <w:r w:rsidRPr="007D34FA">
        <w:t>Разработан на основе примерного годового и недельного  учебных планов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08.04. 2015 года № 1/15) и учитывает образовательные потребности и запросы участников образовательного процесса, осуществляемого в общеобразовательном учреждении.</w:t>
      </w:r>
      <w:proofErr w:type="gramEnd"/>
    </w:p>
    <w:p w:rsidR="00DE2859" w:rsidRPr="007D34FA" w:rsidRDefault="00DE2859" w:rsidP="00DE2859">
      <w:pPr>
        <w:ind w:firstLine="562"/>
        <w:jc w:val="both"/>
      </w:pPr>
    </w:p>
    <w:p w:rsidR="00DE2859" w:rsidRPr="007D34FA" w:rsidRDefault="00DE2859" w:rsidP="00DE2859">
      <w:pPr>
        <w:ind w:firstLine="562"/>
        <w:jc w:val="both"/>
        <w:rPr>
          <w:bCs/>
        </w:rPr>
      </w:pPr>
      <w:r w:rsidRPr="007D34FA">
        <w:rPr>
          <w:bCs/>
        </w:rPr>
        <w:lastRenderedPageBreak/>
        <w:t>Учебный  план  направлен  на  реализацию  целей  и  задач  основной  образовательной  программы.</w:t>
      </w:r>
    </w:p>
    <w:p w:rsidR="00DE2859" w:rsidRPr="007D34FA" w:rsidRDefault="00DE2859" w:rsidP="00DE2859">
      <w:pPr>
        <w:jc w:val="both"/>
        <w:rPr>
          <w:b/>
          <w:bCs/>
        </w:rPr>
      </w:pPr>
      <w:r w:rsidRPr="007D34FA">
        <w:rPr>
          <w:b/>
          <w:bCs/>
        </w:rPr>
        <w:t>Цели реализации основной образовательной программы начального общего образования:</w:t>
      </w:r>
    </w:p>
    <w:p w:rsidR="00DE2859" w:rsidRPr="007D34FA" w:rsidRDefault="00DE2859" w:rsidP="00DE2859">
      <w:pPr>
        <w:pStyle w:val="a5"/>
        <w:widowControl w:val="0"/>
        <w:shd w:val="clear" w:color="auto" w:fill="FFFFFF"/>
        <w:tabs>
          <w:tab w:val="left" w:pos="442"/>
        </w:tabs>
        <w:autoSpaceDE w:val="0"/>
        <w:autoSpaceDN w:val="0"/>
        <w:adjustRightInd w:val="0"/>
        <w:ind w:left="0"/>
        <w:jc w:val="both"/>
      </w:pPr>
      <w:r w:rsidRPr="007D34FA">
        <w:tab/>
        <w:t>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раскрытия интеллектуальных и творческих возможностей личности учащихся через освоение фундаментальных основ начального образования.</w:t>
      </w:r>
    </w:p>
    <w:p w:rsidR="00DE2859" w:rsidRPr="007D34FA" w:rsidRDefault="00DE2859" w:rsidP="00DE2859">
      <w:pPr>
        <w:jc w:val="both"/>
        <w:rPr>
          <w:b/>
          <w:bCs/>
        </w:rPr>
      </w:pPr>
      <w:r w:rsidRPr="007D34FA">
        <w:rPr>
          <w:b/>
          <w:bCs/>
        </w:rPr>
        <w:t>Задачи основной образовательной программы начального общего образования:</w:t>
      </w:r>
    </w:p>
    <w:p w:rsidR="00DE2859" w:rsidRPr="007D34FA" w:rsidRDefault="00DE2859" w:rsidP="00DE2859">
      <w:pPr>
        <w:ind w:left="720"/>
        <w:jc w:val="both"/>
      </w:pPr>
    </w:p>
    <w:p w:rsidR="00DE2859" w:rsidRPr="007D34FA" w:rsidRDefault="00DE2859" w:rsidP="00DE2859">
      <w:pPr>
        <w:pStyle w:val="a5"/>
        <w:numPr>
          <w:ilvl w:val="0"/>
          <w:numId w:val="13"/>
        </w:numPr>
        <w:shd w:val="clear" w:color="auto" w:fill="FFFFFF"/>
        <w:tabs>
          <w:tab w:val="left" w:pos="426"/>
        </w:tabs>
        <w:ind w:left="426" w:hanging="426"/>
        <w:jc w:val="both"/>
      </w:pPr>
      <w:r w:rsidRPr="007D34FA">
        <w:t xml:space="preserve">достижение  учащимися начальных классов личностных, </w:t>
      </w:r>
      <w:proofErr w:type="spellStart"/>
      <w:r w:rsidRPr="007D34FA">
        <w:t>метапредметных</w:t>
      </w:r>
      <w:proofErr w:type="spellEnd"/>
      <w:r w:rsidRPr="007D34FA">
        <w:t xml:space="preserve"> и предметных результатов освоения  основной образовательной программы; </w:t>
      </w:r>
    </w:p>
    <w:p w:rsidR="00DE2859" w:rsidRPr="007D34FA" w:rsidRDefault="00DE2859" w:rsidP="00DE2859">
      <w:pPr>
        <w:numPr>
          <w:ilvl w:val="0"/>
          <w:numId w:val="13"/>
        </w:numPr>
        <w:tabs>
          <w:tab w:val="left" w:pos="426"/>
        </w:tabs>
        <w:ind w:left="426" w:right="30" w:hanging="426"/>
        <w:jc w:val="both"/>
      </w:pPr>
      <w:r w:rsidRPr="007D34FA">
        <w:t xml:space="preserve">обеспечение усвоения учащихся школы обязательного минимума содержания начального, общего образования на уровне требований государственного образовательного стандарта; </w:t>
      </w:r>
    </w:p>
    <w:p w:rsidR="00DE2859" w:rsidRPr="007D34FA" w:rsidRDefault="00DE2859" w:rsidP="00DE2859">
      <w:pPr>
        <w:numPr>
          <w:ilvl w:val="0"/>
          <w:numId w:val="13"/>
        </w:numPr>
        <w:tabs>
          <w:tab w:val="left" w:pos="426"/>
        </w:tabs>
        <w:ind w:left="426" w:right="30" w:hanging="426"/>
        <w:jc w:val="both"/>
      </w:pPr>
      <w:r w:rsidRPr="007D34FA">
        <w:t xml:space="preserve">обеспечение преемственности образовательных программ всех уровней; </w:t>
      </w:r>
    </w:p>
    <w:p w:rsidR="00DE2859" w:rsidRPr="007D34FA" w:rsidRDefault="00DE2859" w:rsidP="00DE2859">
      <w:pPr>
        <w:numPr>
          <w:ilvl w:val="0"/>
          <w:numId w:val="13"/>
        </w:numPr>
        <w:tabs>
          <w:tab w:val="left" w:pos="426"/>
        </w:tabs>
        <w:ind w:left="426" w:right="30" w:hanging="426"/>
        <w:jc w:val="both"/>
      </w:pPr>
      <w:r w:rsidRPr="007D34FA">
        <w:t xml:space="preserve">создание основы для адаптации учащихся к жизни в обществе, для осознанного выбора и последующего освоения профессиональных образовательных программ; </w:t>
      </w:r>
    </w:p>
    <w:p w:rsidR="00DE2859" w:rsidRPr="007D34FA" w:rsidRDefault="00DE2859" w:rsidP="00DE2859">
      <w:pPr>
        <w:pStyle w:val="a5"/>
        <w:numPr>
          <w:ilvl w:val="0"/>
          <w:numId w:val="13"/>
        </w:numPr>
        <w:shd w:val="clear" w:color="auto" w:fill="FFFFFF"/>
        <w:tabs>
          <w:tab w:val="left" w:pos="426"/>
        </w:tabs>
        <w:ind w:left="426" w:hanging="426"/>
        <w:jc w:val="both"/>
      </w:pPr>
      <w:r w:rsidRPr="007D34FA">
        <w:t xml:space="preserve"> формирование  универсальных учебных действий обеспечивающих способность к организации самостоятельной деятельности учащегося;</w:t>
      </w:r>
    </w:p>
    <w:p w:rsidR="00DE2859" w:rsidRPr="007D34FA" w:rsidRDefault="00DE2859" w:rsidP="00DE2859">
      <w:pPr>
        <w:pStyle w:val="a5"/>
        <w:numPr>
          <w:ilvl w:val="0"/>
          <w:numId w:val="13"/>
        </w:numPr>
        <w:shd w:val="clear" w:color="auto" w:fill="FFFFFF"/>
        <w:tabs>
          <w:tab w:val="left" w:pos="426"/>
        </w:tabs>
        <w:ind w:left="426" w:hanging="426"/>
        <w:jc w:val="both"/>
      </w:pPr>
      <w:r w:rsidRPr="007D34FA">
        <w:t>обеспечение познавательной мотивации учащихся, готовности  и способности к сотрудничеству и совместной деятельности ученика с  учителем, одноклассниками;</w:t>
      </w:r>
    </w:p>
    <w:p w:rsidR="00DE2859" w:rsidRPr="007D34FA" w:rsidRDefault="00DE2859" w:rsidP="00DE2859">
      <w:pPr>
        <w:pStyle w:val="a5"/>
        <w:numPr>
          <w:ilvl w:val="0"/>
          <w:numId w:val="13"/>
        </w:numPr>
        <w:shd w:val="clear" w:color="auto" w:fill="FFFFFF"/>
        <w:tabs>
          <w:tab w:val="left" w:pos="426"/>
        </w:tabs>
        <w:ind w:left="426" w:hanging="426"/>
        <w:jc w:val="both"/>
      </w:pPr>
      <w:r w:rsidRPr="007D34FA">
        <w:t>обеспечение возможности для продолжения социально-личностного развития ребенка, появления осознанных представлений об окружающем мире, о себе, о нравственно-этических нормах общества;</w:t>
      </w:r>
    </w:p>
    <w:p w:rsidR="00DE2859" w:rsidRPr="007D34FA" w:rsidRDefault="00DE2859" w:rsidP="00DE2859">
      <w:pPr>
        <w:pStyle w:val="a5"/>
        <w:numPr>
          <w:ilvl w:val="0"/>
          <w:numId w:val="13"/>
        </w:numPr>
        <w:shd w:val="clear" w:color="auto" w:fill="FFFFFF"/>
        <w:tabs>
          <w:tab w:val="left" w:pos="426"/>
        </w:tabs>
        <w:ind w:left="426" w:hanging="426"/>
        <w:jc w:val="both"/>
      </w:pPr>
      <w:r w:rsidRPr="007D34FA">
        <w:t>формирование основ нравственного поведения;</w:t>
      </w:r>
    </w:p>
    <w:p w:rsidR="00DE2859" w:rsidRPr="007D34FA" w:rsidRDefault="00DE2859" w:rsidP="00DE2859">
      <w:pPr>
        <w:pStyle w:val="a5"/>
        <w:numPr>
          <w:ilvl w:val="0"/>
          <w:numId w:val="13"/>
        </w:numPr>
        <w:shd w:val="clear" w:color="auto" w:fill="FFFFFF"/>
        <w:tabs>
          <w:tab w:val="left" w:pos="426"/>
        </w:tabs>
        <w:ind w:left="426" w:hanging="426"/>
        <w:jc w:val="both"/>
      </w:pPr>
      <w:r w:rsidRPr="007D34FA">
        <w:t>формирование толерантности, т.е. ценностного отношения к человеку, культуре, природе, понимания  и принятие многообразия мира, форм самовыражения и способов проявлений человеческой индивидуальности и ответственности за себя и свои поступки;</w:t>
      </w:r>
    </w:p>
    <w:p w:rsidR="00DE2859" w:rsidRPr="007D34FA" w:rsidRDefault="00DE2859" w:rsidP="00DE2859">
      <w:pPr>
        <w:pStyle w:val="a5"/>
        <w:numPr>
          <w:ilvl w:val="0"/>
          <w:numId w:val="13"/>
        </w:numPr>
        <w:shd w:val="clear" w:color="auto" w:fill="FFFFFF"/>
        <w:tabs>
          <w:tab w:val="left" w:pos="426"/>
        </w:tabs>
        <w:ind w:left="426" w:hanging="426"/>
        <w:jc w:val="both"/>
      </w:pPr>
      <w:r w:rsidRPr="007D34FA">
        <w:t>охрана и укрепление  физического и психического здоровья  учащихся;</w:t>
      </w:r>
    </w:p>
    <w:p w:rsidR="00DE2859" w:rsidRPr="007D34FA" w:rsidRDefault="00DE2859" w:rsidP="00DE2859">
      <w:pPr>
        <w:pStyle w:val="a5"/>
        <w:numPr>
          <w:ilvl w:val="0"/>
          <w:numId w:val="13"/>
        </w:numPr>
        <w:shd w:val="clear" w:color="auto" w:fill="FFFFFF"/>
        <w:tabs>
          <w:tab w:val="left" w:pos="426"/>
        </w:tabs>
        <w:ind w:left="426" w:hanging="426"/>
        <w:jc w:val="both"/>
      </w:pPr>
      <w:r w:rsidRPr="007D34FA">
        <w:t xml:space="preserve"> сохранение и поддержка индивидуальности ребенка, формирование культурного поля школьника.</w:t>
      </w:r>
    </w:p>
    <w:p w:rsidR="00DE2859" w:rsidRPr="007D34FA" w:rsidRDefault="00DE2859" w:rsidP="00DE2859">
      <w:pPr>
        <w:pStyle w:val="a5"/>
        <w:shd w:val="clear" w:color="auto" w:fill="FFFFFF"/>
        <w:tabs>
          <w:tab w:val="left" w:pos="426"/>
        </w:tabs>
        <w:ind w:left="426" w:hanging="426"/>
        <w:jc w:val="both"/>
      </w:pPr>
    </w:p>
    <w:p w:rsidR="00DE2859" w:rsidRPr="007D34FA" w:rsidRDefault="00DE2859" w:rsidP="00DE2859">
      <w:pPr>
        <w:pStyle w:val="a5"/>
        <w:shd w:val="clear" w:color="auto" w:fill="FFFFFF"/>
        <w:tabs>
          <w:tab w:val="left" w:pos="426"/>
        </w:tabs>
        <w:ind w:left="142"/>
        <w:jc w:val="both"/>
      </w:pPr>
    </w:p>
    <w:p w:rsidR="00DE2859" w:rsidRPr="006455B5" w:rsidRDefault="00DE2859" w:rsidP="006455B5">
      <w:pPr>
        <w:jc w:val="both"/>
      </w:pPr>
      <w:r w:rsidRPr="007D34FA">
        <w:rPr>
          <w:b/>
        </w:rPr>
        <w:t xml:space="preserve">В 1-4 классах </w:t>
      </w:r>
      <w:r w:rsidRPr="007D34FA">
        <w:rPr>
          <w:b/>
          <w:lang w:val="en-US"/>
        </w:rPr>
        <w:t>I</w:t>
      </w:r>
      <w:r w:rsidRPr="007D34FA">
        <w:rPr>
          <w:b/>
        </w:rPr>
        <w:t xml:space="preserve"> ступени  обучения  реализуются  учебные  программы следующих  УМК</w:t>
      </w:r>
      <w:r w:rsidRPr="007D34FA">
        <w:t>:</w:t>
      </w:r>
      <w:r w:rsidRPr="007D34FA">
        <w:rPr>
          <w:b/>
          <w:bCs/>
        </w:rPr>
        <w:br w:type="page"/>
      </w:r>
    </w:p>
    <w:p w:rsidR="00DE2859" w:rsidRDefault="00DE2859"/>
    <w:p w:rsidR="00DE2859" w:rsidRDefault="00DE2859"/>
    <w:p w:rsidR="00DE2859" w:rsidRDefault="00DE2859"/>
    <w:p w:rsidR="00DE2859" w:rsidRDefault="00DE2859"/>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Pr="007D34FA" w:rsidRDefault="00DE2859" w:rsidP="00DE2859">
      <w:pPr>
        <w:jc w:val="center"/>
        <w:rPr>
          <w:b/>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DE2859">
      <w:pPr>
        <w:pStyle w:val="Default"/>
        <w:jc w:val="center"/>
        <w:rPr>
          <w:b/>
          <w:sz w:val="28"/>
          <w:szCs w:val="28"/>
        </w:rPr>
      </w:pPr>
    </w:p>
    <w:p w:rsidR="00DE2859" w:rsidRDefault="00DE2859" w:rsidP="006455B5">
      <w:pPr>
        <w:numPr>
          <w:ilvl w:val="0"/>
          <w:numId w:val="21"/>
        </w:numPr>
        <w:tabs>
          <w:tab w:val="clear" w:pos="1080"/>
          <w:tab w:val="num" w:pos="540"/>
          <w:tab w:val="num" w:pos="928"/>
        </w:tabs>
        <w:ind w:left="928"/>
        <w:jc w:val="both"/>
      </w:pPr>
      <w:r w:rsidRPr="002C755B">
        <w:t xml:space="preserve"> </w:t>
      </w:r>
    </w:p>
    <w:sectPr w:rsidR="00DE2859" w:rsidSect="00A14B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nsid w:val="00D800BA"/>
    <w:multiLevelType w:val="hybridMultilevel"/>
    <w:tmpl w:val="18C0FF40"/>
    <w:lvl w:ilvl="0" w:tplc="5734B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1874072"/>
    <w:multiLevelType w:val="hybridMultilevel"/>
    <w:tmpl w:val="4A66BABE"/>
    <w:lvl w:ilvl="0" w:tplc="7BACFD44">
      <w:start w:val="1"/>
      <w:numFmt w:val="bullet"/>
      <w:lvlText w:val="•"/>
      <w:lvlJc w:val="left"/>
      <w:pPr>
        <w:tabs>
          <w:tab w:val="num" w:pos="2520"/>
        </w:tabs>
        <w:ind w:left="2520" w:hanging="360"/>
      </w:pPr>
      <w:rPr>
        <w:rFonts w:ascii="Comic Sans MS" w:hAnsi="Comic Sans MS" w:hint="default"/>
      </w:rPr>
    </w:lvl>
    <w:lvl w:ilvl="1" w:tplc="04190003" w:tentative="1">
      <w:start w:val="1"/>
      <w:numFmt w:val="bullet"/>
      <w:lvlText w:val="o"/>
      <w:lvlJc w:val="left"/>
      <w:pPr>
        <w:tabs>
          <w:tab w:val="num" w:pos="3821"/>
        </w:tabs>
        <w:ind w:left="3821" w:hanging="360"/>
      </w:pPr>
      <w:rPr>
        <w:rFonts w:ascii="Courier New" w:hAnsi="Courier New" w:cs="Courier New" w:hint="default"/>
      </w:rPr>
    </w:lvl>
    <w:lvl w:ilvl="2" w:tplc="04190005" w:tentative="1">
      <w:start w:val="1"/>
      <w:numFmt w:val="bullet"/>
      <w:lvlText w:val=""/>
      <w:lvlJc w:val="left"/>
      <w:pPr>
        <w:tabs>
          <w:tab w:val="num" w:pos="4541"/>
        </w:tabs>
        <w:ind w:left="4541" w:hanging="360"/>
      </w:pPr>
      <w:rPr>
        <w:rFonts w:ascii="Wingdings" w:hAnsi="Wingdings" w:hint="default"/>
      </w:rPr>
    </w:lvl>
    <w:lvl w:ilvl="3" w:tplc="04190001" w:tentative="1">
      <w:start w:val="1"/>
      <w:numFmt w:val="bullet"/>
      <w:lvlText w:val=""/>
      <w:lvlJc w:val="left"/>
      <w:pPr>
        <w:tabs>
          <w:tab w:val="num" w:pos="5261"/>
        </w:tabs>
        <w:ind w:left="5261" w:hanging="360"/>
      </w:pPr>
      <w:rPr>
        <w:rFonts w:ascii="Symbol" w:hAnsi="Symbol" w:hint="default"/>
      </w:rPr>
    </w:lvl>
    <w:lvl w:ilvl="4" w:tplc="04190003" w:tentative="1">
      <w:start w:val="1"/>
      <w:numFmt w:val="bullet"/>
      <w:lvlText w:val="o"/>
      <w:lvlJc w:val="left"/>
      <w:pPr>
        <w:tabs>
          <w:tab w:val="num" w:pos="5981"/>
        </w:tabs>
        <w:ind w:left="5981" w:hanging="360"/>
      </w:pPr>
      <w:rPr>
        <w:rFonts w:ascii="Courier New" w:hAnsi="Courier New" w:cs="Courier New" w:hint="default"/>
      </w:rPr>
    </w:lvl>
    <w:lvl w:ilvl="5" w:tplc="04190005" w:tentative="1">
      <w:start w:val="1"/>
      <w:numFmt w:val="bullet"/>
      <w:lvlText w:val=""/>
      <w:lvlJc w:val="left"/>
      <w:pPr>
        <w:tabs>
          <w:tab w:val="num" w:pos="6701"/>
        </w:tabs>
        <w:ind w:left="6701" w:hanging="360"/>
      </w:pPr>
      <w:rPr>
        <w:rFonts w:ascii="Wingdings" w:hAnsi="Wingdings" w:hint="default"/>
      </w:rPr>
    </w:lvl>
    <w:lvl w:ilvl="6" w:tplc="04190001" w:tentative="1">
      <w:start w:val="1"/>
      <w:numFmt w:val="bullet"/>
      <w:lvlText w:val=""/>
      <w:lvlJc w:val="left"/>
      <w:pPr>
        <w:tabs>
          <w:tab w:val="num" w:pos="7421"/>
        </w:tabs>
        <w:ind w:left="7421" w:hanging="360"/>
      </w:pPr>
      <w:rPr>
        <w:rFonts w:ascii="Symbol" w:hAnsi="Symbol" w:hint="default"/>
      </w:rPr>
    </w:lvl>
    <w:lvl w:ilvl="7" w:tplc="04190003" w:tentative="1">
      <w:start w:val="1"/>
      <w:numFmt w:val="bullet"/>
      <w:lvlText w:val="o"/>
      <w:lvlJc w:val="left"/>
      <w:pPr>
        <w:tabs>
          <w:tab w:val="num" w:pos="8141"/>
        </w:tabs>
        <w:ind w:left="8141" w:hanging="360"/>
      </w:pPr>
      <w:rPr>
        <w:rFonts w:ascii="Courier New" w:hAnsi="Courier New" w:cs="Courier New" w:hint="default"/>
      </w:rPr>
    </w:lvl>
    <w:lvl w:ilvl="8" w:tplc="04190005" w:tentative="1">
      <w:start w:val="1"/>
      <w:numFmt w:val="bullet"/>
      <w:lvlText w:val=""/>
      <w:lvlJc w:val="left"/>
      <w:pPr>
        <w:tabs>
          <w:tab w:val="num" w:pos="8861"/>
        </w:tabs>
        <w:ind w:left="8861" w:hanging="360"/>
      </w:pPr>
      <w:rPr>
        <w:rFonts w:ascii="Wingdings" w:hAnsi="Wingdings" w:hint="default"/>
      </w:rPr>
    </w:lvl>
  </w:abstractNum>
  <w:abstractNum w:abstractNumId="4">
    <w:nsid w:val="02A40E33"/>
    <w:multiLevelType w:val="hybridMultilevel"/>
    <w:tmpl w:val="2646A984"/>
    <w:lvl w:ilvl="0" w:tplc="F886D560">
      <w:start w:val="1"/>
      <w:numFmt w:val="bullet"/>
      <w:lvlText w:val="•"/>
      <w:lvlJc w:val="left"/>
      <w:pPr>
        <w:ind w:left="720" w:hanging="360"/>
      </w:pPr>
      <w:rPr>
        <w:rFonts w:ascii="Comic Sans MS" w:hAnsi="Comic Sans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F10EB5"/>
    <w:multiLevelType w:val="hybridMultilevel"/>
    <w:tmpl w:val="ACC81CBA"/>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6">
    <w:nsid w:val="0A0C1310"/>
    <w:multiLevelType w:val="hybridMultilevel"/>
    <w:tmpl w:val="2522D32C"/>
    <w:lvl w:ilvl="0" w:tplc="F886D560">
      <w:start w:val="1"/>
      <w:numFmt w:val="bullet"/>
      <w:lvlText w:val="•"/>
      <w:lvlJc w:val="left"/>
      <w:pPr>
        <w:tabs>
          <w:tab w:val="num" w:pos="720"/>
        </w:tabs>
        <w:ind w:left="720" w:hanging="360"/>
      </w:pPr>
      <w:rPr>
        <w:rFonts w:ascii="Comic Sans MS" w:hAnsi="Comic Sans MS" w:hint="default"/>
      </w:rPr>
    </w:lvl>
    <w:lvl w:ilvl="1" w:tplc="815C0FCC" w:tentative="1">
      <w:start w:val="1"/>
      <w:numFmt w:val="bullet"/>
      <w:lvlText w:val="•"/>
      <w:lvlJc w:val="left"/>
      <w:pPr>
        <w:tabs>
          <w:tab w:val="num" w:pos="1440"/>
        </w:tabs>
        <w:ind w:left="1440" w:hanging="360"/>
      </w:pPr>
      <w:rPr>
        <w:rFonts w:ascii="Comic Sans MS" w:hAnsi="Comic Sans MS" w:hint="default"/>
      </w:rPr>
    </w:lvl>
    <w:lvl w:ilvl="2" w:tplc="49860624" w:tentative="1">
      <w:start w:val="1"/>
      <w:numFmt w:val="bullet"/>
      <w:lvlText w:val="•"/>
      <w:lvlJc w:val="left"/>
      <w:pPr>
        <w:tabs>
          <w:tab w:val="num" w:pos="2160"/>
        </w:tabs>
        <w:ind w:left="2160" w:hanging="360"/>
      </w:pPr>
      <w:rPr>
        <w:rFonts w:ascii="Comic Sans MS" w:hAnsi="Comic Sans MS" w:hint="default"/>
      </w:rPr>
    </w:lvl>
    <w:lvl w:ilvl="3" w:tplc="F878DF2C" w:tentative="1">
      <w:start w:val="1"/>
      <w:numFmt w:val="bullet"/>
      <w:lvlText w:val="•"/>
      <w:lvlJc w:val="left"/>
      <w:pPr>
        <w:tabs>
          <w:tab w:val="num" w:pos="2880"/>
        </w:tabs>
        <w:ind w:left="2880" w:hanging="360"/>
      </w:pPr>
      <w:rPr>
        <w:rFonts w:ascii="Comic Sans MS" w:hAnsi="Comic Sans MS" w:hint="default"/>
      </w:rPr>
    </w:lvl>
    <w:lvl w:ilvl="4" w:tplc="5B38E326" w:tentative="1">
      <w:start w:val="1"/>
      <w:numFmt w:val="bullet"/>
      <w:lvlText w:val="•"/>
      <w:lvlJc w:val="left"/>
      <w:pPr>
        <w:tabs>
          <w:tab w:val="num" w:pos="3600"/>
        </w:tabs>
        <w:ind w:left="3600" w:hanging="360"/>
      </w:pPr>
      <w:rPr>
        <w:rFonts w:ascii="Comic Sans MS" w:hAnsi="Comic Sans MS" w:hint="default"/>
      </w:rPr>
    </w:lvl>
    <w:lvl w:ilvl="5" w:tplc="BE2C2236" w:tentative="1">
      <w:start w:val="1"/>
      <w:numFmt w:val="bullet"/>
      <w:lvlText w:val="•"/>
      <w:lvlJc w:val="left"/>
      <w:pPr>
        <w:tabs>
          <w:tab w:val="num" w:pos="4320"/>
        </w:tabs>
        <w:ind w:left="4320" w:hanging="360"/>
      </w:pPr>
      <w:rPr>
        <w:rFonts w:ascii="Comic Sans MS" w:hAnsi="Comic Sans MS" w:hint="default"/>
      </w:rPr>
    </w:lvl>
    <w:lvl w:ilvl="6" w:tplc="C9BCD25E" w:tentative="1">
      <w:start w:val="1"/>
      <w:numFmt w:val="bullet"/>
      <w:lvlText w:val="•"/>
      <w:lvlJc w:val="left"/>
      <w:pPr>
        <w:tabs>
          <w:tab w:val="num" w:pos="5040"/>
        </w:tabs>
        <w:ind w:left="5040" w:hanging="360"/>
      </w:pPr>
      <w:rPr>
        <w:rFonts w:ascii="Comic Sans MS" w:hAnsi="Comic Sans MS" w:hint="default"/>
      </w:rPr>
    </w:lvl>
    <w:lvl w:ilvl="7" w:tplc="FDA65C26" w:tentative="1">
      <w:start w:val="1"/>
      <w:numFmt w:val="bullet"/>
      <w:lvlText w:val="•"/>
      <w:lvlJc w:val="left"/>
      <w:pPr>
        <w:tabs>
          <w:tab w:val="num" w:pos="5760"/>
        </w:tabs>
        <w:ind w:left="5760" w:hanging="360"/>
      </w:pPr>
      <w:rPr>
        <w:rFonts w:ascii="Comic Sans MS" w:hAnsi="Comic Sans MS" w:hint="default"/>
      </w:rPr>
    </w:lvl>
    <w:lvl w:ilvl="8" w:tplc="956247E4" w:tentative="1">
      <w:start w:val="1"/>
      <w:numFmt w:val="bullet"/>
      <w:lvlText w:val="•"/>
      <w:lvlJc w:val="left"/>
      <w:pPr>
        <w:tabs>
          <w:tab w:val="num" w:pos="6480"/>
        </w:tabs>
        <w:ind w:left="6480" w:hanging="360"/>
      </w:pPr>
      <w:rPr>
        <w:rFonts w:ascii="Comic Sans MS" w:hAnsi="Comic Sans MS" w:hint="default"/>
      </w:rPr>
    </w:lvl>
  </w:abstractNum>
  <w:abstractNum w:abstractNumId="7">
    <w:nsid w:val="106B0E4C"/>
    <w:multiLevelType w:val="hybridMultilevel"/>
    <w:tmpl w:val="723E3A72"/>
    <w:lvl w:ilvl="0" w:tplc="7BACFD44">
      <w:start w:val="1"/>
      <w:numFmt w:val="bullet"/>
      <w:lvlText w:val="•"/>
      <w:lvlJc w:val="left"/>
      <w:pPr>
        <w:tabs>
          <w:tab w:val="num" w:pos="720"/>
        </w:tabs>
        <w:ind w:left="720" w:hanging="360"/>
      </w:pPr>
      <w:rPr>
        <w:rFonts w:ascii="Comic Sans MS" w:hAnsi="Comic Sans MS" w:hint="default"/>
      </w:rPr>
    </w:lvl>
    <w:lvl w:ilvl="1" w:tplc="B5EE041A" w:tentative="1">
      <w:start w:val="1"/>
      <w:numFmt w:val="bullet"/>
      <w:lvlText w:val="•"/>
      <w:lvlJc w:val="left"/>
      <w:pPr>
        <w:tabs>
          <w:tab w:val="num" w:pos="1440"/>
        </w:tabs>
        <w:ind w:left="1440" w:hanging="360"/>
      </w:pPr>
      <w:rPr>
        <w:rFonts w:ascii="Comic Sans MS" w:hAnsi="Comic Sans MS" w:hint="default"/>
      </w:rPr>
    </w:lvl>
    <w:lvl w:ilvl="2" w:tplc="942C0772" w:tentative="1">
      <w:start w:val="1"/>
      <w:numFmt w:val="bullet"/>
      <w:lvlText w:val="•"/>
      <w:lvlJc w:val="left"/>
      <w:pPr>
        <w:tabs>
          <w:tab w:val="num" w:pos="2160"/>
        </w:tabs>
        <w:ind w:left="2160" w:hanging="360"/>
      </w:pPr>
      <w:rPr>
        <w:rFonts w:ascii="Comic Sans MS" w:hAnsi="Comic Sans MS" w:hint="default"/>
      </w:rPr>
    </w:lvl>
    <w:lvl w:ilvl="3" w:tplc="148C80E6" w:tentative="1">
      <w:start w:val="1"/>
      <w:numFmt w:val="bullet"/>
      <w:lvlText w:val="•"/>
      <w:lvlJc w:val="left"/>
      <w:pPr>
        <w:tabs>
          <w:tab w:val="num" w:pos="2880"/>
        </w:tabs>
        <w:ind w:left="2880" w:hanging="360"/>
      </w:pPr>
      <w:rPr>
        <w:rFonts w:ascii="Comic Sans MS" w:hAnsi="Comic Sans MS" w:hint="default"/>
      </w:rPr>
    </w:lvl>
    <w:lvl w:ilvl="4" w:tplc="75E0AB9E" w:tentative="1">
      <w:start w:val="1"/>
      <w:numFmt w:val="bullet"/>
      <w:lvlText w:val="•"/>
      <w:lvlJc w:val="left"/>
      <w:pPr>
        <w:tabs>
          <w:tab w:val="num" w:pos="3600"/>
        </w:tabs>
        <w:ind w:left="3600" w:hanging="360"/>
      </w:pPr>
      <w:rPr>
        <w:rFonts w:ascii="Comic Sans MS" w:hAnsi="Comic Sans MS" w:hint="default"/>
      </w:rPr>
    </w:lvl>
    <w:lvl w:ilvl="5" w:tplc="51AA35E6" w:tentative="1">
      <w:start w:val="1"/>
      <w:numFmt w:val="bullet"/>
      <w:lvlText w:val="•"/>
      <w:lvlJc w:val="left"/>
      <w:pPr>
        <w:tabs>
          <w:tab w:val="num" w:pos="4320"/>
        </w:tabs>
        <w:ind w:left="4320" w:hanging="360"/>
      </w:pPr>
      <w:rPr>
        <w:rFonts w:ascii="Comic Sans MS" w:hAnsi="Comic Sans MS" w:hint="default"/>
      </w:rPr>
    </w:lvl>
    <w:lvl w:ilvl="6" w:tplc="3E5CDC32" w:tentative="1">
      <w:start w:val="1"/>
      <w:numFmt w:val="bullet"/>
      <w:lvlText w:val="•"/>
      <w:lvlJc w:val="left"/>
      <w:pPr>
        <w:tabs>
          <w:tab w:val="num" w:pos="5040"/>
        </w:tabs>
        <w:ind w:left="5040" w:hanging="360"/>
      </w:pPr>
      <w:rPr>
        <w:rFonts w:ascii="Comic Sans MS" w:hAnsi="Comic Sans MS" w:hint="default"/>
      </w:rPr>
    </w:lvl>
    <w:lvl w:ilvl="7" w:tplc="04AEC024" w:tentative="1">
      <w:start w:val="1"/>
      <w:numFmt w:val="bullet"/>
      <w:lvlText w:val="•"/>
      <w:lvlJc w:val="left"/>
      <w:pPr>
        <w:tabs>
          <w:tab w:val="num" w:pos="5760"/>
        </w:tabs>
        <w:ind w:left="5760" w:hanging="360"/>
      </w:pPr>
      <w:rPr>
        <w:rFonts w:ascii="Comic Sans MS" w:hAnsi="Comic Sans MS" w:hint="default"/>
      </w:rPr>
    </w:lvl>
    <w:lvl w:ilvl="8" w:tplc="C1568366" w:tentative="1">
      <w:start w:val="1"/>
      <w:numFmt w:val="bullet"/>
      <w:lvlText w:val="•"/>
      <w:lvlJc w:val="left"/>
      <w:pPr>
        <w:tabs>
          <w:tab w:val="num" w:pos="6480"/>
        </w:tabs>
        <w:ind w:left="6480" w:hanging="360"/>
      </w:pPr>
      <w:rPr>
        <w:rFonts w:ascii="Comic Sans MS" w:hAnsi="Comic Sans MS" w:hint="default"/>
      </w:rPr>
    </w:lvl>
  </w:abstractNum>
  <w:abstractNum w:abstractNumId="8">
    <w:nsid w:val="11396C14"/>
    <w:multiLevelType w:val="hybridMultilevel"/>
    <w:tmpl w:val="4246CE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13E61C19"/>
    <w:multiLevelType w:val="multilevel"/>
    <w:tmpl w:val="5CF0DD2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nsid w:val="17BE1A25"/>
    <w:multiLevelType w:val="multilevel"/>
    <w:tmpl w:val="475A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F61ABD"/>
    <w:multiLevelType w:val="hybridMultilevel"/>
    <w:tmpl w:val="59BE6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FB26C5"/>
    <w:multiLevelType w:val="multilevel"/>
    <w:tmpl w:val="242620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691BFA"/>
    <w:multiLevelType w:val="multilevel"/>
    <w:tmpl w:val="EB4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26A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5E76D58"/>
    <w:multiLevelType w:val="hybridMultilevel"/>
    <w:tmpl w:val="166EDEEA"/>
    <w:lvl w:ilvl="0" w:tplc="F886D560">
      <w:start w:val="1"/>
      <w:numFmt w:val="bullet"/>
      <w:lvlText w:val="•"/>
      <w:lvlJc w:val="left"/>
      <w:pPr>
        <w:ind w:left="720" w:hanging="360"/>
      </w:pPr>
      <w:rPr>
        <w:rFonts w:ascii="Comic Sans MS" w:hAnsi="Comic Sans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EF5098"/>
    <w:multiLevelType w:val="hybridMultilevel"/>
    <w:tmpl w:val="2A6012B0"/>
    <w:lvl w:ilvl="0" w:tplc="F886D560">
      <w:start w:val="1"/>
      <w:numFmt w:val="bullet"/>
      <w:lvlText w:val="•"/>
      <w:lvlJc w:val="left"/>
      <w:pPr>
        <w:ind w:left="1426" w:hanging="360"/>
      </w:pPr>
      <w:rPr>
        <w:rFonts w:ascii="Comic Sans MS" w:hAnsi="Comic Sans M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7">
    <w:nsid w:val="5B3B34E4"/>
    <w:multiLevelType w:val="hybridMultilevel"/>
    <w:tmpl w:val="B8506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5B11BC"/>
    <w:multiLevelType w:val="hybridMultilevel"/>
    <w:tmpl w:val="38B0356A"/>
    <w:lvl w:ilvl="0" w:tplc="F886D560">
      <w:start w:val="1"/>
      <w:numFmt w:val="bullet"/>
      <w:lvlText w:val="•"/>
      <w:lvlJc w:val="left"/>
      <w:pPr>
        <w:ind w:left="1080" w:hanging="360"/>
      </w:pPr>
      <w:rPr>
        <w:rFonts w:ascii="Comic Sans MS" w:hAnsi="Comic Sans M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7296B35"/>
    <w:multiLevelType w:val="hybridMultilevel"/>
    <w:tmpl w:val="EA3A6D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6D145F52"/>
    <w:multiLevelType w:val="hybridMultilevel"/>
    <w:tmpl w:val="34FE76D8"/>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7159355C"/>
    <w:multiLevelType w:val="hybridMultilevel"/>
    <w:tmpl w:val="77CA256E"/>
    <w:lvl w:ilvl="0" w:tplc="F886D560">
      <w:start w:val="1"/>
      <w:numFmt w:val="bullet"/>
      <w:lvlText w:val="•"/>
      <w:lvlJc w:val="left"/>
      <w:pPr>
        <w:ind w:left="1426" w:hanging="360"/>
      </w:pPr>
      <w:rPr>
        <w:rFonts w:ascii="Comic Sans MS" w:hAnsi="Comic Sans M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2">
    <w:nsid w:val="75BA31CD"/>
    <w:multiLevelType w:val="multilevel"/>
    <w:tmpl w:val="957EA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68F1A87"/>
    <w:multiLevelType w:val="hybridMultilevel"/>
    <w:tmpl w:val="A5AE9C26"/>
    <w:lvl w:ilvl="0" w:tplc="7BACFD44">
      <w:start w:val="1"/>
      <w:numFmt w:val="bullet"/>
      <w:lvlText w:val="•"/>
      <w:lvlJc w:val="left"/>
      <w:pPr>
        <w:tabs>
          <w:tab w:val="num" w:pos="2421"/>
        </w:tabs>
        <w:ind w:left="2421" w:hanging="360"/>
      </w:pPr>
      <w:rPr>
        <w:rFonts w:ascii="Comic Sans MS" w:hAnsi="Comic Sans MS" w:hint="default"/>
      </w:rPr>
    </w:lvl>
    <w:lvl w:ilvl="1" w:tplc="04190003" w:tentative="1">
      <w:start w:val="1"/>
      <w:numFmt w:val="bullet"/>
      <w:lvlText w:val="o"/>
      <w:lvlJc w:val="left"/>
      <w:pPr>
        <w:tabs>
          <w:tab w:val="num" w:pos="3141"/>
        </w:tabs>
        <w:ind w:left="3141" w:hanging="360"/>
      </w:pPr>
      <w:rPr>
        <w:rFonts w:ascii="Courier New" w:hAnsi="Courier New" w:cs="Courier New" w:hint="default"/>
      </w:rPr>
    </w:lvl>
    <w:lvl w:ilvl="2" w:tplc="04190005" w:tentative="1">
      <w:start w:val="1"/>
      <w:numFmt w:val="bullet"/>
      <w:lvlText w:val=""/>
      <w:lvlJc w:val="left"/>
      <w:pPr>
        <w:tabs>
          <w:tab w:val="num" w:pos="3861"/>
        </w:tabs>
        <w:ind w:left="3861" w:hanging="360"/>
      </w:pPr>
      <w:rPr>
        <w:rFonts w:ascii="Wingdings" w:hAnsi="Wingdings" w:hint="default"/>
      </w:rPr>
    </w:lvl>
    <w:lvl w:ilvl="3" w:tplc="04190001" w:tentative="1">
      <w:start w:val="1"/>
      <w:numFmt w:val="bullet"/>
      <w:lvlText w:val=""/>
      <w:lvlJc w:val="left"/>
      <w:pPr>
        <w:tabs>
          <w:tab w:val="num" w:pos="4581"/>
        </w:tabs>
        <w:ind w:left="4581" w:hanging="360"/>
      </w:pPr>
      <w:rPr>
        <w:rFonts w:ascii="Symbol" w:hAnsi="Symbol" w:hint="default"/>
      </w:rPr>
    </w:lvl>
    <w:lvl w:ilvl="4" w:tplc="04190003" w:tentative="1">
      <w:start w:val="1"/>
      <w:numFmt w:val="bullet"/>
      <w:lvlText w:val="o"/>
      <w:lvlJc w:val="left"/>
      <w:pPr>
        <w:tabs>
          <w:tab w:val="num" w:pos="5301"/>
        </w:tabs>
        <w:ind w:left="5301" w:hanging="360"/>
      </w:pPr>
      <w:rPr>
        <w:rFonts w:ascii="Courier New" w:hAnsi="Courier New" w:cs="Courier New" w:hint="default"/>
      </w:rPr>
    </w:lvl>
    <w:lvl w:ilvl="5" w:tplc="04190005" w:tentative="1">
      <w:start w:val="1"/>
      <w:numFmt w:val="bullet"/>
      <w:lvlText w:val=""/>
      <w:lvlJc w:val="left"/>
      <w:pPr>
        <w:tabs>
          <w:tab w:val="num" w:pos="6021"/>
        </w:tabs>
        <w:ind w:left="6021" w:hanging="360"/>
      </w:pPr>
      <w:rPr>
        <w:rFonts w:ascii="Wingdings" w:hAnsi="Wingdings" w:hint="default"/>
      </w:rPr>
    </w:lvl>
    <w:lvl w:ilvl="6" w:tplc="04190001" w:tentative="1">
      <w:start w:val="1"/>
      <w:numFmt w:val="bullet"/>
      <w:lvlText w:val=""/>
      <w:lvlJc w:val="left"/>
      <w:pPr>
        <w:tabs>
          <w:tab w:val="num" w:pos="6741"/>
        </w:tabs>
        <w:ind w:left="6741" w:hanging="360"/>
      </w:pPr>
      <w:rPr>
        <w:rFonts w:ascii="Symbol" w:hAnsi="Symbol" w:hint="default"/>
      </w:rPr>
    </w:lvl>
    <w:lvl w:ilvl="7" w:tplc="04190003" w:tentative="1">
      <w:start w:val="1"/>
      <w:numFmt w:val="bullet"/>
      <w:lvlText w:val="o"/>
      <w:lvlJc w:val="left"/>
      <w:pPr>
        <w:tabs>
          <w:tab w:val="num" w:pos="7461"/>
        </w:tabs>
        <w:ind w:left="7461" w:hanging="360"/>
      </w:pPr>
      <w:rPr>
        <w:rFonts w:ascii="Courier New" w:hAnsi="Courier New" w:cs="Courier New" w:hint="default"/>
      </w:rPr>
    </w:lvl>
    <w:lvl w:ilvl="8" w:tplc="04190005" w:tentative="1">
      <w:start w:val="1"/>
      <w:numFmt w:val="bullet"/>
      <w:lvlText w:val=""/>
      <w:lvlJc w:val="left"/>
      <w:pPr>
        <w:tabs>
          <w:tab w:val="num" w:pos="8181"/>
        </w:tabs>
        <w:ind w:left="8181" w:hanging="360"/>
      </w:pPr>
      <w:rPr>
        <w:rFonts w:ascii="Wingdings" w:hAnsi="Wingdings" w:hint="default"/>
      </w:rPr>
    </w:lvl>
  </w:abstractNum>
  <w:abstractNum w:abstractNumId="24">
    <w:nsid w:val="77426B5F"/>
    <w:multiLevelType w:val="multilevel"/>
    <w:tmpl w:val="EAB82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num>
  <w:num w:numId="8">
    <w:abstractNumId w:val="7"/>
  </w:num>
  <w:num w:numId="9">
    <w:abstractNumId w:val="23"/>
  </w:num>
  <w:num w:numId="10">
    <w:abstractNumId w:val="3"/>
  </w:num>
  <w:num w:numId="11">
    <w:abstractNumId w:val="9"/>
  </w:num>
  <w:num w:numId="12">
    <w:abstractNumId w:val="13"/>
  </w:num>
  <w:num w:numId="13">
    <w:abstractNumId w:val="19"/>
  </w:num>
  <w:num w:numId="14">
    <w:abstractNumId w:val="16"/>
  </w:num>
  <w:num w:numId="15">
    <w:abstractNumId w:val="21"/>
  </w:num>
  <w:num w:numId="16">
    <w:abstractNumId w:val="18"/>
  </w:num>
  <w:num w:numId="17">
    <w:abstractNumId w:val="5"/>
  </w:num>
  <w:num w:numId="18">
    <w:abstractNumId w:val="4"/>
  </w:num>
  <w:num w:numId="19">
    <w:abstractNumId w:val="14"/>
  </w:num>
  <w:num w:numId="20">
    <w:abstractNumId w:val="0"/>
  </w:num>
  <w:num w:numId="21">
    <w:abstractNumId w:val="8"/>
  </w:num>
  <w:num w:numId="22">
    <w:abstractNumId w:val="15"/>
  </w:num>
  <w:num w:numId="23">
    <w:abstractNumId w:val="17"/>
  </w:num>
  <w:num w:numId="24">
    <w:abstractNumId w:val="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D6529"/>
    <w:rsid w:val="00085592"/>
    <w:rsid w:val="000C1DD5"/>
    <w:rsid w:val="0011755D"/>
    <w:rsid w:val="00196B06"/>
    <w:rsid w:val="002C3F85"/>
    <w:rsid w:val="003D6529"/>
    <w:rsid w:val="00497F7E"/>
    <w:rsid w:val="004B0709"/>
    <w:rsid w:val="005B1F93"/>
    <w:rsid w:val="005F3980"/>
    <w:rsid w:val="0060261C"/>
    <w:rsid w:val="006455B5"/>
    <w:rsid w:val="00687824"/>
    <w:rsid w:val="006B0406"/>
    <w:rsid w:val="00825003"/>
    <w:rsid w:val="00830677"/>
    <w:rsid w:val="008A5911"/>
    <w:rsid w:val="008B5CDA"/>
    <w:rsid w:val="00946968"/>
    <w:rsid w:val="00A03F83"/>
    <w:rsid w:val="00A14BE6"/>
    <w:rsid w:val="00A261B1"/>
    <w:rsid w:val="00A4314B"/>
    <w:rsid w:val="00B849EE"/>
    <w:rsid w:val="00BB26BC"/>
    <w:rsid w:val="00C07272"/>
    <w:rsid w:val="00D6217E"/>
    <w:rsid w:val="00DE2859"/>
    <w:rsid w:val="00EA2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6529"/>
    <w:pPr>
      <w:keepNext/>
      <w:outlineLvl w:val="0"/>
    </w:pPr>
    <w:rPr>
      <w:sz w:val="28"/>
      <w:szCs w:val="20"/>
    </w:rPr>
  </w:style>
  <w:style w:type="paragraph" w:styleId="2">
    <w:name w:val="heading 2"/>
    <w:basedOn w:val="a"/>
    <w:next w:val="a"/>
    <w:link w:val="20"/>
    <w:qFormat/>
    <w:rsid w:val="003D6529"/>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652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3D6529"/>
    <w:rPr>
      <w:rFonts w:ascii="Arial" w:eastAsia="Times New Roman" w:hAnsi="Arial" w:cs="Arial"/>
      <w:b/>
      <w:bCs/>
      <w:i/>
      <w:iCs/>
      <w:sz w:val="28"/>
      <w:szCs w:val="28"/>
      <w:lang w:eastAsia="ru-RU"/>
    </w:rPr>
  </w:style>
  <w:style w:type="paragraph" w:styleId="a3">
    <w:name w:val="Body Text"/>
    <w:aliases w:val="Текст документа"/>
    <w:basedOn w:val="a"/>
    <w:link w:val="a4"/>
    <w:uiPriority w:val="99"/>
    <w:rsid w:val="003D6529"/>
    <w:rPr>
      <w:sz w:val="28"/>
    </w:rPr>
  </w:style>
  <w:style w:type="character" w:customStyle="1" w:styleId="a4">
    <w:name w:val="Основной текст Знак"/>
    <w:aliases w:val="Текст документа Знак"/>
    <w:basedOn w:val="a0"/>
    <w:link w:val="a3"/>
    <w:uiPriority w:val="99"/>
    <w:rsid w:val="003D6529"/>
    <w:rPr>
      <w:rFonts w:ascii="Times New Roman" w:eastAsia="Times New Roman" w:hAnsi="Times New Roman" w:cs="Times New Roman"/>
      <w:sz w:val="28"/>
      <w:szCs w:val="24"/>
      <w:lang w:eastAsia="ru-RU"/>
    </w:rPr>
  </w:style>
  <w:style w:type="paragraph" w:styleId="a5">
    <w:name w:val="List Paragraph"/>
    <w:basedOn w:val="a"/>
    <w:link w:val="a6"/>
    <w:uiPriority w:val="99"/>
    <w:qFormat/>
    <w:rsid w:val="003D6529"/>
    <w:pPr>
      <w:ind w:left="720"/>
      <w:contextualSpacing/>
    </w:pPr>
  </w:style>
  <w:style w:type="paragraph" w:styleId="a7">
    <w:name w:val="Balloon Text"/>
    <w:basedOn w:val="a"/>
    <w:link w:val="a8"/>
    <w:uiPriority w:val="99"/>
    <w:semiHidden/>
    <w:unhideWhenUsed/>
    <w:rsid w:val="00DE2859"/>
    <w:rPr>
      <w:rFonts w:ascii="Tahoma" w:eastAsiaTheme="minorEastAsia" w:hAnsi="Tahoma" w:cs="Tahoma"/>
      <w:sz w:val="16"/>
      <w:szCs w:val="16"/>
    </w:rPr>
  </w:style>
  <w:style w:type="character" w:customStyle="1" w:styleId="a8">
    <w:name w:val="Текст выноски Знак"/>
    <w:basedOn w:val="a0"/>
    <w:link w:val="a7"/>
    <w:uiPriority w:val="99"/>
    <w:semiHidden/>
    <w:rsid w:val="00DE2859"/>
    <w:rPr>
      <w:rFonts w:ascii="Tahoma" w:eastAsiaTheme="minorEastAsia" w:hAnsi="Tahoma" w:cs="Tahoma"/>
      <w:sz w:val="16"/>
      <w:szCs w:val="16"/>
      <w:lang w:eastAsia="ru-RU"/>
    </w:rPr>
  </w:style>
  <w:style w:type="table" w:styleId="a9">
    <w:name w:val="Table Grid"/>
    <w:basedOn w:val="a1"/>
    <w:uiPriority w:val="39"/>
    <w:rsid w:val="00DE285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DE2859"/>
    <w:rPr>
      <w:b/>
      <w:bCs/>
    </w:rPr>
  </w:style>
  <w:style w:type="character" w:customStyle="1" w:styleId="apple-converted-space">
    <w:name w:val="apple-converted-space"/>
    <w:basedOn w:val="a0"/>
    <w:rsid w:val="00DE2859"/>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c"/>
    <w:uiPriority w:val="99"/>
    <w:unhideWhenUsed/>
    <w:rsid w:val="00DE2859"/>
    <w:pPr>
      <w:spacing w:before="100" w:beforeAutospacing="1" w:after="100" w:afterAutospacing="1"/>
    </w:pPr>
  </w:style>
  <w:style w:type="paragraph" w:customStyle="1" w:styleId="ConsPlusNormal">
    <w:name w:val="ConsPlusNormal"/>
    <w:rsid w:val="00DE285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d">
    <w:name w:val="А_основной"/>
    <w:basedOn w:val="a"/>
    <w:link w:val="ae"/>
    <w:qFormat/>
    <w:rsid w:val="00DE2859"/>
    <w:pPr>
      <w:widowControl w:val="0"/>
      <w:autoSpaceDE w:val="0"/>
      <w:autoSpaceDN w:val="0"/>
      <w:adjustRightInd w:val="0"/>
      <w:spacing w:line="360" w:lineRule="auto"/>
      <w:ind w:firstLine="454"/>
      <w:jc w:val="both"/>
    </w:pPr>
    <w:rPr>
      <w:rFonts w:cs="Arial"/>
      <w:sz w:val="28"/>
      <w:szCs w:val="20"/>
    </w:rPr>
  </w:style>
  <w:style w:type="character" w:customStyle="1" w:styleId="ae">
    <w:name w:val="А_основной Знак"/>
    <w:basedOn w:val="a0"/>
    <w:link w:val="ad"/>
    <w:rsid w:val="00DE2859"/>
    <w:rPr>
      <w:rFonts w:ascii="Times New Roman" w:eastAsia="Times New Roman" w:hAnsi="Times New Roman" w:cs="Arial"/>
      <w:sz w:val="28"/>
      <w:szCs w:val="20"/>
      <w:lang w:eastAsia="ru-RU"/>
    </w:rPr>
  </w:style>
  <w:style w:type="paragraph" w:customStyle="1" w:styleId="Heading">
    <w:name w:val="Heading"/>
    <w:rsid w:val="00DE2859"/>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E2859"/>
    <w:rPr>
      <w:rFonts w:ascii="Times New Roman" w:hAnsi="Times New Roman" w:cs="Times New Roman" w:hint="default"/>
      <w:strike w:val="0"/>
      <w:dstrike w:val="0"/>
      <w:sz w:val="24"/>
      <w:szCs w:val="24"/>
      <w:u w:val="none"/>
      <w:effect w:val="none"/>
    </w:rPr>
  </w:style>
  <w:style w:type="paragraph" w:customStyle="1" w:styleId="Default">
    <w:name w:val="Default"/>
    <w:rsid w:val="00DE28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0">
    <w:name w:val="msonospacing"/>
    <w:basedOn w:val="a"/>
    <w:rsid w:val="00DE2859"/>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b"/>
    <w:uiPriority w:val="99"/>
    <w:rsid w:val="00DE2859"/>
    <w:rPr>
      <w:rFonts w:ascii="Times New Roman" w:eastAsia="Times New Roman" w:hAnsi="Times New Roman" w:cs="Times New Roman"/>
      <w:sz w:val="24"/>
      <w:szCs w:val="24"/>
      <w:lang w:eastAsia="ru-RU"/>
    </w:rPr>
  </w:style>
  <w:style w:type="character" w:customStyle="1" w:styleId="a6">
    <w:name w:val="Абзац списка Знак"/>
    <w:link w:val="a5"/>
    <w:uiPriority w:val="99"/>
    <w:locked/>
    <w:rsid w:val="00DE2859"/>
    <w:rPr>
      <w:rFonts w:ascii="Times New Roman" w:eastAsia="Times New Roman" w:hAnsi="Times New Roman" w:cs="Times New Roman"/>
      <w:sz w:val="24"/>
      <w:szCs w:val="24"/>
      <w:lang w:eastAsia="ru-RU"/>
    </w:rPr>
  </w:style>
  <w:style w:type="paragraph" w:styleId="af">
    <w:name w:val="Title"/>
    <w:basedOn w:val="a"/>
    <w:link w:val="af0"/>
    <w:qFormat/>
    <w:rsid w:val="00DE2859"/>
    <w:pPr>
      <w:ind w:firstLine="720"/>
      <w:jc w:val="center"/>
    </w:pPr>
    <w:rPr>
      <w:b/>
      <w:sz w:val="28"/>
      <w:szCs w:val="20"/>
    </w:rPr>
  </w:style>
  <w:style w:type="character" w:customStyle="1" w:styleId="af0">
    <w:name w:val="Название Знак"/>
    <w:basedOn w:val="a0"/>
    <w:link w:val="af"/>
    <w:rsid w:val="00DE2859"/>
    <w:rPr>
      <w:rFonts w:ascii="Times New Roman" w:eastAsia="Times New Roman" w:hAnsi="Times New Roman" w:cs="Times New Roman"/>
      <w:b/>
      <w:sz w:val="28"/>
      <w:szCs w:val="20"/>
      <w:lang w:eastAsia="ru-RU"/>
    </w:rPr>
  </w:style>
  <w:style w:type="paragraph" w:customStyle="1" w:styleId="31">
    <w:name w:val="Основной текст с отступом 31"/>
    <w:basedOn w:val="a"/>
    <w:rsid w:val="00DE2859"/>
    <w:pPr>
      <w:suppressAutoHyphens/>
      <w:spacing w:after="120"/>
      <w:ind w:left="283"/>
    </w:pPr>
    <w:rPr>
      <w:sz w:val="16"/>
      <w:szCs w:val="16"/>
      <w:lang w:eastAsia="ar-SA"/>
    </w:rPr>
  </w:style>
  <w:style w:type="paragraph" w:styleId="af1">
    <w:name w:val="Subtitle"/>
    <w:basedOn w:val="a"/>
    <w:link w:val="af2"/>
    <w:qFormat/>
    <w:rsid w:val="00DE2859"/>
    <w:pPr>
      <w:jc w:val="center"/>
    </w:pPr>
    <w:rPr>
      <w:b/>
      <w:sz w:val="26"/>
      <w:szCs w:val="20"/>
    </w:rPr>
  </w:style>
  <w:style w:type="character" w:customStyle="1" w:styleId="af2">
    <w:name w:val="Подзаголовок Знак"/>
    <w:basedOn w:val="a0"/>
    <w:link w:val="af1"/>
    <w:rsid w:val="00DE2859"/>
    <w:rPr>
      <w:rFonts w:ascii="Times New Roman" w:eastAsia="Times New Roman" w:hAnsi="Times New Roman" w:cs="Times New Roman"/>
      <w:b/>
      <w:sz w:val="26"/>
      <w:szCs w:val="20"/>
      <w:lang w:eastAsia="ru-RU"/>
    </w:rPr>
  </w:style>
  <w:style w:type="paragraph" w:customStyle="1" w:styleId="p8">
    <w:name w:val="p8"/>
    <w:basedOn w:val="a"/>
    <w:rsid w:val="00DE285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92981903">
      <w:bodyDiv w:val="1"/>
      <w:marLeft w:val="0"/>
      <w:marRight w:val="0"/>
      <w:marTop w:val="0"/>
      <w:marBottom w:val="0"/>
      <w:divBdr>
        <w:top w:val="none" w:sz="0" w:space="0" w:color="auto"/>
        <w:left w:val="none" w:sz="0" w:space="0" w:color="auto"/>
        <w:bottom w:val="none" w:sz="0" w:space="0" w:color="auto"/>
        <w:right w:val="none" w:sz="0" w:space="0" w:color="auto"/>
      </w:divBdr>
    </w:div>
    <w:div w:id="9386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User280922</cp:lastModifiedBy>
  <cp:revision>2</cp:revision>
  <cp:lastPrinted>2017-09-12T09:41:00Z</cp:lastPrinted>
  <dcterms:created xsi:type="dcterms:W3CDTF">2023-12-19T08:36:00Z</dcterms:created>
  <dcterms:modified xsi:type="dcterms:W3CDTF">2023-12-19T08:36:00Z</dcterms:modified>
</cp:coreProperties>
</file>