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3601" w:rsidRPr="00C361D7" w:rsidRDefault="00813601" w:rsidP="0081360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361D7">
        <w:rPr>
          <w:rFonts w:ascii="Times New Roman" w:hAnsi="Times New Roman" w:cs="Times New Roman"/>
          <w:noProof/>
        </w:rPr>
        <w:drawing>
          <wp:inline distT="0" distB="0" distL="0" distR="0">
            <wp:extent cx="1808638" cy="1638259"/>
            <wp:effectExtent l="0" t="0" r="1270" b="635"/>
            <wp:docPr id="1" name="Рисунок 5" descr="Изображение выглядит как эмблема, птица, символ, герб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5" descr="Изображение выглядит как эмблема, птица, символ, герб&#10;&#10;Автоматически созданное описание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8638" cy="16382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3601" w:rsidRPr="00C361D7" w:rsidRDefault="00813601" w:rsidP="0081360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13601" w:rsidRPr="00C361D7" w:rsidRDefault="00813601" w:rsidP="0081360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13601" w:rsidRPr="00C361D7" w:rsidRDefault="00813601" w:rsidP="0081360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361D7">
        <w:rPr>
          <w:rFonts w:ascii="Times New Roman" w:hAnsi="Times New Roman" w:cs="Times New Roman"/>
          <w:b/>
          <w:bCs/>
          <w:sz w:val="28"/>
          <w:szCs w:val="28"/>
        </w:rPr>
        <w:t>Сведения по показателям аккредитационного мониторинга</w:t>
      </w:r>
    </w:p>
    <w:p w:rsidR="000D1083" w:rsidRPr="00C361D7" w:rsidRDefault="000D1083" w:rsidP="00F24701">
      <w:pPr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TableNormal"/>
        <w:tblW w:w="9923" w:type="dxa"/>
        <w:jc w:val="center"/>
        <w:tblInd w:w="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/>
      </w:tblPr>
      <w:tblGrid>
        <w:gridCol w:w="5250"/>
        <w:gridCol w:w="4673"/>
      </w:tblGrid>
      <w:tr w:rsidR="006E04A0" w:rsidRPr="00C361D7" w:rsidTr="00F24701">
        <w:trPr>
          <w:trHeight w:val="300"/>
          <w:jc w:val="center"/>
        </w:trPr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E04A0" w:rsidRPr="00C361D7" w:rsidRDefault="006E04A0" w:rsidP="00F24701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61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E04A0" w:rsidRPr="004B75FC" w:rsidRDefault="004B75FC" w:rsidP="00797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="00797B65">
              <w:rPr>
                <w:rFonts w:ascii="Times New Roman" w:hAnsi="Times New Roman" w:cs="Times New Roman"/>
                <w:sz w:val="24"/>
                <w:szCs w:val="24"/>
              </w:rPr>
              <w:t>Новогладовская</w:t>
            </w:r>
            <w:proofErr w:type="spellEnd"/>
            <w:r w:rsidR="00797B65">
              <w:rPr>
                <w:rFonts w:ascii="Times New Roman" w:hAnsi="Times New Roman" w:cs="Times New Roman"/>
                <w:sz w:val="24"/>
                <w:szCs w:val="24"/>
              </w:rPr>
              <w:t xml:space="preserve"> ООШ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6E04A0" w:rsidRPr="00C361D7" w:rsidTr="00F24701">
        <w:trPr>
          <w:trHeight w:val="300"/>
          <w:jc w:val="center"/>
        </w:trPr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E04A0" w:rsidRPr="00C361D7" w:rsidRDefault="006E04A0" w:rsidP="00F24701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61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ОГРН образовательной организации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E04A0" w:rsidRPr="004B75FC" w:rsidRDefault="00797B65" w:rsidP="00F24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104050109965</w:t>
            </w:r>
          </w:p>
        </w:tc>
      </w:tr>
      <w:tr w:rsidR="006E04A0" w:rsidRPr="00C361D7" w:rsidTr="00F24701">
        <w:trPr>
          <w:trHeight w:val="300"/>
          <w:jc w:val="center"/>
        </w:trPr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E04A0" w:rsidRPr="00C361D7" w:rsidRDefault="00813601" w:rsidP="00F24701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61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Уровень образования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E04A0" w:rsidRPr="00860419" w:rsidRDefault="00860419" w:rsidP="00F24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Начальное общее образование </w:t>
            </w:r>
          </w:p>
        </w:tc>
      </w:tr>
    </w:tbl>
    <w:p w:rsidR="000D1083" w:rsidRPr="00C361D7" w:rsidRDefault="000D1083" w:rsidP="00F24701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8"/>
        <w:tblW w:w="5502" w:type="pct"/>
        <w:tblInd w:w="-431" w:type="dxa"/>
        <w:tblLook w:val="04A0"/>
      </w:tblPr>
      <w:tblGrid>
        <w:gridCol w:w="7847"/>
        <w:gridCol w:w="2326"/>
      </w:tblGrid>
      <w:tr w:rsidR="00B452D6" w:rsidRPr="00C361D7" w:rsidTr="008547A4">
        <w:tc>
          <w:tcPr>
            <w:tcW w:w="5000" w:type="pct"/>
            <w:gridSpan w:val="2"/>
            <w:shd w:val="clear" w:color="auto" w:fill="D9D9D9" w:themeFill="background1" w:themeFillShade="D9"/>
          </w:tcPr>
          <w:p w:rsidR="00B452D6" w:rsidRPr="009664AB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664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Показатель </w:t>
            </w:r>
            <w:r w:rsidRPr="009664A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Pr="009664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 </w:t>
            </w:r>
            <w:r w:rsidRPr="009664A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Наличие электронной информационно-образовательной среды</w:t>
            </w:r>
          </w:p>
        </w:tc>
      </w:tr>
      <w:tr w:rsidR="00B452D6" w:rsidRPr="00C361D7" w:rsidTr="00F24701">
        <w:tc>
          <w:tcPr>
            <w:tcW w:w="3857" w:type="pct"/>
          </w:tcPr>
          <w:p w:rsidR="00B452D6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0C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5130C7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  <w:r w:rsidRPr="005130C7">
              <w:rPr>
                <w:rFonts w:ascii="Times New Roman" w:eastAsia="Times New Roman" w:hAnsi="Times New Roman" w:cs="Times New Roman"/>
                <w:sz w:val="24"/>
                <w:szCs w:val="24"/>
              </w:rPr>
              <w:t>Личный кабинет в федеральной государственной информационной системе «Моя школа»</w:t>
            </w:r>
          </w:p>
          <w:p w:rsidR="00B91EC2" w:rsidRPr="00320A2D" w:rsidRDefault="00B91EC2" w:rsidP="00B91EC2">
            <w:pPr>
              <w:spacing w:before="240" w:after="240"/>
              <w:rPr>
                <w:rFonts w:ascii="Times New Roman" w:eastAsia="Times New Roman" w:hAnsi="Times New Roman" w:cs="Times New Roman"/>
                <w:i/>
                <w:szCs w:val="24"/>
              </w:rPr>
            </w:pPr>
            <w:r w:rsidRPr="00320A2D">
              <w:rPr>
                <w:rFonts w:ascii="Times New Roman" w:eastAsia="Times New Roman" w:hAnsi="Times New Roman" w:cs="Times New Roman"/>
                <w:i/>
                <w:szCs w:val="24"/>
              </w:rPr>
              <w:t>Ссылка на ресурс, подтверждающий критерий</w:t>
            </w:r>
          </w:p>
          <w:p w:rsidR="00B91EC2" w:rsidRPr="005130C7" w:rsidRDefault="004B75FC" w:rsidP="00B91EC2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(Нет личного кабинета</w:t>
            </w:r>
            <w:r w:rsidR="00B91EC2" w:rsidRPr="00247BE7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43" w:type="pct"/>
          </w:tcPr>
          <w:p w:rsidR="00B452D6" w:rsidRPr="003933D5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452D6" w:rsidRPr="00C361D7" w:rsidTr="00F24701">
        <w:tc>
          <w:tcPr>
            <w:tcW w:w="3857" w:type="pct"/>
          </w:tcPr>
          <w:p w:rsidR="00B452D6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0C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5130C7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  <w:r w:rsidRPr="005130C7">
              <w:rPr>
                <w:rFonts w:ascii="Times New Roman" w:eastAsia="Times New Roman" w:hAnsi="Times New Roman" w:cs="Times New Roman"/>
                <w:sz w:val="24"/>
                <w:szCs w:val="24"/>
              </w:rPr>
              <w:t>Локальный нормативный акт об электронной информационно-образовательной среде</w:t>
            </w:r>
          </w:p>
          <w:p w:rsidR="00B91EC2" w:rsidRPr="00320A2D" w:rsidRDefault="00B91EC2" w:rsidP="00B91EC2">
            <w:pPr>
              <w:spacing w:before="240" w:after="240"/>
              <w:rPr>
                <w:rFonts w:ascii="Times New Roman" w:eastAsia="Times New Roman" w:hAnsi="Times New Roman" w:cs="Times New Roman"/>
                <w:i/>
                <w:szCs w:val="24"/>
              </w:rPr>
            </w:pPr>
            <w:r w:rsidRPr="00320A2D">
              <w:rPr>
                <w:rFonts w:ascii="Times New Roman" w:eastAsia="Times New Roman" w:hAnsi="Times New Roman" w:cs="Times New Roman"/>
                <w:i/>
                <w:szCs w:val="24"/>
              </w:rPr>
              <w:t>Ссылка на ресурс, подтверждающий критерий</w:t>
            </w:r>
          </w:p>
          <w:p w:rsidR="00B91EC2" w:rsidRPr="005130C7" w:rsidRDefault="004B75FC" w:rsidP="00B91EC2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(Нет</w:t>
            </w:r>
            <w:r w:rsidR="00B91EC2" w:rsidRPr="00247BE7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43" w:type="pct"/>
          </w:tcPr>
          <w:p w:rsidR="00B452D6" w:rsidRPr="003933D5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452D6" w:rsidRPr="00C361D7" w:rsidTr="00F24701">
        <w:tc>
          <w:tcPr>
            <w:tcW w:w="3857" w:type="pct"/>
          </w:tcPr>
          <w:p w:rsidR="00B452D6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0C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5130C7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  <w:r w:rsidRPr="005130C7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доступа к цифровой (электронной) библиотеке и/ или иным электронным образовательным ресурсам</w:t>
            </w:r>
          </w:p>
          <w:p w:rsidR="00B91EC2" w:rsidRPr="00320A2D" w:rsidRDefault="00B91EC2" w:rsidP="00B91EC2">
            <w:pPr>
              <w:spacing w:before="240" w:after="240"/>
              <w:rPr>
                <w:rFonts w:ascii="Times New Roman" w:eastAsia="Times New Roman" w:hAnsi="Times New Roman" w:cs="Times New Roman"/>
                <w:i/>
                <w:szCs w:val="24"/>
              </w:rPr>
            </w:pPr>
            <w:r w:rsidRPr="00320A2D">
              <w:rPr>
                <w:rFonts w:ascii="Times New Roman" w:eastAsia="Times New Roman" w:hAnsi="Times New Roman" w:cs="Times New Roman"/>
                <w:i/>
                <w:szCs w:val="24"/>
              </w:rPr>
              <w:t>Ссылка на ресурс, подтверждающий критерий</w:t>
            </w:r>
          </w:p>
          <w:p w:rsidR="00B91EC2" w:rsidRPr="005130C7" w:rsidRDefault="004B75FC" w:rsidP="00B91EC2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="003F3A5E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  <w:r w:rsidR="00B91EC2" w:rsidRPr="00247BE7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43" w:type="pct"/>
          </w:tcPr>
          <w:p w:rsidR="00B452D6" w:rsidRPr="003933D5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452D6" w:rsidRPr="00C361D7" w:rsidTr="00F24701">
        <w:tc>
          <w:tcPr>
            <w:tcW w:w="3857" w:type="pct"/>
          </w:tcPr>
          <w:p w:rsidR="00B452D6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0C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5130C7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  <w:r w:rsidRPr="005130C7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доступа к электронной системе учета обучающихся, учета и хранения их образовательных результатов (электронный журнал, электронный дневник)</w:t>
            </w:r>
          </w:p>
          <w:p w:rsidR="00B91EC2" w:rsidRPr="00320A2D" w:rsidRDefault="00B91EC2" w:rsidP="00B91EC2">
            <w:pPr>
              <w:spacing w:before="240" w:after="240"/>
              <w:rPr>
                <w:rFonts w:ascii="Times New Roman" w:eastAsia="Times New Roman" w:hAnsi="Times New Roman" w:cs="Times New Roman"/>
                <w:i/>
                <w:szCs w:val="24"/>
              </w:rPr>
            </w:pPr>
            <w:r w:rsidRPr="00320A2D">
              <w:rPr>
                <w:rFonts w:ascii="Times New Roman" w:eastAsia="Times New Roman" w:hAnsi="Times New Roman" w:cs="Times New Roman"/>
                <w:i/>
                <w:szCs w:val="24"/>
              </w:rPr>
              <w:lastRenderedPageBreak/>
              <w:t>Ссылка на ресурс, подтверждающий критерий</w:t>
            </w:r>
          </w:p>
          <w:p w:rsidR="00B91EC2" w:rsidRPr="005130C7" w:rsidRDefault="003F3A5E" w:rsidP="00B91EC2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Pr="003F3A5E">
              <w:rPr>
                <w:rFonts w:ascii="Times New Roman" w:eastAsia="Times New Roman" w:hAnsi="Times New Roman" w:cs="Times New Roman"/>
                <w:sz w:val="24"/>
                <w:szCs w:val="24"/>
              </w:rPr>
              <w:t>https://dnevnik.ru/teachers</w:t>
            </w:r>
            <w:r w:rsidR="00B91EC2" w:rsidRPr="00247BE7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43" w:type="pct"/>
          </w:tcPr>
          <w:p w:rsidR="00B452D6" w:rsidRPr="003933D5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452D6" w:rsidRPr="00C361D7" w:rsidTr="00F24701">
        <w:tc>
          <w:tcPr>
            <w:tcW w:w="3857" w:type="pct"/>
          </w:tcPr>
          <w:p w:rsidR="00B452D6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0C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</w:t>
            </w:r>
            <w:r w:rsidRPr="005130C7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  <w:r w:rsidRPr="005130C7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доступа к электронным портфолио обучающихся</w:t>
            </w:r>
          </w:p>
          <w:p w:rsidR="00B91EC2" w:rsidRPr="00320A2D" w:rsidRDefault="00B91EC2" w:rsidP="00B91EC2">
            <w:pPr>
              <w:spacing w:before="240" w:after="240"/>
              <w:rPr>
                <w:rFonts w:ascii="Times New Roman" w:eastAsia="Times New Roman" w:hAnsi="Times New Roman" w:cs="Times New Roman"/>
                <w:i/>
                <w:szCs w:val="24"/>
              </w:rPr>
            </w:pPr>
            <w:r w:rsidRPr="00320A2D">
              <w:rPr>
                <w:rFonts w:ascii="Times New Roman" w:eastAsia="Times New Roman" w:hAnsi="Times New Roman" w:cs="Times New Roman"/>
                <w:i/>
                <w:szCs w:val="24"/>
              </w:rPr>
              <w:t>Ссылка на ресурс, подтверждающий критерий</w:t>
            </w:r>
          </w:p>
          <w:p w:rsidR="00B91EC2" w:rsidRPr="005130C7" w:rsidRDefault="003F3A5E" w:rsidP="00B91EC2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(Нет</w:t>
            </w:r>
            <w:r w:rsidR="00B91EC2" w:rsidRPr="00247BE7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43" w:type="pct"/>
          </w:tcPr>
          <w:p w:rsidR="00B452D6" w:rsidRPr="003933D5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452D6" w:rsidRPr="00C361D7" w:rsidTr="00F24701">
        <w:tc>
          <w:tcPr>
            <w:tcW w:w="3857" w:type="pct"/>
          </w:tcPr>
          <w:p w:rsidR="00B452D6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0C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5130C7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  <w:r w:rsidRPr="005130C7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доступа к учебному плану, рабочим программам учебных предметов, учебных курсов (в том числе внеурочной деятельности), учебных модулей начального общего образования</w:t>
            </w:r>
          </w:p>
          <w:p w:rsidR="00B91EC2" w:rsidRPr="00320A2D" w:rsidRDefault="00B91EC2" w:rsidP="00B91EC2">
            <w:pPr>
              <w:spacing w:before="240" w:after="240"/>
              <w:rPr>
                <w:rFonts w:ascii="Times New Roman" w:eastAsia="Times New Roman" w:hAnsi="Times New Roman" w:cs="Times New Roman"/>
                <w:i/>
                <w:szCs w:val="24"/>
              </w:rPr>
            </w:pPr>
            <w:r w:rsidRPr="00320A2D">
              <w:rPr>
                <w:rFonts w:ascii="Times New Roman" w:eastAsia="Times New Roman" w:hAnsi="Times New Roman" w:cs="Times New Roman"/>
                <w:i/>
                <w:szCs w:val="24"/>
              </w:rPr>
              <w:t>Ссылка на ресурс, подтверждающий критерий</w:t>
            </w:r>
          </w:p>
          <w:p w:rsidR="00B91EC2" w:rsidRPr="005130C7" w:rsidRDefault="003F3A5E" w:rsidP="00B91EC2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Pr="003F3A5E">
              <w:rPr>
                <w:rFonts w:ascii="Times New Roman" w:eastAsia="Times New Roman" w:hAnsi="Times New Roman" w:cs="Times New Roman"/>
                <w:sz w:val="24"/>
                <w:szCs w:val="24"/>
              </w:rPr>
              <w:t>https://staro.d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agestanschool.ru/</w:t>
            </w:r>
            <w:r w:rsidR="00B91EC2" w:rsidRPr="00247BE7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43" w:type="pct"/>
          </w:tcPr>
          <w:p w:rsidR="00B452D6" w:rsidRPr="003933D5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452D6" w:rsidRPr="00C361D7" w:rsidTr="00F24701">
        <w:tc>
          <w:tcPr>
            <w:tcW w:w="3857" w:type="pct"/>
          </w:tcPr>
          <w:p w:rsidR="00B452D6" w:rsidRPr="009664AB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64AB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9664AB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  <w:r w:rsidRPr="009664AB">
              <w:rPr>
                <w:rFonts w:ascii="Times New Roman" w:eastAsia="Times New Roman" w:hAnsi="Times New Roman" w:cs="Times New Roman"/>
                <w:sz w:val="24"/>
                <w:szCs w:val="24"/>
              </w:rPr>
              <w:t>Доступ к сети «Интернет»</w:t>
            </w:r>
          </w:p>
          <w:p w:rsidR="00B91EC2" w:rsidRPr="00320A2D" w:rsidRDefault="00B91EC2" w:rsidP="00B91EC2">
            <w:pPr>
              <w:spacing w:before="240" w:after="240"/>
              <w:rPr>
                <w:rFonts w:ascii="Times New Roman" w:eastAsia="Times New Roman" w:hAnsi="Times New Roman" w:cs="Times New Roman"/>
                <w:i/>
                <w:szCs w:val="24"/>
              </w:rPr>
            </w:pPr>
            <w:r w:rsidRPr="00320A2D">
              <w:rPr>
                <w:rFonts w:ascii="Times New Roman" w:eastAsia="Times New Roman" w:hAnsi="Times New Roman" w:cs="Times New Roman"/>
                <w:i/>
                <w:szCs w:val="24"/>
              </w:rPr>
              <w:t>Ссылка на ресурс, подтверждающий критерий</w:t>
            </w:r>
          </w:p>
          <w:p w:rsidR="00B91EC2" w:rsidRPr="00C361D7" w:rsidRDefault="003F3A5E" w:rsidP="00B91EC2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Pr="003F3A5E">
              <w:rPr>
                <w:rFonts w:ascii="Times New Roman" w:eastAsia="Times New Roman" w:hAnsi="Times New Roman" w:cs="Times New Roman"/>
                <w:sz w:val="24"/>
                <w:szCs w:val="24"/>
              </w:rPr>
              <w:t>https://staro.dagestanschool.ru/</w:t>
            </w:r>
            <w:r w:rsidR="00B91EC2" w:rsidRPr="00247BE7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43" w:type="pct"/>
          </w:tcPr>
          <w:p w:rsidR="00B452D6" w:rsidRPr="00C361D7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452D6" w:rsidRPr="00C361D7" w:rsidTr="008547A4">
        <w:tc>
          <w:tcPr>
            <w:tcW w:w="5000" w:type="pct"/>
            <w:gridSpan w:val="2"/>
            <w:shd w:val="clear" w:color="auto" w:fill="D9D9D9" w:themeFill="background1" w:themeFillShade="D9"/>
          </w:tcPr>
          <w:p w:rsidR="00B452D6" w:rsidRPr="009664AB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664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Показатель </w:t>
            </w:r>
            <w:r w:rsidRPr="009664A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 w:rsidRPr="009664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 </w:t>
            </w:r>
            <w:r w:rsidRPr="009664A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Участие обучающихся в оценочных мероприятиях, проведенных в рамках мониторинга системы образования</w:t>
            </w:r>
          </w:p>
        </w:tc>
      </w:tr>
      <w:tr w:rsidR="00B452D6" w:rsidRPr="00C361D7" w:rsidTr="00F24701">
        <w:tc>
          <w:tcPr>
            <w:tcW w:w="3857" w:type="pct"/>
          </w:tcPr>
          <w:p w:rsidR="00B452D6" w:rsidRPr="005130C7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0C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5130C7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  <w:r w:rsidRPr="005130C7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обучающихся в оценочных мероприятиях</w:t>
            </w:r>
          </w:p>
        </w:tc>
        <w:tc>
          <w:tcPr>
            <w:tcW w:w="1143" w:type="pct"/>
          </w:tcPr>
          <w:p w:rsidR="00B452D6" w:rsidRPr="003933D5" w:rsidRDefault="00797B65" w:rsidP="00797B65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B452D6" w:rsidRPr="00C361D7" w:rsidTr="008547A4">
        <w:tc>
          <w:tcPr>
            <w:tcW w:w="5000" w:type="pct"/>
            <w:gridSpan w:val="2"/>
            <w:shd w:val="clear" w:color="auto" w:fill="D9D9D9" w:themeFill="background1" w:themeFillShade="D9"/>
          </w:tcPr>
          <w:p w:rsidR="00B452D6" w:rsidRPr="009664AB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664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Показатель </w:t>
            </w:r>
            <w:r w:rsidRPr="009664A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  <w:r w:rsidRPr="009664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 </w:t>
            </w:r>
            <w:r w:rsidRPr="009664A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Доля педагогических работников, имеющих первую или высшую квалификационные категории, ученое звание и (или) ученую степень и (или) лиц, приравненных к ним, в общей численности педагогических работников, участвующих в реализации основной образовательной программы начального общего образования</w:t>
            </w:r>
          </w:p>
        </w:tc>
      </w:tr>
      <w:tr w:rsidR="00B452D6" w:rsidRPr="00C361D7" w:rsidTr="00F24701">
        <w:tc>
          <w:tcPr>
            <w:tcW w:w="3857" w:type="pct"/>
          </w:tcPr>
          <w:p w:rsidR="00B452D6" w:rsidRPr="005130C7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0C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5130C7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  <w:r w:rsidRPr="005130C7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педагогических работников, имеющих первую или высшую квалификационные категории по должности «Учитель» и (или) «Преподаватель», ученое звание и (или) ученую степень (в том числе богословскими учеными степенями и званиями) и лиц, приравненных к ним, участвующих в реализации учебного плана основной образовательной программы начального общего образования</w:t>
            </w:r>
          </w:p>
        </w:tc>
        <w:tc>
          <w:tcPr>
            <w:tcW w:w="1143" w:type="pct"/>
          </w:tcPr>
          <w:p w:rsidR="00B452D6" w:rsidRPr="003933D5" w:rsidRDefault="00797B65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452D6" w:rsidRPr="00C361D7" w:rsidTr="00F24701">
        <w:tc>
          <w:tcPr>
            <w:tcW w:w="3857" w:type="pct"/>
          </w:tcPr>
          <w:p w:rsidR="00B452D6" w:rsidRPr="005130C7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0C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5130C7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  <w:r w:rsidRPr="005130C7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Общее количество педагогических работников, участвующих в реализации образовательной программы начального общего образования</w:t>
            </w:r>
          </w:p>
        </w:tc>
        <w:tc>
          <w:tcPr>
            <w:tcW w:w="1143" w:type="pct"/>
          </w:tcPr>
          <w:p w:rsidR="00B452D6" w:rsidRPr="003933D5" w:rsidRDefault="00797B65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452D6" w:rsidRPr="00C361D7" w:rsidTr="008547A4">
        <w:tc>
          <w:tcPr>
            <w:tcW w:w="5000" w:type="pct"/>
            <w:gridSpan w:val="2"/>
            <w:shd w:val="clear" w:color="auto" w:fill="D9D9D9" w:themeFill="background1" w:themeFillShade="D9"/>
          </w:tcPr>
          <w:p w:rsidR="00B452D6" w:rsidRPr="009664AB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664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Показатель </w:t>
            </w:r>
            <w:r w:rsidRPr="009664A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  <w:r w:rsidRPr="009664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 </w:t>
            </w:r>
            <w:r w:rsidRPr="009664A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Доля педагогических работников, прошедших повышение квалификации по профилю педагогической деятельности за последние 3 года, в общем числе педагогических работников, участвующих в реализации основной образовательной </w:t>
            </w:r>
            <w:r w:rsidRPr="009664A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программы начального общего образования</w:t>
            </w:r>
          </w:p>
        </w:tc>
      </w:tr>
      <w:tr w:rsidR="00B452D6" w:rsidRPr="00C361D7" w:rsidTr="00F24701">
        <w:tc>
          <w:tcPr>
            <w:tcW w:w="3857" w:type="pct"/>
          </w:tcPr>
          <w:p w:rsidR="00B452D6" w:rsidRPr="005130C7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0C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  <w:r w:rsidRPr="005130C7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  <w:r w:rsidRPr="005130C7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педагогических работников, прошедших повышение квалификации по профилю педагогической деятельности за последние 3 года, участвующих в реализации учебного плана основной образовательной программы начального общего образования</w:t>
            </w:r>
          </w:p>
        </w:tc>
        <w:tc>
          <w:tcPr>
            <w:tcW w:w="1143" w:type="pct"/>
          </w:tcPr>
          <w:p w:rsidR="00B452D6" w:rsidRPr="003933D5" w:rsidRDefault="00797B65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452D6" w:rsidRPr="00C361D7" w:rsidTr="00F24701">
        <w:tc>
          <w:tcPr>
            <w:tcW w:w="3857" w:type="pct"/>
          </w:tcPr>
          <w:p w:rsidR="00B452D6" w:rsidRPr="005130C7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0C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5130C7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  <w:r w:rsidRPr="005130C7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Общее количество педагогических работников, участвующих в реализации учебного плана основной образовательной программы начального общего образования</w:t>
            </w:r>
          </w:p>
        </w:tc>
        <w:tc>
          <w:tcPr>
            <w:tcW w:w="1143" w:type="pct"/>
          </w:tcPr>
          <w:p w:rsidR="00B452D6" w:rsidRPr="003933D5" w:rsidRDefault="00797B65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C6104E" w:rsidRPr="00C361D7" w:rsidRDefault="00C6104E" w:rsidP="00C6104E">
      <w:pPr>
        <w:spacing w:before="240" w:after="240" w:line="240" w:lineRule="auto"/>
        <w:rPr>
          <w:rFonts w:ascii="Times New Roman" w:hAnsi="Times New Roman" w:cs="Times New Roman"/>
          <w:sz w:val="20"/>
          <w:szCs w:val="20"/>
        </w:rPr>
      </w:pPr>
    </w:p>
    <w:p w:rsidR="00C6104E" w:rsidRPr="00C361D7" w:rsidRDefault="00C6104E" w:rsidP="00C6104E">
      <w:pPr>
        <w:spacing w:before="240" w:after="240" w:line="240" w:lineRule="auto"/>
        <w:rPr>
          <w:rFonts w:ascii="Times New Roman" w:hAnsi="Times New Roman" w:cs="Times New Roman"/>
          <w:sz w:val="20"/>
          <w:szCs w:val="20"/>
        </w:rPr>
      </w:pPr>
    </w:p>
    <w:p w:rsidR="00C6104E" w:rsidRPr="00C361D7" w:rsidRDefault="00C6104E" w:rsidP="00C6104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361D7"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r w:rsidRPr="00C361D7">
        <w:rPr>
          <w:rFonts w:ascii="Times New Roman" w:hAnsi="Times New Roman" w:cs="Times New Roman"/>
          <w:sz w:val="24"/>
          <w:szCs w:val="24"/>
        </w:rPr>
        <w:tab/>
      </w:r>
      <w:r w:rsidRPr="00C361D7">
        <w:rPr>
          <w:rFonts w:ascii="Times New Roman" w:hAnsi="Times New Roman" w:cs="Times New Roman"/>
          <w:sz w:val="24"/>
          <w:szCs w:val="24"/>
        </w:rPr>
        <w:tab/>
      </w:r>
      <w:r w:rsidRPr="00C361D7">
        <w:rPr>
          <w:rFonts w:ascii="Times New Roman" w:hAnsi="Times New Roman" w:cs="Times New Roman"/>
          <w:sz w:val="24"/>
          <w:szCs w:val="24"/>
        </w:rPr>
        <w:tab/>
      </w:r>
      <w:r w:rsidRPr="00C361D7">
        <w:rPr>
          <w:rFonts w:ascii="Times New Roman" w:hAnsi="Times New Roman" w:cs="Times New Roman"/>
          <w:sz w:val="24"/>
          <w:szCs w:val="24"/>
        </w:rPr>
        <w:tab/>
      </w:r>
      <w:r w:rsidRPr="00C361D7">
        <w:rPr>
          <w:rFonts w:ascii="Times New Roman" w:hAnsi="Times New Roman" w:cs="Times New Roman"/>
          <w:sz w:val="24"/>
          <w:szCs w:val="24"/>
        </w:rPr>
        <w:tab/>
      </w:r>
      <w:r w:rsidRPr="00C361D7">
        <w:rPr>
          <w:rFonts w:ascii="Times New Roman" w:hAnsi="Times New Roman" w:cs="Times New Roman"/>
          <w:sz w:val="24"/>
          <w:szCs w:val="24"/>
        </w:rPr>
        <w:tab/>
      </w:r>
      <w:r w:rsidRPr="00C361D7">
        <w:rPr>
          <w:rFonts w:ascii="Times New Roman" w:hAnsi="Times New Roman" w:cs="Times New Roman"/>
          <w:sz w:val="24"/>
          <w:szCs w:val="24"/>
        </w:rPr>
        <w:tab/>
      </w:r>
    </w:p>
    <w:p w:rsidR="00C6104E" w:rsidRPr="00C361D7" w:rsidRDefault="00C6104E" w:rsidP="00C6104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361D7">
        <w:rPr>
          <w:rFonts w:ascii="Times New Roman" w:hAnsi="Times New Roman" w:cs="Times New Roman"/>
          <w:sz w:val="24"/>
          <w:szCs w:val="24"/>
        </w:rPr>
        <w:t>образовательной организации</w:t>
      </w:r>
      <w:r w:rsidR="00797B65">
        <w:rPr>
          <w:rFonts w:ascii="Times New Roman" w:hAnsi="Times New Roman" w:cs="Times New Roman"/>
          <w:sz w:val="24"/>
          <w:szCs w:val="24"/>
        </w:rPr>
        <w:t xml:space="preserve">      </w:t>
      </w:r>
      <w:r w:rsidRPr="00C361D7">
        <w:rPr>
          <w:rFonts w:ascii="Times New Roman" w:hAnsi="Times New Roman" w:cs="Times New Roman"/>
          <w:sz w:val="24"/>
          <w:szCs w:val="24"/>
        </w:rPr>
        <w:t xml:space="preserve"> </w:t>
      </w:r>
      <w:r w:rsidR="00797B65">
        <w:rPr>
          <w:rFonts w:ascii="Times New Roman" w:hAnsi="Times New Roman" w:cs="Times New Roman"/>
          <w:sz w:val="24"/>
          <w:szCs w:val="24"/>
          <w:u w:val="single"/>
        </w:rPr>
        <w:t>Магомедов Б.А.</w:t>
      </w:r>
      <w:r w:rsidRPr="00C361D7">
        <w:rPr>
          <w:rFonts w:ascii="Times New Roman" w:hAnsi="Times New Roman" w:cs="Times New Roman"/>
          <w:sz w:val="24"/>
          <w:szCs w:val="24"/>
        </w:rPr>
        <w:tab/>
      </w:r>
      <w:r w:rsidRPr="00C361D7">
        <w:rPr>
          <w:rFonts w:ascii="Times New Roman" w:hAnsi="Times New Roman" w:cs="Times New Roman"/>
          <w:sz w:val="24"/>
          <w:szCs w:val="24"/>
        </w:rPr>
        <w:tab/>
        <w:t>Подпись_____________</w:t>
      </w:r>
    </w:p>
    <w:p w:rsidR="00C6104E" w:rsidRPr="00C361D7" w:rsidRDefault="00C6104E" w:rsidP="00C6104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361D7">
        <w:rPr>
          <w:rFonts w:ascii="Times New Roman" w:hAnsi="Times New Roman" w:cs="Times New Roman"/>
          <w:sz w:val="24"/>
          <w:szCs w:val="24"/>
        </w:rPr>
        <w:tab/>
      </w:r>
      <w:r w:rsidRPr="00C361D7">
        <w:rPr>
          <w:rFonts w:ascii="Times New Roman" w:hAnsi="Times New Roman" w:cs="Times New Roman"/>
          <w:sz w:val="24"/>
          <w:szCs w:val="24"/>
        </w:rPr>
        <w:tab/>
      </w:r>
      <w:r w:rsidRPr="00C361D7">
        <w:rPr>
          <w:rFonts w:ascii="Times New Roman" w:hAnsi="Times New Roman" w:cs="Times New Roman"/>
          <w:sz w:val="24"/>
          <w:szCs w:val="24"/>
        </w:rPr>
        <w:tab/>
      </w:r>
      <w:r w:rsidRPr="00C361D7">
        <w:rPr>
          <w:rFonts w:ascii="Times New Roman" w:hAnsi="Times New Roman" w:cs="Times New Roman"/>
          <w:sz w:val="24"/>
          <w:szCs w:val="24"/>
        </w:rPr>
        <w:tab/>
      </w:r>
      <w:r w:rsidRPr="00C361D7">
        <w:rPr>
          <w:rFonts w:ascii="Times New Roman" w:hAnsi="Times New Roman" w:cs="Times New Roman"/>
          <w:sz w:val="24"/>
          <w:szCs w:val="24"/>
        </w:rPr>
        <w:tab/>
      </w:r>
      <w:r w:rsidRPr="00C361D7">
        <w:rPr>
          <w:rFonts w:ascii="Times New Roman" w:hAnsi="Times New Roman" w:cs="Times New Roman"/>
          <w:sz w:val="24"/>
          <w:szCs w:val="24"/>
        </w:rPr>
        <w:tab/>
      </w:r>
      <w:r w:rsidRPr="00C361D7">
        <w:rPr>
          <w:rFonts w:ascii="Times New Roman" w:hAnsi="Times New Roman" w:cs="Times New Roman"/>
          <w:sz w:val="24"/>
          <w:szCs w:val="24"/>
        </w:rPr>
        <w:tab/>
      </w:r>
      <w:r w:rsidRPr="00C361D7">
        <w:rPr>
          <w:rFonts w:ascii="Times New Roman" w:hAnsi="Times New Roman" w:cs="Times New Roman"/>
          <w:sz w:val="24"/>
          <w:szCs w:val="24"/>
        </w:rPr>
        <w:tab/>
      </w:r>
      <w:r w:rsidRPr="00C361D7">
        <w:rPr>
          <w:rFonts w:ascii="Times New Roman" w:hAnsi="Times New Roman" w:cs="Times New Roman"/>
          <w:sz w:val="24"/>
          <w:szCs w:val="24"/>
        </w:rPr>
        <w:tab/>
      </w:r>
      <w:r w:rsidRPr="00C361D7">
        <w:rPr>
          <w:rFonts w:ascii="Times New Roman" w:hAnsi="Times New Roman" w:cs="Times New Roman"/>
          <w:sz w:val="24"/>
          <w:szCs w:val="24"/>
        </w:rPr>
        <w:tab/>
      </w:r>
      <w:r w:rsidRPr="00C361D7">
        <w:rPr>
          <w:rFonts w:ascii="Times New Roman" w:hAnsi="Times New Roman" w:cs="Times New Roman"/>
          <w:sz w:val="24"/>
          <w:szCs w:val="24"/>
        </w:rPr>
        <w:tab/>
      </w:r>
    </w:p>
    <w:p w:rsidR="000E263A" w:rsidRPr="00C361D7" w:rsidRDefault="000E263A" w:rsidP="00F24701">
      <w:pPr>
        <w:spacing w:before="240" w:after="240"/>
        <w:rPr>
          <w:rFonts w:ascii="Times New Roman" w:hAnsi="Times New Roman" w:cs="Times New Roman"/>
          <w:sz w:val="24"/>
          <w:szCs w:val="24"/>
        </w:rPr>
      </w:pPr>
    </w:p>
    <w:sectPr w:rsidR="000E263A" w:rsidRPr="00C361D7" w:rsidSect="002C6666">
      <w:pgSz w:w="11909" w:h="16834"/>
      <w:pgMar w:top="567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333EC5"/>
    <w:multiLevelType w:val="hybridMultilevel"/>
    <w:tmpl w:val="E732F3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336F70"/>
    <w:multiLevelType w:val="hybridMultilevel"/>
    <w:tmpl w:val="0ABC4B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0471B33"/>
    <w:multiLevelType w:val="hybridMultilevel"/>
    <w:tmpl w:val="6CD6E6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A35301"/>
    <w:rsid w:val="000307F2"/>
    <w:rsid w:val="0004633F"/>
    <w:rsid w:val="00054E68"/>
    <w:rsid w:val="00097E81"/>
    <w:rsid w:val="000C255A"/>
    <w:rsid w:val="000D1083"/>
    <w:rsid w:val="000E263A"/>
    <w:rsid w:val="00101F88"/>
    <w:rsid w:val="00133F9B"/>
    <w:rsid w:val="0013724B"/>
    <w:rsid w:val="001474B7"/>
    <w:rsid w:val="001638A9"/>
    <w:rsid w:val="001E3007"/>
    <w:rsid w:val="00212A31"/>
    <w:rsid w:val="00295E40"/>
    <w:rsid w:val="0029677F"/>
    <w:rsid w:val="002B277D"/>
    <w:rsid w:val="002C6666"/>
    <w:rsid w:val="002F13C6"/>
    <w:rsid w:val="002F4239"/>
    <w:rsid w:val="002F71D7"/>
    <w:rsid w:val="00325479"/>
    <w:rsid w:val="003711BC"/>
    <w:rsid w:val="00381C18"/>
    <w:rsid w:val="003933D5"/>
    <w:rsid w:val="003967CB"/>
    <w:rsid w:val="003A19D6"/>
    <w:rsid w:val="003F3A5E"/>
    <w:rsid w:val="004017D4"/>
    <w:rsid w:val="00446338"/>
    <w:rsid w:val="00452EC6"/>
    <w:rsid w:val="00481D24"/>
    <w:rsid w:val="004A2FD4"/>
    <w:rsid w:val="004B75FC"/>
    <w:rsid w:val="005018A9"/>
    <w:rsid w:val="00506DFD"/>
    <w:rsid w:val="005130C7"/>
    <w:rsid w:val="0054439B"/>
    <w:rsid w:val="00596539"/>
    <w:rsid w:val="005B1051"/>
    <w:rsid w:val="00653168"/>
    <w:rsid w:val="00673E6A"/>
    <w:rsid w:val="00676249"/>
    <w:rsid w:val="0068291A"/>
    <w:rsid w:val="006E04A0"/>
    <w:rsid w:val="0072186C"/>
    <w:rsid w:val="00797B65"/>
    <w:rsid w:val="007C4A33"/>
    <w:rsid w:val="007D404B"/>
    <w:rsid w:val="00813601"/>
    <w:rsid w:val="008547A4"/>
    <w:rsid w:val="00860419"/>
    <w:rsid w:val="008B7BEC"/>
    <w:rsid w:val="008E1847"/>
    <w:rsid w:val="009046B7"/>
    <w:rsid w:val="0091735F"/>
    <w:rsid w:val="00922386"/>
    <w:rsid w:val="009664AB"/>
    <w:rsid w:val="00994EAF"/>
    <w:rsid w:val="009B0964"/>
    <w:rsid w:val="009B5586"/>
    <w:rsid w:val="009D608D"/>
    <w:rsid w:val="00A349E3"/>
    <w:rsid w:val="00A35301"/>
    <w:rsid w:val="00A4470F"/>
    <w:rsid w:val="00A44A24"/>
    <w:rsid w:val="00A97906"/>
    <w:rsid w:val="00AC47B4"/>
    <w:rsid w:val="00B212F9"/>
    <w:rsid w:val="00B452D6"/>
    <w:rsid w:val="00B45EF4"/>
    <w:rsid w:val="00B91EC2"/>
    <w:rsid w:val="00BF4AD2"/>
    <w:rsid w:val="00BF7DD6"/>
    <w:rsid w:val="00C011BA"/>
    <w:rsid w:val="00C10547"/>
    <w:rsid w:val="00C361D7"/>
    <w:rsid w:val="00C3682A"/>
    <w:rsid w:val="00C6104E"/>
    <w:rsid w:val="00CB5A1E"/>
    <w:rsid w:val="00CD2FCD"/>
    <w:rsid w:val="00CF1040"/>
    <w:rsid w:val="00D13D26"/>
    <w:rsid w:val="00D158D9"/>
    <w:rsid w:val="00D81E68"/>
    <w:rsid w:val="00E3110C"/>
    <w:rsid w:val="00E55DEF"/>
    <w:rsid w:val="00E81D68"/>
    <w:rsid w:val="00F24701"/>
    <w:rsid w:val="00F843A1"/>
    <w:rsid w:val="00F90F7F"/>
    <w:rsid w:val="00FC24C9"/>
    <w:rsid w:val="00FC4457"/>
    <w:rsid w:val="00FE3C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4EAF"/>
  </w:style>
  <w:style w:type="paragraph" w:styleId="1">
    <w:name w:val="heading 1"/>
    <w:basedOn w:val="a"/>
    <w:next w:val="a"/>
    <w:uiPriority w:val="9"/>
    <w:qFormat/>
    <w:rsid w:val="00994EAF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rsid w:val="00994EAF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rsid w:val="00994EAF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994EAF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rsid w:val="00994EAF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rsid w:val="00994EAF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994EA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994EAF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rsid w:val="00994EAF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rsid w:val="00994EAF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rsid w:val="00994EAF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7">
    <w:name w:val="List Paragraph"/>
    <w:rsid w:val="000D1083"/>
    <w:pPr>
      <w:pBdr>
        <w:top w:val="nil"/>
        <w:left w:val="nil"/>
        <w:bottom w:val="nil"/>
        <w:right w:val="nil"/>
        <w:between w:val="nil"/>
        <w:bar w:val="nil"/>
      </w:pBdr>
      <w:spacing w:line="360" w:lineRule="auto"/>
      <w:ind w:left="720" w:firstLine="709"/>
      <w:jc w:val="both"/>
    </w:pPr>
    <w:rPr>
      <w:rFonts w:ascii="Times New Roman" w:eastAsia="Arial Unicode MS" w:hAnsi="Times New Roman" w:cs="Arial Unicode MS"/>
      <w:color w:val="000000"/>
      <w:kern w:val="2"/>
      <w:sz w:val="24"/>
      <w:szCs w:val="24"/>
      <w:u w:color="000000"/>
      <w:bdr w:val="nil"/>
    </w:rPr>
  </w:style>
  <w:style w:type="table" w:styleId="a8">
    <w:name w:val="Table Grid"/>
    <w:basedOn w:val="a1"/>
    <w:uiPriority w:val="39"/>
    <w:rsid w:val="00B452D6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3711B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711B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587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45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812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715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75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790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217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475</Words>
  <Characters>2712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Кулиев Натик Адалатович</dc:creator>
  <cp:lastModifiedBy>User280922</cp:lastModifiedBy>
  <cp:revision>2</cp:revision>
  <cp:lastPrinted>2023-09-22T07:17:00Z</cp:lastPrinted>
  <dcterms:created xsi:type="dcterms:W3CDTF">2023-10-14T09:51:00Z</dcterms:created>
  <dcterms:modified xsi:type="dcterms:W3CDTF">2023-10-14T09:51:00Z</dcterms:modified>
</cp:coreProperties>
</file>