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95A" w:rsidRDefault="009F45AB" w:rsidP="002E595A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Муниципальное казенное</w:t>
      </w:r>
      <w:r w:rsidR="002E595A" w:rsidRPr="002E595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общеобразовательное  учреждение </w:t>
      </w:r>
    </w:p>
    <w:p w:rsidR="002E595A" w:rsidRDefault="002E595A" w:rsidP="002E595A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2E595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</w:t>
      </w:r>
      <w:r w:rsidR="009F45A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Новогладовская ООШ</w:t>
      </w:r>
      <w:r w:rsidRPr="002E595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»</w:t>
      </w:r>
    </w:p>
    <w:p w:rsidR="002E595A" w:rsidRDefault="002E595A" w:rsidP="002E595A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2E595A" w:rsidRDefault="002E595A" w:rsidP="002E595A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2E595A" w:rsidRDefault="002E595A" w:rsidP="002E595A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2E595A" w:rsidRDefault="002E595A" w:rsidP="002E595A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2E595A" w:rsidRDefault="002E595A" w:rsidP="002E595A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2E595A" w:rsidRDefault="002E595A" w:rsidP="002E595A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2E595A" w:rsidRDefault="002E595A" w:rsidP="002E595A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2E595A" w:rsidRDefault="002E595A" w:rsidP="002E595A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2E595A" w:rsidRDefault="002E595A" w:rsidP="002E595A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2E595A" w:rsidRDefault="002E595A" w:rsidP="002E595A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2E595A" w:rsidRDefault="002E595A" w:rsidP="002E595A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2E595A" w:rsidRDefault="002E595A" w:rsidP="002E595A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2E595A" w:rsidRPr="002E595A" w:rsidRDefault="002E595A" w:rsidP="002E595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2E595A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Целевая комплексная программа </w:t>
      </w:r>
    </w:p>
    <w:p w:rsidR="002E595A" w:rsidRDefault="002E595A" w:rsidP="002E595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2E595A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«Здоровье в наших руках!»</w:t>
      </w:r>
    </w:p>
    <w:p w:rsidR="002E595A" w:rsidRDefault="002E595A" w:rsidP="002E595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2E595A" w:rsidRDefault="002E595A" w:rsidP="002E595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2E595A" w:rsidRDefault="002E595A" w:rsidP="002E595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2E595A" w:rsidRDefault="002E595A" w:rsidP="002E595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2E595A" w:rsidRDefault="002E595A" w:rsidP="002E595A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E595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Выполнил: </w:t>
      </w:r>
      <w:r w:rsidR="009F45A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Джаватханов Х.М.</w:t>
      </w:r>
      <w:r w:rsidRPr="002E595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, </w:t>
      </w:r>
    </w:p>
    <w:p w:rsidR="002E595A" w:rsidRPr="002E595A" w:rsidRDefault="002E595A" w:rsidP="002E595A">
      <w:pPr>
        <w:spacing w:after="0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2E595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зам. ди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ректора </w:t>
      </w:r>
      <w:r w:rsidRPr="002E595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br w:type="page"/>
      </w:r>
    </w:p>
    <w:p w:rsidR="00650723" w:rsidRPr="00650723" w:rsidRDefault="00650723" w:rsidP="006507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5072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Паспорт программы</w:t>
      </w:r>
    </w:p>
    <w:p w:rsidR="00650723" w:rsidRPr="00650723" w:rsidRDefault="00650723" w:rsidP="00650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9" w:type="dxa"/>
        <w:jc w:val="center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461"/>
        <w:gridCol w:w="7398"/>
      </w:tblGrid>
      <w:tr w:rsidR="00650723" w:rsidRPr="00650723" w:rsidTr="002C5222">
        <w:trPr>
          <w:jc w:val="center"/>
        </w:trPr>
        <w:tc>
          <w:tcPr>
            <w:tcW w:w="246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50723" w:rsidRPr="00650723" w:rsidRDefault="00650723" w:rsidP="006507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7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       программы</w:t>
            </w:r>
          </w:p>
        </w:tc>
        <w:tc>
          <w:tcPr>
            <w:tcW w:w="73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50723" w:rsidRPr="00650723" w:rsidRDefault="00650723" w:rsidP="002E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5072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="002E595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Целевая  комплексная п</w:t>
            </w:r>
            <w:r w:rsidRPr="0065072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рограмма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формирования здорового образа жизни учащихся </w:t>
            </w:r>
            <w:r w:rsidRPr="0065072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школы-интерната №30 ОАО «РЖД»»</w:t>
            </w:r>
          </w:p>
        </w:tc>
      </w:tr>
      <w:tr w:rsidR="00650723" w:rsidRPr="00650723" w:rsidTr="002C5222">
        <w:trPr>
          <w:jc w:val="center"/>
        </w:trPr>
        <w:tc>
          <w:tcPr>
            <w:tcW w:w="246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50723" w:rsidRPr="00650723" w:rsidRDefault="00650723" w:rsidP="006507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7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Нормативно–правовая база       программы</w:t>
            </w:r>
          </w:p>
        </w:tc>
        <w:tc>
          <w:tcPr>
            <w:tcW w:w="73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E3D37" w:rsidRDefault="006E3D37" w:rsidP="0065072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Конституция Российской Федерации</w:t>
            </w:r>
          </w:p>
          <w:p w:rsidR="00650723" w:rsidRPr="00650723" w:rsidRDefault="00650723" w:rsidP="0065072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об образовании Российской Федерации, </w:t>
            </w:r>
          </w:p>
          <w:p w:rsidR="00650723" w:rsidRPr="00650723" w:rsidRDefault="00650723" w:rsidP="0065072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Концепция модернизации Российского образования,</w:t>
            </w:r>
          </w:p>
          <w:p w:rsidR="006E3D37" w:rsidRDefault="006E3D37" w:rsidP="006E3D3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Конвенция ООН о правах ребенка;</w:t>
            </w:r>
          </w:p>
          <w:p w:rsidR="006F50F2" w:rsidRPr="006F50F2" w:rsidRDefault="006F50F2" w:rsidP="006F50F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государственный образовательный стандарт начального общего образования;</w:t>
            </w:r>
          </w:p>
          <w:p w:rsidR="006F50F2" w:rsidRDefault="006F50F2" w:rsidP="006F50F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СанПиН, 2.4.2.1178-02 «Гигиенические требования к режиму учебно-воспитательного процесса» (Приказ Минздрава от 28.11.2002) раздел 2.9.;</w:t>
            </w:r>
          </w:p>
          <w:p w:rsidR="006E3D37" w:rsidRDefault="006E3D37" w:rsidP="006E3D3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 закон  «Об основных гарантиях прав ребенка в Российской Федерации» от 24.07.2004  № 124-ФЗ;</w:t>
            </w:r>
          </w:p>
          <w:p w:rsidR="004876F9" w:rsidRPr="00650723" w:rsidRDefault="006F50F2" w:rsidP="004876F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876F9" w:rsidRPr="0048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риказ№ 1418от 15.0</w:t>
            </w:r>
            <w:r w:rsidR="0048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5.2001 г. Министерства образова</w:t>
            </w:r>
            <w:r w:rsidR="004876F9" w:rsidRPr="0048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РФ "Об утвержд</w:t>
            </w:r>
            <w:r w:rsidR="0048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ении примерного положения о цен</w:t>
            </w:r>
            <w:r w:rsidR="004876F9" w:rsidRPr="00487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 содействия укреплению, здоровья обучающихся, воспитанников образовательного учреждения".</w:t>
            </w:r>
          </w:p>
          <w:p w:rsidR="00650723" w:rsidRPr="00650723" w:rsidRDefault="00650723" w:rsidP="0065072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школы</w:t>
            </w:r>
          </w:p>
        </w:tc>
      </w:tr>
      <w:tr w:rsidR="00650723" w:rsidRPr="00650723" w:rsidTr="002C5222">
        <w:trPr>
          <w:jc w:val="center"/>
        </w:trPr>
        <w:tc>
          <w:tcPr>
            <w:tcW w:w="246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50723" w:rsidRPr="00650723" w:rsidRDefault="00650723" w:rsidP="006507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7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73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50723" w:rsidRPr="00650723" w:rsidRDefault="009F45AB" w:rsidP="0065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</w:t>
            </w:r>
          </w:p>
          <w:p w:rsidR="00650723" w:rsidRPr="00650723" w:rsidRDefault="00650723" w:rsidP="0065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723" w:rsidRPr="00650723" w:rsidTr="002C5222">
        <w:trPr>
          <w:jc w:val="center"/>
        </w:trPr>
        <w:tc>
          <w:tcPr>
            <w:tcW w:w="246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50723" w:rsidRPr="00650723" w:rsidRDefault="00650723" w:rsidP="006507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7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Разработчики       программы</w:t>
            </w:r>
          </w:p>
        </w:tc>
        <w:tc>
          <w:tcPr>
            <w:tcW w:w="73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50723" w:rsidRPr="00650723" w:rsidRDefault="009F45AB" w:rsidP="0065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E5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аместитель директора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</w:p>
          <w:p w:rsidR="00650723" w:rsidRPr="00650723" w:rsidRDefault="00650723" w:rsidP="0065072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723" w:rsidRPr="00650723" w:rsidTr="002C5222">
        <w:trPr>
          <w:jc w:val="center"/>
        </w:trPr>
        <w:tc>
          <w:tcPr>
            <w:tcW w:w="246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50723" w:rsidRPr="00650723" w:rsidRDefault="00650723" w:rsidP="006507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6507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Сроки реализации </w:t>
            </w:r>
          </w:p>
          <w:p w:rsidR="00650723" w:rsidRPr="00650723" w:rsidRDefault="00650723" w:rsidP="006507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7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50723" w:rsidRPr="00650723" w:rsidRDefault="00650723" w:rsidP="009F4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0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9F4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2023-2028</w:t>
            </w:r>
            <w:r w:rsidRPr="00650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 (</w:t>
            </w:r>
            <w:r w:rsidRPr="0065072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пять учебных лет</w:t>
            </w:r>
            <w:r w:rsidRPr="00650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650723" w:rsidRPr="00650723" w:rsidTr="002C5222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50723" w:rsidRPr="00650723" w:rsidRDefault="00650723" w:rsidP="006507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07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 за исполнением программы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50723" w:rsidRPr="00650723" w:rsidRDefault="00650723" w:rsidP="0065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F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Б.А.</w:t>
            </w:r>
            <w:r w:rsidRPr="0065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директор школы</w:t>
            </w:r>
          </w:p>
          <w:p w:rsidR="00650723" w:rsidRPr="00650723" w:rsidRDefault="00650723" w:rsidP="00650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6EA1" w:rsidRDefault="00FD6EA1" w:rsidP="006E3D37">
      <w:pPr>
        <w:spacing w:after="0" w:line="240" w:lineRule="auto"/>
        <w:ind w:left="10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7446" w:rsidRDefault="002E744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2E7446" w:rsidRDefault="002E7446" w:rsidP="006E3D37">
      <w:pPr>
        <w:spacing w:after="0" w:line="240" w:lineRule="auto"/>
        <w:ind w:left="10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709"/>
        <w:gridCol w:w="7088"/>
        <w:gridCol w:w="1275"/>
      </w:tblGrid>
      <w:tr w:rsidR="00FD6EA1" w:rsidRPr="002869C9" w:rsidTr="00FE661D">
        <w:trPr>
          <w:trHeight w:val="567"/>
        </w:trPr>
        <w:tc>
          <w:tcPr>
            <w:tcW w:w="675" w:type="dxa"/>
          </w:tcPr>
          <w:p w:rsidR="00FD6EA1" w:rsidRPr="002869C9" w:rsidRDefault="00FD6EA1" w:rsidP="00FD6EA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69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 w:type="page"/>
            </w:r>
          </w:p>
        </w:tc>
        <w:tc>
          <w:tcPr>
            <w:tcW w:w="709" w:type="dxa"/>
          </w:tcPr>
          <w:p w:rsidR="00FD6EA1" w:rsidRPr="002869C9" w:rsidRDefault="00FD6EA1" w:rsidP="00FD6EA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88" w:type="dxa"/>
          </w:tcPr>
          <w:p w:rsidR="00FD6EA1" w:rsidRDefault="0082238F" w:rsidP="00FE661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FE661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Оглавление</w:t>
            </w:r>
          </w:p>
          <w:p w:rsidR="00FE661D" w:rsidRPr="00FE661D" w:rsidRDefault="00FE661D" w:rsidP="009F45AB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1275" w:type="dxa"/>
          </w:tcPr>
          <w:p w:rsidR="00FD6EA1" w:rsidRPr="002869C9" w:rsidRDefault="00FD6EA1" w:rsidP="00FD6EA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FD6EA1" w:rsidRPr="002869C9" w:rsidTr="00FE661D">
        <w:trPr>
          <w:trHeight w:val="567"/>
        </w:trPr>
        <w:tc>
          <w:tcPr>
            <w:tcW w:w="675" w:type="dxa"/>
          </w:tcPr>
          <w:p w:rsidR="00FD6EA1" w:rsidRPr="002869C9" w:rsidRDefault="0082238F" w:rsidP="00FD6EA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69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709" w:type="dxa"/>
          </w:tcPr>
          <w:p w:rsidR="00FD6EA1" w:rsidRPr="002869C9" w:rsidRDefault="00FD6EA1" w:rsidP="00FD6EA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88" w:type="dxa"/>
          </w:tcPr>
          <w:p w:rsidR="00FD6EA1" w:rsidRPr="002869C9" w:rsidRDefault="0082238F" w:rsidP="00FD6EA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69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Аналитическое обоснование программы</w:t>
            </w:r>
          </w:p>
        </w:tc>
        <w:tc>
          <w:tcPr>
            <w:tcW w:w="1275" w:type="dxa"/>
          </w:tcPr>
          <w:p w:rsidR="00FE661D" w:rsidRPr="00CE12CB" w:rsidRDefault="0082238F" w:rsidP="00FD6E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E12CB">
              <w:rPr>
                <w:rFonts w:ascii="Times New Roman" w:hAnsi="Times New Roman" w:cs="Times New Roman"/>
                <w:i/>
                <w:sz w:val="28"/>
                <w:szCs w:val="28"/>
              </w:rPr>
              <w:t>3 стр.</w:t>
            </w:r>
          </w:p>
        </w:tc>
      </w:tr>
      <w:tr w:rsidR="0082238F" w:rsidRPr="002869C9" w:rsidTr="00FE661D">
        <w:trPr>
          <w:trHeight w:val="567"/>
        </w:trPr>
        <w:tc>
          <w:tcPr>
            <w:tcW w:w="675" w:type="dxa"/>
          </w:tcPr>
          <w:p w:rsidR="0082238F" w:rsidRPr="002869C9" w:rsidRDefault="0082238F" w:rsidP="00FD6EA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69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709" w:type="dxa"/>
          </w:tcPr>
          <w:p w:rsidR="0082238F" w:rsidRPr="002869C9" w:rsidRDefault="0082238F" w:rsidP="00FD6EA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88" w:type="dxa"/>
          </w:tcPr>
          <w:p w:rsidR="0082238F" w:rsidRPr="002869C9" w:rsidRDefault="0082238F" w:rsidP="00FD6EA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69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Характеристика основных проблем, на решение которых направлена программа</w:t>
            </w:r>
          </w:p>
        </w:tc>
        <w:tc>
          <w:tcPr>
            <w:tcW w:w="1275" w:type="dxa"/>
          </w:tcPr>
          <w:p w:rsidR="0082238F" w:rsidRPr="00CE12CB" w:rsidRDefault="0082238F" w:rsidP="00FD6E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E12CB">
              <w:rPr>
                <w:rFonts w:ascii="Times New Roman" w:hAnsi="Times New Roman" w:cs="Times New Roman"/>
                <w:i/>
                <w:sz w:val="28"/>
                <w:szCs w:val="28"/>
              </w:rPr>
              <w:t>6 стр.</w:t>
            </w:r>
          </w:p>
          <w:p w:rsidR="00FE661D" w:rsidRPr="00CE12CB" w:rsidRDefault="00FE661D" w:rsidP="00FD6E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2238F" w:rsidRPr="002869C9" w:rsidTr="00FE661D">
        <w:trPr>
          <w:trHeight w:val="567"/>
        </w:trPr>
        <w:tc>
          <w:tcPr>
            <w:tcW w:w="675" w:type="dxa"/>
          </w:tcPr>
          <w:p w:rsidR="0082238F" w:rsidRPr="002869C9" w:rsidRDefault="0082238F" w:rsidP="00FD6EA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82238F" w:rsidRPr="002869C9" w:rsidRDefault="0082238F" w:rsidP="00FD6EA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69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2.1</w:t>
            </w:r>
          </w:p>
        </w:tc>
        <w:tc>
          <w:tcPr>
            <w:tcW w:w="7088" w:type="dxa"/>
          </w:tcPr>
          <w:p w:rsidR="0082238F" w:rsidRPr="00CE12CB" w:rsidRDefault="0082238F" w:rsidP="00FD6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2CB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1275" w:type="dxa"/>
          </w:tcPr>
          <w:p w:rsidR="0082238F" w:rsidRPr="00CE12CB" w:rsidRDefault="00B94935" w:rsidP="00FD6E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E12CB">
              <w:rPr>
                <w:rFonts w:ascii="Times New Roman" w:hAnsi="Times New Roman" w:cs="Times New Roman"/>
                <w:i/>
                <w:sz w:val="28"/>
                <w:szCs w:val="28"/>
              </w:rPr>
              <w:t>8 стр.</w:t>
            </w:r>
          </w:p>
          <w:p w:rsidR="00FE661D" w:rsidRPr="00CE12CB" w:rsidRDefault="00FE661D" w:rsidP="00FD6E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2238F" w:rsidRPr="002869C9" w:rsidTr="00FE661D">
        <w:trPr>
          <w:trHeight w:val="567"/>
        </w:trPr>
        <w:tc>
          <w:tcPr>
            <w:tcW w:w="675" w:type="dxa"/>
          </w:tcPr>
          <w:p w:rsidR="0082238F" w:rsidRPr="002869C9" w:rsidRDefault="0082238F" w:rsidP="00FD6EA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82238F" w:rsidRPr="002869C9" w:rsidRDefault="0082238F" w:rsidP="00FD6EA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69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2.2</w:t>
            </w:r>
          </w:p>
        </w:tc>
        <w:tc>
          <w:tcPr>
            <w:tcW w:w="7088" w:type="dxa"/>
          </w:tcPr>
          <w:p w:rsidR="0082238F" w:rsidRPr="00CE12CB" w:rsidRDefault="0082238F" w:rsidP="00FD6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2CB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1275" w:type="dxa"/>
          </w:tcPr>
          <w:p w:rsidR="00FE661D" w:rsidRPr="00CE12CB" w:rsidRDefault="00B94935" w:rsidP="00FD6E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E12CB">
              <w:rPr>
                <w:rFonts w:ascii="Times New Roman" w:hAnsi="Times New Roman" w:cs="Times New Roman"/>
                <w:i/>
                <w:sz w:val="28"/>
                <w:szCs w:val="28"/>
              </w:rPr>
              <w:t>9 стр.</w:t>
            </w:r>
          </w:p>
        </w:tc>
      </w:tr>
      <w:tr w:rsidR="0082238F" w:rsidRPr="002869C9" w:rsidTr="00FE661D">
        <w:trPr>
          <w:trHeight w:val="567"/>
        </w:trPr>
        <w:tc>
          <w:tcPr>
            <w:tcW w:w="675" w:type="dxa"/>
          </w:tcPr>
          <w:p w:rsidR="0082238F" w:rsidRPr="002869C9" w:rsidRDefault="00ED27C9" w:rsidP="00FD6EA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69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709" w:type="dxa"/>
          </w:tcPr>
          <w:p w:rsidR="0082238F" w:rsidRPr="002869C9" w:rsidRDefault="0082238F" w:rsidP="00FD6EA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88" w:type="dxa"/>
          </w:tcPr>
          <w:p w:rsidR="0082238F" w:rsidRPr="002869C9" w:rsidRDefault="00ED27C9" w:rsidP="00FD6EA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69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Структура программы</w:t>
            </w:r>
          </w:p>
        </w:tc>
        <w:tc>
          <w:tcPr>
            <w:tcW w:w="1275" w:type="dxa"/>
          </w:tcPr>
          <w:p w:rsidR="00FE661D" w:rsidRPr="00CE12CB" w:rsidRDefault="00ED27C9" w:rsidP="00FD6E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E12CB">
              <w:rPr>
                <w:rFonts w:ascii="Times New Roman" w:hAnsi="Times New Roman" w:cs="Times New Roman"/>
                <w:i/>
                <w:sz w:val="28"/>
                <w:szCs w:val="28"/>
              </w:rPr>
              <w:t>11 стр.</w:t>
            </w:r>
          </w:p>
        </w:tc>
      </w:tr>
      <w:tr w:rsidR="00ED27C9" w:rsidRPr="002869C9" w:rsidTr="00FE661D">
        <w:trPr>
          <w:trHeight w:val="567"/>
        </w:trPr>
        <w:tc>
          <w:tcPr>
            <w:tcW w:w="675" w:type="dxa"/>
          </w:tcPr>
          <w:p w:rsidR="00ED27C9" w:rsidRPr="002869C9" w:rsidRDefault="00ED27C9" w:rsidP="009F45A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69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709" w:type="dxa"/>
          </w:tcPr>
          <w:p w:rsidR="00ED27C9" w:rsidRPr="002869C9" w:rsidRDefault="00ED27C9" w:rsidP="009F45A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88" w:type="dxa"/>
          </w:tcPr>
          <w:p w:rsidR="00ED27C9" w:rsidRPr="002869C9" w:rsidRDefault="00ED27C9" w:rsidP="009F45A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69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Приоритетные направления реализации программа</w:t>
            </w:r>
          </w:p>
        </w:tc>
        <w:tc>
          <w:tcPr>
            <w:tcW w:w="1275" w:type="dxa"/>
          </w:tcPr>
          <w:p w:rsidR="00FE661D" w:rsidRPr="00CE12CB" w:rsidRDefault="00ED27C9" w:rsidP="00FD6E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E12CB">
              <w:rPr>
                <w:rFonts w:ascii="Times New Roman" w:hAnsi="Times New Roman" w:cs="Times New Roman"/>
                <w:i/>
                <w:sz w:val="28"/>
                <w:szCs w:val="28"/>
              </w:rPr>
              <w:t>12 стр.</w:t>
            </w:r>
          </w:p>
        </w:tc>
      </w:tr>
      <w:tr w:rsidR="00ED27C9" w:rsidRPr="002869C9" w:rsidTr="00FE661D">
        <w:trPr>
          <w:trHeight w:val="567"/>
        </w:trPr>
        <w:tc>
          <w:tcPr>
            <w:tcW w:w="675" w:type="dxa"/>
          </w:tcPr>
          <w:p w:rsidR="00ED27C9" w:rsidRPr="002869C9" w:rsidRDefault="00ED27C9" w:rsidP="00FD6EA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69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</w:t>
            </w:r>
          </w:p>
        </w:tc>
        <w:tc>
          <w:tcPr>
            <w:tcW w:w="709" w:type="dxa"/>
          </w:tcPr>
          <w:p w:rsidR="00ED27C9" w:rsidRPr="002869C9" w:rsidRDefault="00ED27C9" w:rsidP="00FD6EA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88" w:type="dxa"/>
          </w:tcPr>
          <w:p w:rsidR="00ED27C9" w:rsidRPr="002869C9" w:rsidRDefault="00ED27C9" w:rsidP="00FD6EA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69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1275" w:type="dxa"/>
          </w:tcPr>
          <w:p w:rsidR="00ED27C9" w:rsidRPr="00CE12CB" w:rsidRDefault="002869C9" w:rsidP="00FD6E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E12CB">
              <w:rPr>
                <w:rFonts w:ascii="Times New Roman" w:hAnsi="Times New Roman" w:cs="Times New Roman"/>
                <w:i/>
                <w:sz w:val="28"/>
                <w:szCs w:val="28"/>
              </w:rPr>
              <w:t>17 стр.</w:t>
            </w:r>
          </w:p>
          <w:p w:rsidR="00FE661D" w:rsidRPr="00CE12CB" w:rsidRDefault="00FE661D" w:rsidP="00FD6E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D27C9" w:rsidRPr="002869C9" w:rsidTr="00FE661D">
        <w:trPr>
          <w:trHeight w:val="567"/>
        </w:trPr>
        <w:tc>
          <w:tcPr>
            <w:tcW w:w="675" w:type="dxa"/>
          </w:tcPr>
          <w:p w:rsidR="00ED27C9" w:rsidRPr="002869C9" w:rsidRDefault="002869C9" w:rsidP="00FD6EA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709" w:type="dxa"/>
          </w:tcPr>
          <w:p w:rsidR="00ED27C9" w:rsidRPr="002869C9" w:rsidRDefault="00ED27C9" w:rsidP="00FD6EA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88" w:type="dxa"/>
          </w:tcPr>
          <w:p w:rsidR="00ED27C9" w:rsidRPr="002869C9" w:rsidRDefault="002869C9" w:rsidP="00FD6EA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69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Список литературы</w:t>
            </w:r>
          </w:p>
        </w:tc>
        <w:tc>
          <w:tcPr>
            <w:tcW w:w="1275" w:type="dxa"/>
          </w:tcPr>
          <w:p w:rsidR="00FE661D" w:rsidRPr="00CE12CB" w:rsidRDefault="002869C9" w:rsidP="00FD6E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E12CB">
              <w:rPr>
                <w:rFonts w:ascii="Times New Roman" w:hAnsi="Times New Roman" w:cs="Times New Roman"/>
                <w:i/>
                <w:sz w:val="28"/>
                <w:szCs w:val="28"/>
              </w:rPr>
              <w:t>22 стр.</w:t>
            </w:r>
          </w:p>
        </w:tc>
      </w:tr>
      <w:tr w:rsidR="00ED27C9" w:rsidRPr="002869C9" w:rsidTr="00FE661D">
        <w:trPr>
          <w:trHeight w:val="567"/>
        </w:trPr>
        <w:tc>
          <w:tcPr>
            <w:tcW w:w="675" w:type="dxa"/>
          </w:tcPr>
          <w:p w:rsidR="00ED27C9" w:rsidRPr="002869C9" w:rsidRDefault="002869C9" w:rsidP="00FD6EA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709" w:type="dxa"/>
          </w:tcPr>
          <w:p w:rsidR="00ED27C9" w:rsidRPr="002869C9" w:rsidRDefault="00ED27C9" w:rsidP="00FD6EA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88" w:type="dxa"/>
          </w:tcPr>
          <w:p w:rsidR="00ED27C9" w:rsidRPr="002869C9" w:rsidRDefault="002869C9" w:rsidP="00FD6EA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69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Приложение</w:t>
            </w:r>
          </w:p>
        </w:tc>
        <w:tc>
          <w:tcPr>
            <w:tcW w:w="1275" w:type="dxa"/>
          </w:tcPr>
          <w:p w:rsidR="00FE661D" w:rsidRPr="00CE12CB" w:rsidRDefault="002869C9" w:rsidP="00FD6E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E12CB">
              <w:rPr>
                <w:rFonts w:ascii="Times New Roman" w:hAnsi="Times New Roman" w:cs="Times New Roman"/>
                <w:i/>
                <w:sz w:val="28"/>
                <w:szCs w:val="28"/>
              </w:rPr>
              <w:t>26 стр.</w:t>
            </w:r>
          </w:p>
        </w:tc>
      </w:tr>
    </w:tbl>
    <w:p w:rsidR="00902D90" w:rsidRPr="00014626" w:rsidRDefault="000415B7" w:rsidP="00FD6EA1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sz w:val="24"/>
          <w:szCs w:val="24"/>
        </w:rPr>
        <w:br w:type="page"/>
      </w:r>
      <w:r w:rsidR="00902D90" w:rsidRPr="0001462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Аналитическое обоснование программы.</w:t>
      </w:r>
    </w:p>
    <w:p w:rsidR="00123A6D" w:rsidRPr="00A66AE7" w:rsidRDefault="005E0478" w:rsidP="00A66AE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данной программы обусловлена приоритетным направлением государственной политики в области образования направленной на сохранение здоровья школьников. Стратегической</w:t>
      </w:r>
      <w:r w:rsidR="00123A6D"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</w:t>
      </w: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123A6D"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развития системы образования</w:t>
      </w: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ориентация</w:t>
      </w:r>
      <w:r w:rsidR="003275CB"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воспитание и развитие</w:t>
      </w:r>
      <w:r w:rsidR="00123A6D"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здоровой, свободной и жизнелюбивой личности, обогащенной научными знаниями, готовой к созидательной творческой деятельности и нравственному поведению, что невозможно успешно реализовать без формирования у обучающихся культуры здорового образа жизни.</w:t>
      </w:r>
    </w:p>
    <w:p w:rsidR="00902D90" w:rsidRPr="00A66AE7" w:rsidRDefault="00902D90" w:rsidP="00A66AE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AE7">
        <w:rPr>
          <w:rFonts w:ascii="Times New Roman" w:eastAsia="Times New Roman" w:hAnsi="Times New Roman" w:cs="Times New Roman"/>
          <w:sz w:val="28"/>
          <w:szCs w:val="28"/>
        </w:rPr>
        <w:t>За последние два десятилетия произошли значительные сдвиги в состоянии здоровья детей и подростков, характеризующиеся ростом распространенности функциональных расстройств и хронических болезней, изменением структуры выявляемых нарушений, ухудшением показателей физического развития и физической подготовленности, увеличением распространенности поведенческих факторов риска.Неблагоприятные тенденции в состоянии здоровья детей и подростков приводят к таким негативным</w:t>
      </w:r>
      <w:r w:rsidR="008B423F">
        <w:rPr>
          <w:rFonts w:ascii="Times New Roman" w:eastAsia="Times New Roman" w:hAnsi="Times New Roman" w:cs="Times New Roman"/>
          <w:sz w:val="28"/>
          <w:szCs w:val="28"/>
        </w:rPr>
        <w:t xml:space="preserve"> социальным последствиям как не</w:t>
      </w:r>
      <w:r w:rsidRPr="00A66AE7">
        <w:rPr>
          <w:rFonts w:ascii="Times New Roman" w:eastAsia="Times New Roman" w:hAnsi="Times New Roman" w:cs="Times New Roman"/>
          <w:sz w:val="28"/>
          <w:szCs w:val="28"/>
        </w:rPr>
        <w:t>готовность к школьному обучению, ограничения профессиональной пригодности и к службе в армии, нарушения формир</w:t>
      </w:r>
      <w:r w:rsidR="008B423F">
        <w:rPr>
          <w:rFonts w:ascii="Times New Roman" w:eastAsia="Times New Roman" w:hAnsi="Times New Roman" w:cs="Times New Roman"/>
          <w:sz w:val="28"/>
          <w:szCs w:val="28"/>
        </w:rPr>
        <w:t>ования и реализации репродуктив</w:t>
      </w:r>
      <w:r w:rsidRPr="00A66AE7">
        <w:rPr>
          <w:rFonts w:ascii="Times New Roman" w:eastAsia="Times New Roman" w:hAnsi="Times New Roman" w:cs="Times New Roman"/>
          <w:sz w:val="28"/>
          <w:szCs w:val="28"/>
        </w:rPr>
        <w:t xml:space="preserve">ного потенциала, рождение нездорового потомства и др. </w:t>
      </w:r>
    </w:p>
    <w:p w:rsidR="00902D90" w:rsidRPr="00A66AE7" w:rsidRDefault="00902D90" w:rsidP="00A66A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AE7">
        <w:rPr>
          <w:rFonts w:ascii="Times New Roman" w:eastAsia="Times New Roman" w:hAnsi="Times New Roman" w:cs="Times New Roman"/>
          <w:sz w:val="28"/>
          <w:szCs w:val="28"/>
        </w:rPr>
        <w:t>Научными исследованиями НИИ гигиен</w:t>
      </w:r>
      <w:r w:rsidR="008B423F">
        <w:rPr>
          <w:rFonts w:ascii="Times New Roman" w:eastAsia="Times New Roman" w:hAnsi="Times New Roman" w:cs="Times New Roman"/>
          <w:sz w:val="28"/>
          <w:szCs w:val="28"/>
        </w:rPr>
        <w:t>ы и охраны здоровья детей и под</w:t>
      </w:r>
      <w:r w:rsidRPr="00A66AE7">
        <w:rPr>
          <w:rFonts w:ascii="Times New Roman" w:eastAsia="Times New Roman" w:hAnsi="Times New Roman" w:cs="Times New Roman"/>
          <w:sz w:val="28"/>
          <w:szCs w:val="28"/>
        </w:rPr>
        <w:t xml:space="preserve">ростков Научного центра здоровья детей Российской академии медицинских наук установлено, что в последние 10 лет произошло ухудшение состояния здоровья школьников (Кучма В.Р., Сухарева Л.М., Степанова М.И., 2006, Звездина И.В., Агапова А.П., Жигарева Н.С., 2008, Сухарева Л.М., Намазова Л.С., Рапопорт И.К. и др., 2009). </w:t>
      </w:r>
    </w:p>
    <w:p w:rsidR="00902D90" w:rsidRPr="00A66AE7" w:rsidRDefault="00902D90" w:rsidP="00A66A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AE7">
        <w:rPr>
          <w:rFonts w:ascii="Times New Roman" w:eastAsia="Times New Roman" w:hAnsi="Times New Roman" w:cs="Times New Roman"/>
          <w:sz w:val="28"/>
          <w:szCs w:val="28"/>
        </w:rPr>
        <w:t xml:space="preserve">К основным школьно-обусловленным </w:t>
      </w:r>
      <w:r w:rsidR="008B423F">
        <w:rPr>
          <w:rFonts w:ascii="Times New Roman" w:eastAsia="Times New Roman" w:hAnsi="Times New Roman" w:cs="Times New Roman"/>
          <w:sz w:val="28"/>
          <w:szCs w:val="28"/>
        </w:rPr>
        <w:t>факторам риска формирования здо</w:t>
      </w:r>
      <w:r w:rsidRPr="00A66AE7">
        <w:rPr>
          <w:rFonts w:ascii="Times New Roman" w:eastAsia="Times New Roman" w:hAnsi="Times New Roman" w:cs="Times New Roman"/>
          <w:sz w:val="28"/>
          <w:szCs w:val="28"/>
        </w:rPr>
        <w:t>ровья школьников относятся неполноценное питание, гипокине</w:t>
      </w:r>
      <w:r w:rsidR="008B423F">
        <w:rPr>
          <w:rFonts w:ascii="Times New Roman" w:eastAsia="Times New Roman" w:hAnsi="Times New Roman" w:cs="Times New Roman"/>
          <w:sz w:val="28"/>
          <w:szCs w:val="28"/>
        </w:rPr>
        <w:t>зия школьников, несоблюдение ги</w:t>
      </w:r>
      <w:r w:rsidRPr="00A66AE7">
        <w:rPr>
          <w:rFonts w:ascii="Times New Roman" w:eastAsia="Times New Roman" w:hAnsi="Times New Roman" w:cs="Times New Roman"/>
          <w:sz w:val="28"/>
          <w:szCs w:val="28"/>
        </w:rPr>
        <w:t>гиенических нормативов режима учебы и отдыха, сна и пребывания на воздухе.</w:t>
      </w:r>
    </w:p>
    <w:p w:rsidR="00902D90" w:rsidRPr="00A66AE7" w:rsidRDefault="00902D90" w:rsidP="00A66A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AE7">
        <w:rPr>
          <w:rFonts w:ascii="Times New Roman" w:eastAsia="Times New Roman" w:hAnsi="Times New Roman" w:cs="Times New Roman"/>
          <w:sz w:val="28"/>
          <w:szCs w:val="28"/>
        </w:rPr>
        <w:lastRenderedPageBreak/>
        <w:t>Наиболее агрессивными факторами, к</w:t>
      </w:r>
      <w:r w:rsidR="00584898">
        <w:rPr>
          <w:rFonts w:ascii="Times New Roman" w:eastAsia="Times New Roman" w:hAnsi="Times New Roman" w:cs="Times New Roman"/>
          <w:sz w:val="28"/>
          <w:szCs w:val="28"/>
        </w:rPr>
        <w:t>оторые на современном этапе зна</w:t>
      </w:r>
      <w:r w:rsidRPr="00A66AE7">
        <w:rPr>
          <w:rFonts w:ascii="Times New Roman" w:eastAsia="Times New Roman" w:hAnsi="Times New Roman" w:cs="Times New Roman"/>
          <w:sz w:val="28"/>
          <w:szCs w:val="28"/>
        </w:rPr>
        <w:t>чимо влияют на формирование здоровья школьников, являются: высокий объем учебных и внеучебн</w:t>
      </w:r>
      <w:r w:rsidR="00584898">
        <w:rPr>
          <w:rFonts w:ascii="Times New Roman" w:eastAsia="Times New Roman" w:hAnsi="Times New Roman" w:cs="Times New Roman"/>
          <w:sz w:val="28"/>
          <w:szCs w:val="28"/>
        </w:rPr>
        <w:t>ых нагрузок, интенсификация про</w:t>
      </w:r>
      <w:r w:rsidRPr="00A66AE7">
        <w:rPr>
          <w:rFonts w:ascii="Times New Roman" w:eastAsia="Times New Roman" w:hAnsi="Times New Roman" w:cs="Times New Roman"/>
          <w:sz w:val="28"/>
          <w:szCs w:val="28"/>
        </w:rPr>
        <w:t>цесса обучения, а также дефицит времени для усвоения информации. Эти психотравмирующ</w:t>
      </w:r>
      <w:r w:rsidR="00584898">
        <w:rPr>
          <w:rFonts w:ascii="Times New Roman" w:eastAsia="Times New Roman" w:hAnsi="Times New Roman" w:cs="Times New Roman"/>
          <w:sz w:val="28"/>
          <w:szCs w:val="28"/>
        </w:rPr>
        <w:t>ие факторы в сочета</w:t>
      </w:r>
      <w:r w:rsidRPr="00A66AE7">
        <w:rPr>
          <w:rFonts w:ascii="Times New Roman" w:eastAsia="Times New Roman" w:hAnsi="Times New Roman" w:cs="Times New Roman"/>
          <w:sz w:val="28"/>
          <w:szCs w:val="28"/>
        </w:rPr>
        <w:t>нии с уменьшением продолжительности с</w:t>
      </w:r>
      <w:r w:rsidR="00584898">
        <w:rPr>
          <w:rFonts w:ascii="Times New Roman" w:eastAsia="Times New Roman" w:hAnsi="Times New Roman" w:cs="Times New Roman"/>
          <w:sz w:val="28"/>
          <w:szCs w:val="28"/>
        </w:rPr>
        <w:t>на и прогулок, снижением физиче</w:t>
      </w:r>
      <w:r w:rsidRPr="00A66AE7">
        <w:rPr>
          <w:rFonts w:ascii="Times New Roman" w:eastAsia="Times New Roman" w:hAnsi="Times New Roman" w:cs="Times New Roman"/>
          <w:sz w:val="28"/>
          <w:szCs w:val="28"/>
        </w:rPr>
        <w:t>ской активности оказывают выраженное стрессорное воздействие на развивающийся орга</w:t>
      </w:r>
      <w:r w:rsidRPr="00A66AE7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низм. </w:t>
      </w:r>
    </w:p>
    <w:p w:rsidR="00902D90" w:rsidRPr="00A66AE7" w:rsidRDefault="00902D90" w:rsidP="00A66A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AE7">
        <w:rPr>
          <w:rFonts w:ascii="Times New Roman" w:eastAsia="Times New Roman" w:hAnsi="Times New Roman" w:cs="Times New Roman"/>
          <w:sz w:val="28"/>
          <w:szCs w:val="28"/>
        </w:rPr>
        <w:t>Значимой причиной ухудшения состояния здоровья школьников является недостаточная эффективность современной системы гигиенического обучения и воспитания по формированию у детей и по</w:t>
      </w:r>
      <w:r w:rsidR="00584898">
        <w:rPr>
          <w:rFonts w:ascii="Times New Roman" w:eastAsia="Times New Roman" w:hAnsi="Times New Roman" w:cs="Times New Roman"/>
          <w:sz w:val="28"/>
          <w:szCs w:val="28"/>
        </w:rPr>
        <w:t>дростков умений и навыков здоро</w:t>
      </w:r>
      <w:r w:rsidRPr="00A66AE7">
        <w:rPr>
          <w:rFonts w:ascii="Times New Roman" w:eastAsia="Times New Roman" w:hAnsi="Times New Roman" w:cs="Times New Roman"/>
          <w:sz w:val="28"/>
          <w:szCs w:val="28"/>
        </w:rPr>
        <w:t>вого образа жизни, сознательного и ответственного отношения к своему здоро</w:t>
      </w:r>
      <w:r w:rsidRPr="00A66AE7">
        <w:rPr>
          <w:rFonts w:ascii="Times New Roman" w:eastAsia="Times New Roman" w:hAnsi="Times New Roman" w:cs="Times New Roman"/>
          <w:sz w:val="28"/>
          <w:szCs w:val="28"/>
        </w:rPr>
        <w:softHyphen/>
        <w:t>вью.</w:t>
      </w:r>
    </w:p>
    <w:p w:rsidR="00902D90" w:rsidRPr="00A66AE7" w:rsidRDefault="00902D90" w:rsidP="00A66A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AE7">
        <w:rPr>
          <w:rFonts w:ascii="Times New Roman" w:eastAsia="Times New Roman" w:hAnsi="Times New Roman" w:cs="Times New Roman"/>
          <w:sz w:val="28"/>
          <w:szCs w:val="28"/>
        </w:rPr>
        <w:t>Среди детей и, особенно, подростков в современн</w:t>
      </w:r>
      <w:r w:rsidR="008B423F">
        <w:rPr>
          <w:rFonts w:ascii="Times New Roman" w:eastAsia="Times New Roman" w:hAnsi="Times New Roman" w:cs="Times New Roman"/>
          <w:sz w:val="28"/>
          <w:szCs w:val="28"/>
        </w:rPr>
        <w:t>ых условиях нашли ши</w:t>
      </w:r>
      <w:r w:rsidRPr="00A66AE7">
        <w:rPr>
          <w:rFonts w:ascii="Times New Roman" w:eastAsia="Times New Roman" w:hAnsi="Times New Roman" w:cs="Times New Roman"/>
          <w:sz w:val="28"/>
          <w:szCs w:val="28"/>
        </w:rPr>
        <w:t>рокое распространение рисковые (протестные) формы по</w:t>
      </w:r>
      <w:r w:rsidR="008B423F">
        <w:rPr>
          <w:rFonts w:ascii="Times New Roman" w:eastAsia="Times New Roman" w:hAnsi="Times New Roman" w:cs="Times New Roman"/>
          <w:sz w:val="28"/>
          <w:szCs w:val="28"/>
        </w:rPr>
        <w:t>ведения: курение, алкоголь, нар</w:t>
      </w:r>
      <w:r w:rsidRPr="00A66AE7">
        <w:rPr>
          <w:rFonts w:ascii="Times New Roman" w:eastAsia="Times New Roman" w:hAnsi="Times New Roman" w:cs="Times New Roman"/>
          <w:sz w:val="28"/>
          <w:szCs w:val="28"/>
        </w:rPr>
        <w:t xml:space="preserve">котики, ранняя сексуальная активность, т.е. те факторы, которые ВОЗ рассматривает как ключевые индикаторы здоровья. </w:t>
      </w:r>
    </w:p>
    <w:p w:rsidR="0018705E" w:rsidRPr="00A66AE7" w:rsidRDefault="00217DB8" w:rsidP="00A66AE7">
      <w:pPr>
        <w:tabs>
          <w:tab w:val="left" w:pos="108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всё настойчивее ведётся поиск и предпринимаются попытки создания такой системы образования, которая, наряду с обеспечением необходимых условий для полноценного естественного развития ребёнка, способствовала бы формированию у него потребности в здоровье, пониманию основ здорового образа жизни, обеспечивала бы практическое освоение навыков сохранения  и укрепления физического и психического здоровья.</w:t>
      </w:r>
    </w:p>
    <w:p w:rsidR="0018705E" w:rsidRPr="00A66AE7" w:rsidRDefault="0018705E" w:rsidP="00A66AE7">
      <w:pPr>
        <w:tabs>
          <w:tab w:val="left" w:pos="108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Здоровье является естественным состоянием и неотъемлемым правом человека. Быть здоровым – природное стремление каждого, а формирование, сохранение и укрепление здоровья детей было и остается актуальной проблемой и предметом первоочередной важности. </w:t>
      </w:r>
    </w:p>
    <w:p w:rsidR="0018705E" w:rsidRPr="00A66AE7" w:rsidRDefault="0018705E" w:rsidP="00A66AE7">
      <w:pPr>
        <w:tabs>
          <w:tab w:val="left" w:pos="108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– это учреждение, в котором деятельность по охране здоровья учащихся и формированию у них мотивации к ведению здорового образа </w:t>
      </w: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жизни дополняет образовательные задачи и становится не менее приоритетной чем, например, обучение русскому языку и математике. </w:t>
      </w:r>
    </w:p>
    <w:p w:rsidR="0018705E" w:rsidRPr="00A66AE7" w:rsidRDefault="0018705E" w:rsidP="00A66AE7">
      <w:pPr>
        <w:tabs>
          <w:tab w:val="left" w:pos="108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– идеальное место для формирования здорового образа жизни и реализации оздоровительных программ, так как большую часть времени дети проводят в школе.</w:t>
      </w:r>
    </w:p>
    <w:p w:rsidR="00021CAF" w:rsidRPr="00A66AE7" w:rsidRDefault="00021CAF" w:rsidP="00A66AE7">
      <w:pPr>
        <w:tabs>
          <w:tab w:val="left" w:pos="108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материалам Федеральных государственных образовательных стандартов нового поколения 95% опрошенных среди всех заинтересованных групп (семей, школьных специалистов, педагогической общественности, медицинских ассоциаций и т.п.) включают сохранение здоровья школьников в первую пятерку своих потребностных запросов.</w:t>
      </w:r>
    </w:p>
    <w:p w:rsidR="00997813" w:rsidRPr="00A66AE7" w:rsidRDefault="00021CAF" w:rsidP="00A66AE7">
      <w:pPr>
        <w:tabs>
          <w:tab w:val="left" w:pos="108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   медицинского   осмотра учащихся школы свидетельствуют о том, что наиболее   распространены  у  детей    такие заболевания, как: </w:t>
      </w:r>
    </w:p>
    <w:p w:rsidR="00997813" w:rsidRPr="00A66AE7" w:rsidRDefault="00021CAF" w:rsidP="00A66AE7">
      <w:pPr>
        <w:pStyle w:val="a5"/>
        <w:numPr>
          <w:ilvl w:val="0"/>
          <w:numId w:val="3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патология костно-мышечной системы; </w:t>
      </w:r>
    </w:p>
    <w:p w:rsidR="00997813" w:rsidRPr="00A66AE7" w:rsidRDefault="00997813" w:rsidP="00A66AE7">
      <w:pPr>
        <w:pStyle w:val="a5"/>
        <w:numPr>
          <w:ilvl w:val="0"/>
          <w:numId w:val="3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болезни органов зрения;</w:t>
      </w:r>
    </w:p>
    <w:p w:rsidR="00997813" w:rsidRPr="00A66AE7" w:rsidRDefault="00021CAF" w:rsidP="00A66AE7">
      <w:pPr>
        <w:pStyle w:val="a5"/>
        <w:numPr>
          <w:ilvl w:val="0"/>
          <w:numId w:val="3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болез</w:t>
      </w:r>
      <w:r w:rsidR="00997813"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 органов дыхания; </w:t>
      </w:r>
    </w:p>
    <w:p w:rsidR="00997813" w:rsidRPr="00A66AE7" w:rsidRDefault="00997813" w:rsidP="00A66AE7">
      <w:pPr>
        <w:pStyle w:val="a5"/>
        <w:numPr>
          <w:ilvl w:val="0"/>
          <w:numId w:val="3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заболевания </w:t>
      </w:r>
      <w:r w:rsidR="00021CAF"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пищеварительного тракта; </w:t>
      </w:r>
    </w:p>
    <w:p w:rsidR="001A4681" w:rsidRPr="00A66AE7" w:rsidRDefault="00997813" w:rsidP="00A51691">
      <w:pPr>
        <w:pStyle w:val="a5"/>
        <w:numPr>
          <w:ilvl w:val="0"/>
          <w:numId w:val="3"/>
        </w:numPr>
        <w:tabs>
          <w:tab w:val="left" w:pos="108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21CAF"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аболевания нервной системы</w:t>
      </w:r>
      <w:r w:rsidR="00A338EC"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  <w:r w:rsidR="00021CAF" w:rsidRPr="00811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1A4681" w:rsidRPr="00A66AE7" w:rsidRDefault="001A4681" w:rsidP="00A66AE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1A4681" w:rsidRPr="00014626" w:rsidRDefault="0087422A" w:rsidP="00014626">
      <w:pPr>
        <w:pStyle w:val="a5"/>
        <w:numPr>
          <w:ilvl w:val="0"/>
          <w:numId w:val="40"/>
        </w:num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46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Характеристика основных проблем, на решение которых направлена программа</w:t>
      </w:r>
    </w:p>
    <w:p w:rsidR="001A4681" w:rsidRPr="00A66AE7" w:rsidRDefault="001A4681" w:rsidP="00A66AE7">
      <w:pPr>
        <w:spacing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Проведя анализ  физически-психологического самочувствия  школьников  с точки зрения здоровьесберегающей</w:t>
      </w:r>
      <w:r w:rsidR="00ED57F4"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среды, м</w:t>
      </w: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ы  выделили ряд проблем по сохранению и укреплению здоровья обучающихся:</w:t>
      </w:r>
    </w:p>
    <w:p w:rsidR="001A4681" w:rsidRPr="00A66AE7" w:rsidRDefault="001A4681" w:rsidP="00A66AE7">
      <w:pPr>
        <w:pStyle w:val="a5"/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укрепление физического здоровья детей;</w:t>
      </w:r>
    </w:p>
    <w:p w:rsidR="001A4681" w:rsidRPr="00A66AE7" w:rsidRDefault="001A4681" w:rsidP="00A66AE7">
      <w:pPr>
        <w:pStyle w:val="a5"/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создания положительного психологического климата и  активной жизненной позиции, субъектных отношений;</w:t>
      </w:r>
    </w:p>
    <w:p w:rsidR="001A4681" w:rsidRPr="00A66AE7" w:rsidRDefault="001A4681" w:rsidP="00A66AE7">
      <w:pPr>
        <w:pStyle w:val="a5"/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 социально-профилактической работы с учащимися, формирование культуры здоровья субъектов образовательного процесса (обучающихся, педагогов, родителей). </w:t>
      </w:r>
    </w:p>
    <w:p w:rsidR="001A4681" w:rsidRPr="00A66AE7" w:rsidRDefault="001A4681" w:rsidP="00A66AE7">
      <w:pPr>
        <w:pStyle w:val="a5"/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улучшения материально-технической базы</w:t>
      </w:r>
    </w:p>
    <w:p w:rsidR="000C68C3" w:rsidRDefault="001A4681" w:rsidP="00A66AE7">
      <w:pPr>
        <w:spacing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данных проблем в </w:t>
      </w:r>
      <w:r w:rsidR="009F45A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возможно, благодаря разработанной в </w:t>
      </w:r>
      <w:r w:rsidR="00C0513E"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школе </w:t>
      </w:r>
      <w:r w:rsidR="00ED57F4"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целевой программ</w:t>
      </w:r>
      <w:r w:rsidR="00DA7BE3"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«Здоровье» (в рамках </w:t>
      </w:r>
      <w:r w:rsidR="00ED57F4" w:rsidRPr="00A66AE7">
        <w:rPr>
          <w:rFonts w:ascii="Times New Roman" w:hAnsi="Times New Roman" w:cs="Times New Roman"/>
          <w:sz w:val="28"/>
          <w:szCs w:val="28"/>
        </w:rPr>
        <w:t>«Программы</w:t>
      </w:r>
      <w:r w:rsidR="009F45AB">
        <w:rPr>
          <w:rFonts w:ascii="Times New Roman" w:hAnsi="Times New Roman" w:cs="Times New Roman"/>
          <w:sz w:val="28"/>
          <w:szCs w:val="28"/>
        </w:rPr>
        <w:t xml:space="preserve"> развития школы, </w:t>
      </w: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направленной на создание здоровьесозидающей среды и на сохранение и укрепление здоровья участников образовательного процесса. Эта программа опирается на существующие научно обоснованные подходы к организации здоровьсозидающей образовательной среды. Кроме того, существенным условием для решения вышеперечисленных проблем является наличие в ОУ хорошо подготовленных специалистов к реализации здоровьесозидающей деятельности, использованию в образовательном процессе современных здоровьесозидающих технологий.</w:t>
      </w:r>
      <w:r w:rsidR="009F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эффективных результатов необходима в школе согласованная работа всех специалистов</w:t>
      </w:r>
      <w:r w:rsidR="003A178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обеспечивающая единое организационно-ме</w:t>
      </w:r>
      <w:r w:rsidR="003F2C14"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тодическое сопровождение школы.</w:t>
      </w:r>
    </w:p>
    <w:p w:rsidR="00323CEA" w:rsidRPr="0027239A" w:rsidRDefault="00BC5957" w:rsidP="0027239A">
      <w:pPr>
        <w:pStyle w:val="a5"/>
        <w:numPr>
          <w:ilvl w:val="1"/>
          <w:numId w:val="40"/>
        </w:numPr>
        <w:spacing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723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Цель программы</w:t>
      </w:r>
      <w:r w:rsidR="00323CEA" w:rsidRPr="002723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</w:p>
    <w:p w:rsidR="00323CEA" w:rsidRPr="00A66AE7" w:rsidRDefault="000B2267" w:rsidP="00550BB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целью</w:t>
      </w:r>
      <w:r w:rsidR="00323CEA"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</w:t>
      </w:r>
      <w:r w:rsidR="009F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«Здоровье» на 2023</w:t>
      </w:r>
      <w:r w:rsidR="002E7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</w:t>
      </w:r>
      <w:r w:rsidR="009F45A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50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гг.</w:t>
      </w:r>
      <w:r w:rsidR="00323CEA"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поиск оптимальных средств сохранения и укрепления здоровья обучающихся школы, создание наиболее благоприятных условий для формирования у школьников отношения к здоровому образу жизни как одному из главных путей в достижении успеха. </w:t>
      </w: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таким средствам относятся:</w:t>
      </w:r>
    </w:p>
    <w:p w:rsidR="0037606F" w:rsidRPr="00A66AE7" w:rsidRDefault="0037606F" w:rsidP="00D925E9">
      <w:pPr>
        <w:pStyle w:val="a5"/>
        <w:widowControl w:val="0"/>
        <w:numPr>
          <w:ilvl w:val="0"/>
          <w:numId w:val="2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43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банка системной организации о состоянии психического, физического, нравственного здоровья детей в школе, системный анализ здоровья детей с целью последующей адекватной медико-психолого-педагогической коррекции.</w:t>
      </w:r>
    </w:p>
    <w:p w:rsidR="0037606F" w:rsidRPr="00A66AE7" w:rsidRDefault="0037606F" w:rsidP="00D925E9">
      <w:pPr>
        <w:pStyle w:val="a5"/>
        <w:widowControl w:val="0"/>
        <w:numPr>
          <w:ilvl w:val="0"/>
          <w:numId w:val="2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43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раннего выявления патологии детей.</w:t>
      </w:r>
    </w:p>
    <w:p w:rsidR="0037606F" w:rsidRPr="00A66AE7" w:rsidRDefault="0037606F" w:rsidP="00D925E9">
      <w:pPr>
        <w:pStyle w:val="a5"/>
        <w:widowControl w:val="0"/>
        <w:numPr>
          <w:ilvl w:val="0"/>
          <w:numId w:val="2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43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Реабилитация психофизической работоспособности детей и организация здорового образа жизни.</w:t>
      </w:r>
    </w:p>
    <w:p w:rsidR="0037606F" w:rsidRPr="00A66AE7" w:rsidRDefault="0037606F" w:rsidP="00D925E9">
      <w:pPr>
        <w:pStyle w:val="a5"/>
        <w:widowControl w:val="0"/>
        <w:numPr>
          <w:ilvl w:val="0"/>
          <w:numId w:val="2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43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Профилактическая работа по предупреждению инфекционных заболеваний.</w:t>
      </w:r>
    </w:p>
    <w:p w:rsidR="0037606F" w:rsidRPr="00A66AE7" w:rsidRDefault="0037606F" w:rsidP="00D925E9">
      <w:pPr>
        <w:pStyle w:val="a5"/>
        <w:widowControl w:val="0"/>
        <w:numPr>
          <w:ilvl w:val="0"/>
          <w:numId w:val="2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43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внедрение оптимальной системы медицинского обеспечения.</w:t>
      </w:r>
    </w:p>
    <w:p w:rsidR="0037606F" w:rsidRPr="00A66AE7" w:rsidRDefault="0037606F" w:rsidP="00D925E9">
      <w:pPr>
        <w:pStyle w:val="a5"/>
        <w:widowControl w:val="0"/>
        <w:numPr>
          <w:ilvl w:val="0"/>
          <w:numId w:val="2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43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оздоровительных задач средствами физической культуры.</w:t>
      </w:r>
    </w:p>
    <w:p w:rsidR="0037606F" w:rsidRPr="00A66AE7" w:rsidRDefault="0037606F" w:rsidP="00D925E9">
      <w:pPr>
        <w:pStyle w:val="a5"/>
        <w:widowControl w:val="0"/>
        <w:numPr>
          <w:ilvl w:val="0"/>
          <w:numId w:val="2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43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 и внедрение передового социального, педагогического,</w:t>
      </w:r>
      <w:r w:rsidR="009F4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медицинского опыта по оздоровлению детей и юношества с его последующей апробацией и широким внедрением.</w:t>
      </w:r>
    </w:p>
    <w:p w:rsidR="0037606F" w:rsidRPr="00A66AE7" w:rsidRDefault="0037606F" w:rsidP="00D925E9">
      <w:pPr>
        <w:pStyle w:val="a5"/>
        <w:widowControl w:val="0"/>
        <w:numPr>
          <w:ilvl w:val="0"/>
          <w:numId w:val="2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43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квалификации педагогических кадров.</w:t>
      </w:r>
    </w:p>
    <w:p w:rsidR="0037606F" w:rsidRDefault="0037606F" w:rsidP="00D925E9">
      <w:pPr>
        <w:pStyle w:val="a5"/>
        <w:widowControl w:val="0"/>
        <w:numPr>
          <w:ilvl w:val="0"/>
          <w:numId w:val="2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43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Оздоровительная работа, предполагающая систему эффективных психологических и коррекционных мероприятий, организацию двигательной активности.</w:t>
      </w:r>
    </w:p>
    <w:p w:rsidR="00BC5957" w:rsidRDefault="00BC5957" w:rsidP="00BC5957">
      <w:pPr>
        <w:pStyle w:val="a5"/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43" w:after="0" w:line="360" w:lineRule="auto"/>
        <w:ind w:left="11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68C3" w:rsidRDefault="000C68C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37606F" w:rsidRPr="0027239A" w:rsidRDefault="0037606F" w:rsidP="0027239A">
      <w:pPr>
        <w:pStyle w:val="a5"/>
        <w:numPr>
          <w:ilvl w:val="1"/>
          <w:numId w:val="40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7239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Задачи программы</w:t>
      </w:r>
    </w:p>
    <w:p w:rsidR="00DC7655" w:rsidRPr="00A66AE7" w:rsidRDefault="00DC7655" w:rsidP="00A66AE7">
      <w:pPr>
        <w:pStyle w:val="a5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Отработать систему выявления уровня здоровья учащихся школы и целенаправленного отслеживания его в течение всего времени обучения. </w:t>
      </w:r>
    </w:p>
    <w:p w:rsidR="00DC7655" w:rsidRPr="00A66AE7" w:rsidRDefault="00DC7655" w:rsidP="009F32CF">
      <w:pPr>
        <w:pStyle w:val="a5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условия для обеспечения охраны здоровья учащихся, их полноценного физического развития и формирования здорового образа жизни. </w:t>
      </w:r>
    </w:p>
    <w:p w:rsidR="00DC7655" w:rsidRDefault="00DC7655" w:rsidP="009F32CF">
      <w:pPr>
        <w:pStyle w:val="a5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Популяризация преимуществ здорового образа жизни, расширение кругозора школьников в области физической культуры и спорта. </w:t>
      </w:r>
    </w:p>
    <w:p w:rsidR="009F32CF" w:rsidRPr="009F32CF" w:rsidRDefault="009F32CF" w:rsidP="009F32CF">
      <w:pPr>
        <w:pStyle w:val="a5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2C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валеологического мышления всех участников педагогического процесса (ученик – учитель – родители).</w:t>
      </w:r>
    </w:p>
    <w:p w:rsidR="00DC7655" w:rsidRPr="00A66AE7" w:rsidRDefault="00DC7655" w:rsidP="009F32CF">
      <w:pPr>
        <w:pStyle w:val="a5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Просвещение родителей в вопросах сохранения здоровья. </w:t>
      </w:r>
    </w:p>
    <w:p w:rsidR="00DC7655" w:rsidRPr="00A66AE7" w:rsidRDefault="00DC7655" w:rsidP="009F32CF">
      <w:pPr>
        <w:pStyle w:val="a5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Пропаганда здорового образа жизни. </w:t>
      </w:r>
    </w:p>
    <w:p w:rsidR="00DC7655" w:rsidRPr="00A66AE7" w:rsidRDefault="00DC7655" w:rsidP="009F32CF">
      <w:pPr>
        <w:pStyle w:val="a5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современных методов мониторинга здоровья. </w:t>
      </w:r>
    </w:p>
    <w:p w:rsidR="00FE7C01" w:rsidRPr="00A66AE7" w:rsidRDefault="0037606F" w:rsidP="009F32CF">
      <w:pPr>
        <w:pStyle w:val="a5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.Активное использование ресурсов дополнительного образования как способ </w:t>
      </w:r>
      <w:r w:rsidR="00FE7C01"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привития обучающимся знаний, умений и навыков, необходимых для принятия разумных решений по сохранению личного здоровья, а также сохранению и улучшению безопасной и здоровой среды обитания.</w:t>
      </w:r>
    </w:p>
    <w:p w:rsidR="0037606F" w:rsidRPr="0037606F" w:rsidRDefault="0037606F" w:rsidP="00A66AE7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0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школьной службы мониторинга (единой системы внутришкольного контроля и анкетирования всех участников образовательного процесса) и  психологической поддержки всех инновационных процессов.</w:t>
      </w:r>
    </w:p>
    <w:p w:rsidR="0037606F" w:rsidRPr="0037606F" w:rsidRDefault="0037606F" w:rsidP="00A66AE7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системы защиты физического и психического здоровья учащихся школы </w:t>
      </w:r>
    </w:p>
    <w:p w:rsidR="0037606F" w:rsidRPr="0037606F" w:rsidRDefault="0037606F" w:rsidP="00A66AE7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0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материально-технической и информационно-технологической базы в соответствии с современными нормами организации труда и обучения.</w:t>
      </w:r>
    </w:p>
    <w:p w:rsidR="00976B32" w:rsidRPr="0027239A" w:rsidRDefault="00997813" w:rsidP="0027239A">
      <w:pPr>
        <w:pStyle w:val="a5"/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before="43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239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976B32" w:rsidRPr="002723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Структура программы.</w:t>
      </w:r>
    </w:p>
    <w:p w:rsidR="007E7FE4" w:rsidRPr="007E7FE4" w:rsidRDefault="007E7FE4" w:rsidP="00303E43">
      <w:pPr>
        <w:widowControl w:val="0"/>
        <w:shd w:val="clear" w:color="auto" w:fill="FFFFFF"/>
        <w:autoSpaceDE w:val="0"/>
        <w:autoSpaceDN w:val="0"/>
        <w:adjustRightInd w:val="0"/>
        <w:spacing w:before="43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по формированию здорового образа жизни направлена на сохранение, укрепление всех видов здоровья:</w:t>
      </w:r>
    </w:p>
    <w:p w:rsidR="00A66AE7" w:rsidRPr="00A66AE7" w:rsidRDefault="00584898" w:rsidP="00410FE2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ED68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="00A66AE7" w:rsidRPr="00A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Телесное или физическое здоровье</w:t>
      </w:r>
      <w:r w:rsidR="00A66AE7" w:rsidRPr="00A6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состояние организма, при котором наблюдается совершенство саморегуляции функций организма, гармония физиологических процессов и максимальная адаптация к различным факторам среды. Оно измеряется степенью физической подготовленности, физическим развитием, физической формой, тренированностью, физической активностью в их соответствии способности организма выполнять свою функцию и главным образом обеспечивать свое сохранение и развитие. Важными компонентами физического здоровья являются вегетативный и иммунный статусы организма и сенсорное здоровье.</w:t>
      </w:r>
    </w:p>
    <w:p w:rsidR="00A66AE7" w:rsidRPr="00A66AE7" w:rsidRDefault="00584898" w:rsidP="00410FE2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ED68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="00A66AE7" w:rsidRPr="00A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Душевное или психическое здоровье</w:t>
      </w:r>
      <w:r w:rsidR="00A66AE7" w:rsidRPr="00A6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способность человека адекватно реагировать на внешние и внутренние раздражители, умение уравновесить себя с окружающей средой. Отражением психического здоровья является психологическое благополучие человека.</w:t>
      </w:r>
    </w:p>
    <w:p w:rsidR="00A66AE7" w:rsidRPr="00A66AE7" w:rsidRDefault="00584898" w:rsidP="00410FE2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ED68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r w:rsidR="00A66AE7" w:rsidRPr="00A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Социальное здоровье</w:t>
      </w:r>
      <w:r w:rsidR="00A66AE7" w:rsidRPr="00A66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заключается в способности адаптироваться к социальной среде, полноценному выполнению социальных функций. Социальное здоровье отражает социальные связи, ресурсы, способность к общению и его качество. Уровень социального здоровья — это мера социальной активности и деятельного отношения человека к окружающему миру.</w:t>
      </w:r>
    </w:p>
    <w:p w:rsidR="00976B32" w:rsidRPr="00A66AE7" w:rsidRDefault="00976B32" w:rsidP="00A66AE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C16034" w:rsidRPr="007C69EB" w:rsidRDefault="008A5395" w:rsidP="007C69EB">
      <w:pPr>
        <w:pStyle w:val="a5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6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Приоритетные </w:t>
      </w:r>
      <w:r w:rsidR="00C16034" w:rsidRPr="007C6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направления реализации программы</w:t>
      </w:r>
      <w:r w:rsidR="00BC5957" w:rsidRPr="007C6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14332" w:rsidRPr="00A66AE7" w:rsidRDefault="0027239A" w:rsidP="00514332">
      <w:pPr>
        <w:spacing w:before="100" w:beforeAutospacing="1" w:after="100" w:afterAutospacing="1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514332" w:rsidRPr="00A6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Диагностика заболеваний и факторов риска, мониторинг состояния здоровья учащихся и сотрудников школы</w:t>
      </w:r>
    </w:p>
    <w:p w:rsidR="004A7D7D" w:rsidRDefault="00514332" w:rsidP="0051433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Ежегодный профилактический медицинский осмотр всех учащихся (охват 100%), с распределением их по группам здоровья и разработкой индивидуальных программ</w:t>
      </w:r>
      <w:r w:rsidR="009F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оздоровления обеспечивается</w:t>
      </w:r>
      <w:r w:rsidR="004A7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поликлиник</w:t>
      </w:r>
      <w:r w:rsidR="009F45A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A7D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4332" w:rsidRPr="00A66AE7" w:rsidRDefault="00514332" w:rsidP="0051433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Диспансеризация преподавателей и сотрудников школы</w:t>
      </w:r>
      <w:r w:rsidR="009F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(охват 100%) с разработкой индивидуальных программ оздоровления обеспечивается Территориальным консультативно-диагнос</w:t>
      </w:r>
      <w:r w:rsidR="009F45AB">
        <w:rPr>
          <w:rFonts w:ascii="Times New Roman" w:eastAsia="Times New Roman" w:hAnsi="Times New Roman" w:cs="Times New Roman"/>
          <w:sz w:val="28"/>
          <w:szCs w:val="28"/>
          <w:lang w:eastAsia="ru-RU"/>
        </w:rPr>
        <w:t>тическим центром и Поликлиникой</w:t>
      </w: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4332" w:rsidRPr="00A66AE7" w:rsidRDefault="00514332" w:rsidP="0051433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Систематическое анкетирование учащихся и сотрудников школы с целью выявления и оценки распространённости факторов риска различных заболеваний и вредных привычек, анализ полученных данных, с последующей коррекцией профилактических мероприятий.</w:t>
      </w:r>
    </w:p>
    <w:p w:rsidR="00514332" w:rsidRPr="00A66AE7" w:rsidRDefault="0027239A" w:rsidP="009F45A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514332" w:rsidRPr="00A6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Создание здоровьесберегающей инфраструктуры образовательного учреждения. </w:t>
      </w:r>
      <w:r w:rsidR="00514332"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школьном здании созданы необходимые условия для сбережения здоровья учащихся. Все школьные помещения соответствуют санитарным и гигиеническим нормам, нормам пожарной безопасности, требованиям охраны здоровья и охраны труда обучающихся. </w:t>
      </w:r>
    </w:p>
    <w:p w:rsidR="004E7B61" w:rsidRDefault="00514332" w:rsidP="004E7B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работает </w:t>
      </w:r>
      <w:r w:rsidRPr="00A6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столовая,</w:t>
      </w: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позволяющая организовывать горячие завтраки, обеды и ужины. </w:t>
      </w:r>
    </w:p>
    <w:p w:rsidR="00EB5B38" w:rsidRPr="00EB5B38" w:rsidRDefault="00EB5B38" w:rsidP="004E7B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школы имеется открытый стадион, на котором проводятся занятия по физической культуре, а также школьные соревнования по футболу, легкой атлетике и  другим видам спорта. </w:t>
      </w:r>
    </w:p>
    <w:p w:rsidR="00B51B34" w:rsidRPr="00A66AE7" w:rsidRDefault="00B51B34" w:rsidP="0051433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332" w:rsidRPr="00A66AE7" w:rsidRDefault="0027239A" w:rsidP="0051433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4.3</w:t>
      </w:r>
      <w:r w:rsidR="00514332" w:rsidRPr="00A6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Рациональная организация учебной и внеучебной деятельности обучающихся.</w:t>
      </w:r>
    </w:p>
    <w:p w:rsidR="00514332" w:rsidRPr="00A66AE7" w:rsidRDefault="00514332" w:rsidP="005143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процесса, снижения функционального напряжения и утомления детей, создания условий для снятия перегрузки, нормального чередования труда и отдыха. </w:t>
      </w:r>
    </w:p>
    <w:p w:rsidR="00514332" w:rsidRPr="00A66AE7" w:rsidRDefault="00514332" w:rsidP="005143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образовательного процесса строится с учетом </w:t>
      </w:r>
      <w:r w:rsidRPr="00A66A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гигиенических норм и требований</w:t>
      </w: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организации и объёму учебной и внеучебной нагрузки (выполнение домашних заданий, занятия в кружках и спортивных секциях).</w:t>
      </w:r>
    </w:p>
    <w:p w:rsidR="00514332" w:rsidRPr="00A66AE7" w:rsidRDefault="00514332" w:rsidP="005143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учебном процессе педагоги применяют </w:t>
      </w:r>
      <w:r w:rsidRPr="00A66A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методы и методики обучения, адекватные возрастным возможностям и особенностям обучающихся</w:t>
      </w: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14332" w:rsidRPr="00A66AE7" w:rsidRDefault="00514332" w:rsidP="005143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строго соблюдаются все </w:t>
      </w:r>
      <w:r w:rsidRPr="00A66A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 к использованию технических средств обучения</w:t>
      </w: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компьютеров и аудиовизуальных средств.</w:t>
      </w:r>
    </w:p>
    <w:p w:rsidR="00514332" w:rsidRDefault="00514332" w:rsidP="005143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коллектив учитывает в образовательной деятельности </w:t>
      </w:r>
      <w:r w:rsidRPr="00A66A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индивидуальные особенности развития учащихся</w:t>
      </w: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: темпа развития и темпа деятельности.</w:t>
      </w:r>
    </w:p>
    <w:p w:rsidR="00824425" w:rsidRPr="000040D6" w:rsidRDefault="0027239A" w:rsidP="005D649A">
      <w:pPr>
        <w:widowControl w:val="0"/>
        <w:shd w:val="clear" w:color="auto" w:fill="FFFFFF"/>
        <w:autoSpaceDE w:val="0"/>
        <w:autoSpaceDN w:val="0"/>
        <w:adjustRightInd w:val="0"/>
        <w:spacing w:before="43"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4.4</w:t>
      </w:r>
      <w:r w:rsidR="005D649A" w:rsidRPr="000040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824425" w:rsidRPr="000040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Инновационная деятельность по укреплению и сохранению здоровья детей в школе.</w:t>
      </w:r>
    </w:p>
    <w:p w:rsidR="00824425" w:rsidRPr="00824425" w:rsidRDefault="00824425" w:rsidP="005D649A">
      <w:pPr>
        <w:widowControl w:val="0"/>
        <w:shd w:val="clear" w:color="auto" w:fill="FFFFFF"/>
        <w:autoSpaceDE w:val="0"/>
        <w:autoSpaceDN w:val="0"/>
        <w:adjustRightInd w:val="0"/>
        <w:spacing w:before="43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моделей: формирования валеологической культуры и валеосферы, взаимодействия медработника и педагогов по вопросу охраны и укрепления здоровья детей.</w:t>
      </w:r>
    </w:p>
    <w:p w:rsidR="00824425" w:rsidRPr="00824425" w:rsidRDefault="00824425" w:rsidP="005D649A">
      <w:pPr>
        <w:widowControl w:val="0"/>
        <w:shd w:val="clear" w:color="auto" w:fill="FFFFFF"/>
        <w:autoSpaceDE w:val="0"/>
        <w:autoSpaceDN w:val="0"/>
        <w:adjustRightInd w:val="0"/>
        <w:spacing w:before="43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Исследование влияния различных технологий на здоровье детей.</w:t>
      </w:r>
    </w:p>
    <w:p w:rsidR="00824425" w:rsidRPr="00824425" w:rsidRDefault="00824425" w:rsidP="005D649A">
      <w:pPr>
        <w:widowControl w:val="0"/>
        <w:shd w:val="clear" w:color="auto" w:fill="FFFFFF"/>
        <w:autoSpaceDE w:val="0"/>
        <w:autoSpaceDN w:val="0"/>
        <w:adjustRightInd w:val="0"/>
        <w:spacing w:before="43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влияния внутришкольных факторов на здоровье детей.</w:t>
      </w:r>
    </w:p>
    <w:p w:rsidR="00824425" w:rsidRPr="000040D6" w:rsidRDefault="00824425" w:rsidP="005D649A">
      <w:pPr>
        <w:widowControl w:val="0"/>
        <w:shd w:val="clear" w:color="auto" w:fill="FFFFFF"/>
        <w:autoSpaceDE w:val="0"/>
        <w:autoSpaceDN w:val="0"/>
        <w:adjustRightInd w:val="0"/>
        <w:spacing w:before="43"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адаптации детей, им</w:t>
      </w:r>
      <w:r w:rsidR="005D6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еющих трудности при обучении, к </w:t>
      </w:r>
      <w:r w:rsidRPr="0082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учебному процессу</w:t>
      </w:r>
      <w:r w:rsidRPr="000040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824425" w:rsidRDefault="00824425" w:rsidP="005D649A">
      <w:pPr>
        <w:widowControl w:val="0"/>
        <w:shd w:val="clear" w:color="auto" w:fill="FFFFFF"/>
        <w:autoSpaceDE w:val="0"/>
        <w:autoSpaceDN w:val="0"/>
        <w:adjustRightInd w:val="0"/>
        <w:spacing w:before="43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Подготовка рекомендаций по</w:t>
      </w:r>
      <w:r w:rsidR="00004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выявлению таких детей, системы </w:t>
      </w:r>
      <w:r w:rsidRPr="0082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учёта, профилактической работе.</w:t>
      </w:r>
    </w:p>
    <w:p w:rsidR="00514332" w:rsidRPr="00A66AE7" w:rsidRDefault="0027239A" w:rsidP="0051433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4.5</w:t>
      </w:r>
      <w:r w:rsidR="00514332" w:rsidRPr="00A6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Организация физкультурно-оздоровительной работы </w:t>
      </w:r>
    </w:p>
    <w:p w:rsidR="00514332" w:rsidRPr="00A66AE7" w:rsidRDefault="00514332" w:rsidP="000040D6">
      <w:pPr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физкультурно-оздоровительной работы в школе направлена на обеспечение рациональной организации двигательного режима обучающихся, нормального физического развития и двигательной подготовленности обучающихся всех возрастов, повышение адаптивных возможностей организма, сохранение и укрепление здоровья обучающихся и формирование культуры здоровья. Сложившаяся система включает:</w:t>
      </w:r>
    </w:p>
    <w:p w:rsidR="00514332" w:rsidRPr="00A66AE7" w:rsidRDefault="00514332" w:rsidP="00514332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полноценную и эффективную работу с обучающимися всех групп здоровья (на уроках физкультуры, в секциях и т. п.);</w:t>
      </w:r>
    </w:p>
    <w:p w:rsidR="00514332" w:rsidRPr="00A66AE7" w:rsidRDefault="00514332" w:rsidP="00514332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рациональную и соответствующую организацию уроков физической культуры и занятий активно-двигательного характера на ступени начального общего образования;</w:t>
      </w:r>
    </w:p>
    <w:p w:rsidR="00514332" w:rsidRPr="00A66AE7" w:rsidRDefault="00514332" w:rsidP="00514332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занятий по лечебной физкультуре;</w:t>
      </w:r>
    </w:p>
    <w:p w:rsidR="00514332" w:rsidRPr="00A66AE7" w:rsidRDefault="00514332" w:rsidP="00514332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часа активных движений (динамической паузы) после 4-го урока;</w:t>
      </w:r>
    </w:p>
    <w:p w:rsidR="00514332" w:rsidRPr="00A66AE7" w:rsidRDefault="00514332" w:rsidP="00514332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514332" w:rsidRPr="00A66AE7" w:rsidRDefault="00514332" w:rsidP="00514332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работы спортивных секций и создание условий для их эффективного функционирования;</w:t>
      </w:r>
    </w:p>
    <w:p w:rsidR="00514332" w:rsidRPr="000040D6" w:rsidRDefault="00514332" w:rsidP="00514332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регулярное проведение спортивно-оздоровительных мероприятий (дней спорта, соревнований, олимпиад, походов и т. п.).</w:t>
      </w:r>
    </w:p>
    <w:p w:rsidR="00514332" w:rsidRPr="00A66AE7" w:rsidRDefault="0027239A" w:rsidP="00012AF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4.6</w:t>
      </w:r>
      <w:r w:rsidR="00514332" w:rsidRPr="00A6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Реализация дополнительных образовательных программ </w:t>
      </w:r>
    </w:p>
    <w:p w:rsidR="00012AF4" w:rsidRDefault="00514332" w:rsidP="003E1CA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школе созданы и реализуются дополнительные образовательные программы, направленные на формирование ценности зд</w:t>
      </w:r>
      <w:r w:rsidR="003E1CA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оровья и здорового образа жизни, такие как:</w:t>
      </w:r>
    </w:p>
    <w:p w:rsidR="009F45AB" w:rsidRPr="009F45AB" w:rsidRDefault="006E7831" w:rsidP="009F45AB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7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классных часов по формированию здорового образа жизни по пособию </w:t>
      </w:r>
      <w:r w:rsidR="007D23FB" w:rsidRPr="006E7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М.И Бакунина «Основы здорового образа жизни»</w:t>
      </w:r>
      <w:r w:rsidR="009F72E3" w:rsidRPr="006E7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1-4 классы</w:t>
      </w:r>
      <w:r w:rsidR="00012AF4" w:rsidRPr="006E7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A26CE" w:rsidRDefault="006A26CE" w:rsidP="00956F6C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0"/>
          <w:lang w:eastAsia="ru-RU"/>
        </w:rPr>
      </w:pPr>
      <w:r w:rsidRPr="006A26C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начальных классов</w:t>
      </w:r>
      <w:r w:rsidR="008B4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ориентируются в своей работе на </w:t>
      </w:r>
      <w:r w:rsidR="008B423F">
        <w:rPr>
          <w:rFonts w:ascii="Times New Roman" w:eastAsia="Times New Roman" w:hAnsi="Times New Roman" w:cs="Times New Roman"/>
          <w:spacing w:val="-6"/>
          <w:sz w:val="28"/>
          <w:szCs w:val="20"/>
          <w:lang w:eastAsia="ru-RU"/>
        </w:rPr>
        <w:t>программу</w:t>
      </w:r>
      <w:r w:rsidRPr="006A26CE">
        <w:rPr>
          <w:rFonts w:ascii="Times New Roman" w:eastAsia="Times New Roman" w:hAnsi="Times New Roman" w:cs="Times New Roman"/>
          <w:spacing w:val="-6"/>
          <w:sz w:val="28"/>
          <w:szCs w:val="20"/>
          <w:lang w:eastAsia="ru-RU"/>
        </w:rPr>
        <w:t xml:space="preserve"> формирования культуры  здорового и безопасного  образа жизни обучающихся - это комплексная программа формирования знаний, установок, личностных ориентиров и норм поведения, обеспечивающих сохранение и укрепление физического и психического здоровья как одного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</w:p>
    <w:p w:rsidR="00E7331A" w:rsidRPr="00E7331A" w:rsidRDefault="0027239A" w:rsidP="00AA78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4.7</w:t>
      </w:r>
      <w:r w:rsidR="00514332" w:rsidRPr="00A66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E7331A" w:rsidRPr="00E733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Взаимодействие с семьями школьников по вопросам воспитания культуры здоровья</w:t>
      </w:r>
    </w:p>
    <w:p w:rsidR="00AA78F8" w:rsidRPr="00A66AE7" w:rsidRDefault="00AA78F8" w:rsidP="00AA78F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Сложившаяся (или складывающаяся) система работы с родителями (законными представителями) по вопросам охраны и укрепления здоровья детей направлена на повышение их уровня знаний и включает: </w:t>
      </w:r>
    </w:p>
    <w:p w:rsidR="00E7331A" w:rsidRPr="00E7331A" w:rsidRDefault="00AA78F8" w:rsidP="00AA78F8">
      <w:pPr>
        <w:tabs>
          <w:tab w:val="left" w:pos="360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Индивидуальную</w:t>
      </w:r>
      <w:r w:rsidR="00E7331A" w:rsidRPr="00E73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 родителями; консультации психолога; беседы с медицинскими работниками.</w:t>
      </w:r>
    </w:p>
    <w:p w:rsidR="00E7331A" w:rsidRPr="00E7331A" w:rsidRDefault="00E7331A" w:rsidP="00AA78F8">
      <w:pPr>
        <w:tabs>
          <w:tab w:val="left" w:pos="360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1A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Способствование формированию у родителей предвидения опасностей окружающей детей жизни; профилактика девиантного поведения школьников.</w:t>
      </w:r>
    </w:p>
    <w:p w:rsidR="00E7331A" w:rsidRPr="00E7331A" w:rsidRDefault="00E7331A" w:rsidP="00AA78F8">
      <w:pPr>
        <w:tabs>
          <w:tab w:val="left" w:pos="360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Пропаганда здорового образа жизни в семьях; формирование культуры здоровья родителей; </w:t>
      </w:r>
      <w:r w:rsidRPr="00E73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отношения родителей к культуре здоровья и объективных данных о физическом воспитании детей дома.</w:t>
      </w:r>
    </w:p>
    <w:p w:rsidR="00E7331A" w:rsidRPr="00E7331A" w:rsidRDefault="00E7331A" w:rsidP="00AA78F8">
      <w:pPr>
        <w:tabs>
          <w:tab w:val="left" w:pos="360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1A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Создание условий для эффективного взаимодействия родителей и их детей.</w:t>
      </w:r>
    </w:p>
    <w:p w:rsidR="00E7331A" w:rsidRPr="00E7331A" w:rsidRDefault="00E7331A" w:rsidP="00AA78F8">
      <w:pPr>
        <w:tabs>
          <w:tab w:val="left" w:pos="360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Обмен духовными и эмоциональными ценностями, выработка единой линии воспитания культуры здоровья.</w:t>
      </w:r>
    </w:p>
    <w:p w:rsidR="00E7331A" w:rsidRPr="00E7331A" w:rsidRDefault="00E7331A" w:rsidP="00AA78F8">
      <w:pPr>
        <w:tabs>
          <w:tab w:val="left" w:pos="360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1A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Сплочение семьи, обучение бесконфликтному общению.</w:t>
      </w:r>
    </w:p>
    <w:p w:rsidR="00E7331A" w:rsidRDefault="00E7331A" w:rsidP="00AA78F8">
      <w:pPr>
        <w:tabs>
          <w:tab w:val="left" w:pos="360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1A">
        <w:rPr>
          <w:rFonts w:ascii="Times New Roman" w:eastAsia="Times New Roman" w:hAnsi="Times New Roman" w:cs="Times New Roman"/>
          <w:sz w:val="28"/>
          <w:szCs w:val="28"/>
          <w:lang w:eastAsia="ru-RU"/>
        </w:rPr>
        <w:t>7. Организация совместного культурного отдыха с детьми; совместные творческие дела.</w:t>
      </w:r>
    </w:p>
    <w:p w:rsidR="00680E1E" w:rsidRDefault="00680E1E" w:rsidP="00AA78F8">
      <w:pPr>
        <w:tabs>
          <w:tab w:val="left" w:pos="360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П</w:t>
      </w: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ривлечение родителей (законных представителей) к совместной работе по проведению оздоровительных мероприятий и спортивных соревнований;</w:t>
      </w:r>
    </w:p>
    <w:p w:rsidR="00680E1E" w:rsidRDefault="00680E1E" w:rsidP="00AA78F8">
      <w:pPr>
        <w:tabs>
          <w:tab w:val="left" w:pos="360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С</w:t>
      </w: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оздание библиотечки детского здоровья, доступной для родителей и т.п.</w:t>
      </w:r>
    </w:p>
    <w:p w:rsidR="00956F6C" w:rsidRDefault="00680E1E" w:rsidP="00956F6C">
      <w:pPr>
        <w:tabs>
          <w:tab w:val="left" w:pos="360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10.П</w:t>
      </w:r>
      <w:r w:rsidRPr="00A66AE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соответствующих лекций, се</w:t>
      </w:r>
      <w:r w:rsidR="002E7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минаров, круглых столов и т. </w:t>
      </w:r>
    </w:p>
    <w:p w:rsidR="00514332" w:rsidRDefault="0027239A" w:rsidP="008413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4.8</w:t>
      </w:r>
      <w:r w:rsidR="00841365" w:rsidRPr="00841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83586B" w:rsidRPr="00841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по сохранению психологического здоровья всех участников образовательного процесса</w:t>
      </w:r>
      <w:r w:rsidR="00547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E7446" w:rsidRDefault="002E7446" w:rsidP="002E74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31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Комплексная программа по сохранению психологического здоровья </w:t>
      </w:r>
    </w:p>
    <w:p w:rsidR="002E7446" w:rsidRDefault="002E7446" w:rsidP="009F45A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31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всех участников образовательного процесса </w:t>
      </w:r>
      <w:r w:rsidR="009F4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школы</w:t>
      </w:r>
    </w:p>
    <w:p w:rsidR="002E7446" w:rsidRDefault="002E7446" w:rsidP="002E74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7446" w:rsidRDefault="002E7446" w:rsidP="002E74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Аналитическое обоснование программы</w:t>
      </w:r>
    </w:p>
    <w:p w:rsidR="002E7446" w:rsidRDefault="002E7446" w:rsidP="002E744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2D5F">
        <w:rPr>
          <w:rFonts w:ascii="Times New Roman" w:hAnsi="Times New Roman" w:cs="Times New Roman"/>
          <w:sz w:val="28"/>
          <w:szCs w:val="28"/>
        </w:rPr>
        <w:t>Термин «психологическое здоровье» был введен в научный лексикон не так давно автором Дубровиной, которая считает, что психологическое здоровье является необходимым условием полноценного функционирования и развития человека в процессе его жизнедеятельности. Неоспорима и связь психологического здоровья с физическим.</w:t>
      </w:r>
    </w:p>
    <w:p w:rsidR="002E7446" w:rsidRPr="002F775C" w:rsidRDefault="002E7446" w:rsidP="002E744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авторы описывают качества, присущие взрослым психологически здоровым зрелым людям. А.Маслоу выделил следующие характеристики, свойственные людям, которым удалось самоактуализироваться в жизни:</w:t>
      </w:r>
    </w:p>
    <w:p w:rsidR="002E7446" w:rsidRPr="002F775C" w:rsidRDefault="002E7446" w:rsidP="002E744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наличие ориентации на реальность;</w:t>
      </w:r>
    </w:p>
    <w:p w:rsidR="002E7446" w:rsidRPr="002F775C" w:rsidRDefault="002E7446" w:rsidP="002E744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принятие себя и окружающих такими, какие они есть;</w:t>
      </w:r>
    </w:p>
    <w:p w:rsidR="002E7446" w:rsidRPr="002F775C" w:rsidRDefault="002E7446" w:rsidP="002E744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спонтанность;</w:t>
      </w:r>
    </w:p>
    <w:p w:rsidR="002E7446" w:rsidRPr="002F775C" w:rsidRDefault="002E7446" w:rsidP="002E744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центрированность на проблеме, а не на себе;</w:t>
      </w:r>
    </w:p>
    <w:p w:rsidR="002E7446" w:rsidRPr="002F775C" w:rsidRDefault="002E7446" w:rsidP="002E744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наличие потребности в одиночестве;</w:t>
      </w:r>
    </w:p>
    <w:p w:rsidR="002E7446" w:rsidRPr="002F775C" w:rsidRDefault="002E7446" w:rsidP="002E744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автономность и независимость;</w:t>
      </w:r>
    </w:p>
    <w:p w:rsidR="002E7446" w:rsidRPr="002F775C" w:rsidRDefault="002E7446" w:rsidP="002E744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отсутствие склонности к стереотипам в восприятии людей и явлений;</w:t>
      </w:r>
    </w:p>
    <w:p w:rsidR="002E7446" w:rsidRPr="002F775C" w:rsidRDefault="002E7446" w:rsidP="002E744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духовность;</w:t>
      </w:r>
    </w:p>
    <w:p w:rsidR="002E7446" w:rsidRPr="002F775C" w:rsidRDefault="002E7446" w:rsidP="002E744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идентификация с человечеством;</w:t>
      </w:r>
    </w:p>
    <w:p w:rsidR="002E7446" w:rsidRPr="002F775C" w:rsidRDefault="002E7446" w:rsidP="002E744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способность к близким отношениям с людьми;</w:t>
      </w:r>
    </w:p>
    <w:p w:rsidR="002E7446" w:rsidRPr="002F775C" w:rsidRDefault="002E7446" w:rsidP="002E744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наличие чувства юмора;</w:t>
      </w:r>
    </w:p>
    <w:p w:rsidR="002E7446" w:rsidRPr="002F775C" w:rsidRDefault="002E7446" w:rsidP="002E744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высокая креативность и др.</w:t>
      </w:r>
    </w:p>
    <w:p w:rsidR="002E7446" w:rsidRPr="002F775C" w:rsidRDefault="002E7446" w:rsidP="002E744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мнению К. Роджерса, «полноценное функционирование» человека, то есть психологическое здоровье, определяют следующие личностные характеристики (не упомянутые А. Маслоу), это: открытость переживаниям, которая предполагает глубокое и адекватное осознание своих мыслей и чувств, отсутствие тенденции к выработке неадекватных психологических защит от неприятных чувств и способность принимать свои чувства и мысли как основу для выбора поведения.</w:t>
      </w:r>
    </w:p>
    <w:p w:rsidR="002E7446" w:rsidRPr="002F775C" w:rsidRDefault="002E7446" w:rsidP="002E744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психологически здоровый человек подвижен и восприимчив к внешним изменениям, но обладает неким внутренним стержнем, запасом прочности, которые можно охарактеризовать как душевное здоровье, владеет эффективными способами психологической защиты, что позволяет ему противостоять разрушительным факторам реальности и оптимизировать свою жизнедеятельность.</w:t>
      </w:r>
    </w:p>
    <w:p w:rsidR="002E7446" w:rsidRDefault="002E7446" w:rsidP="002E74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2FD">
        <w:rPr>
          <w:rFonts w:ascii="Times New Roman" w:hAnsi="Times New Roman" w:cs="Times New Roman"/>
          <w:sz w:val="28"/>
          <w:szCs w:val="28"/>
        </w:rPr>
        <w:t xml:space="preserve">Если составить обобщенный портрет психологически здорового человека, то мы увидим спонтанного, творческого, жизнерадостного, веселого, открытого, познающего себя и окружающий мир человека не только разумом, но и чувствами, интуицией. Он полностью принимает самого себя и при этом признает ценность и уникальность окружающих его людей. Он находится в постоянном развитии и способствует развитию других людей. Такой человек берет ответственность за свою жизнь прежде всего на себя и извлекает уроки из неблагоприятных ситуаций. Его жизнь наполнена смыслом. Это человек, находящийся в гармонии с самим собой и </w:t>
      </w:r>
      <w:r w:rsidRPr="00A032FD">
        <w:rPr>
          <w:rFonts w:ascii="Times New Roman" w:hAnsi="Times New Roman" w:cs="Times New Roman"/>
          <w:sz w:val="28"/>
          <w:szCs w:val="28"/>
        </w:rPr>
        <w:lastRenderedPageBreak/>
        <w:t>окружающим его миром.</w:t>
      </w:r>
      <w:r w:rsidR="003C5B00">
        <w:rPr>
          <w:rFonts w:ascii="Times New Roman" w:hAnsi="Times New Roman" w:cs="Times New Roman"/>
          <w:sz w:val="28"/>
          <w:szCs w:val="28"/>
        </w:rPr>
        <w:t xml:space="preserve"> </w:t>
      </w:r>
      <w:r w:rsidRPr="002F77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Личностное душевное здоровье детерминирует становление и развитие душевного здоровья нации. Духовное единение, ду</w:t>
      </w:r>
      <w:r w:rsidR="003C5B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шевное здоровье народа </w:t>
      </w:r>
      <w:r w:rsidRPr="002F77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необычайный фермент его полнокровной жизнедеятельности и, что особенно важно - мощный источник его социального оптимизма, при наличии которого общество способно решать масштабные проблемы (В.М. Шепель).</w:t>
      </w:r>
    </w:p>
    <w:p w:rsidR="002E7446" w:rsidRPr="00847232" w:rsidRDefault="002E7446" w:rsidP="002E74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Школа не может остаться в стороне в решении проблемы формирования психологического здоровья учащихся и сотрудников. </w:t>
      </w:r>
      <w:r w:rsidRPr="0084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совместных усилий в этом направлении и стала разработка комплексной программы 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Психологическое здоровье</w:t>
      </w:r>
      <w:r w:rsidRPr="0084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актуальность которой заключается прежде всего в том, что она ориентирована на решение таких значимых проблем, устранение которых в сумме может дать максимально возможный полезный эффект оздоровления учащихся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учителей, сохранения их психологи</w:t>
      </w:r>
      <w:r w:rsidRPr="00847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ческого здоровья и обеспечения социальной адаптированности каждого из субъектов образовательного процесса.</w:t>
      </w:r>
    </w:p>
    <w:p w:rsidR="002E7446" w:rsidRPr="007F5CB5" w:rsidRDefault="002E7446" w:rsidP="002E7446">
      <w:pPr>
        <w:spacing w:line="360" w:lineRule="auto"/>
        <w:ind w:firstLine="708"/>
        <w:jc w:val="both"/>
        <w:rPr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2E7446" w:rsidRPr="00E031EC" w:rsidTr="009F45AB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55"/>
            </w:tblGrid>
            <w:tr w:rsidR="002E7446" w:rsidRPr="00E031EC" w:rsidTr="009F45A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Цель программы:</w:t>
                  </w: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обеспечение оптимальных психопрофилактических, развивающих, безопасных условий образовательной среды, способствующих минимизации стрессовых факторов в образовательном процессе, сохранению и укреплению психологического, психического здоровья всех участников образовательного процесса, успешной социализации, самореализации и достижению высокого качества образования учащихся.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 приоритетным для данной программы областям исследования относятся: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исследование состояние психологического здоровья учащихся, их личностных особенностей;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исследование уровня познавательного развития учащихся; выявление детей </w:t>
                  </w: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с отклонениями в учебной сфере (педагогически запущенные дети, интеллектуально пассивные, учащиеся с пониженной обучаемостью);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исследование межличностной сферы участников образовательного процесса;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исследование профессиональных намерений учащихся;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исследование мотивации к учебной деятельности;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исследование личностных особенностей педагогического персонала, администрации; профессиональных затруднений; уровня профессиональной тревожности; уровня стрессоустойчивости, степени удовлетворения различными аспектами жизнедеятельности школы и своими результатами в частности;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исследование уровня социальной фрустрированности родителей, установок воспитания, родительской тревожности.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Задачи: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1. Соорганизация, гармонизация процесса сопровождения всех субъектов образовательной среды в целях создания полноценных условий для их психологически комфортного, безопасного сотрудничества.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способствование улучшению форм толерантного, ненасильственного общения педагогов с учащимися и родителями, родителей с детьми и, наконец, учащихся между собой (формы работы: проведение совместных творческих мероприятий, соревнований, ролевых игр, конкурсов);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апробация форм эффективного взаимодействия классных руководителей,  учителей-предметников, социальных</w:t>
                  </w:r>
                  <w:r w:rsidR="003C5B0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педагогов и педагога-психолога</w:t>
                  </w: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: </w:t>
                  </w: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круглые столы, дискуссионный клуб, проблемные семинары, психолого-педагогические консилиумы).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Развитие содружества всех участников образовательного процесса предполагает проведение совместных игровых мероприятий, направленных на повышение культуры общения, снижение коммуникативных барьеров общения, соучастие в радостном диалоге.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2. Реализация многоуровневого мониторинга исследования состояния психологического здоровья учащихся в целях вероятностного прогнозирования, своевременного предупреждения возникновения личностных проблем учащихся, а также исследования стрессогенных факторов, нарушающих психологическое здоровье учащихся.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Следует отметить, что подзадачей этого аспекта деятельности является обеспечение профессионального доступа к полученным с помощью мониторинга данным и использования их специалистами всех звеньев системы сопровождения, контр</w:t>
                  </w:r>
                  <w:r w:rsidR="003C5B0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оль </w:t>
                  </w: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за соблюдением мер безопасности и ответственности при выполнении данной работы. 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3. Обеспечение оптимального формирования непрерывного взаимодействия между дошкольной и начальной ступени образования.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Данная задача реализуется за счет предшколъной адаптации детей к новым условиям, которая включает в себя диагностику функциональной готовности к школе, развитие творческих, познавательных способностей на базе образовательного учреждения - это способствует снижению страхов, риска возникновения адаптационного синдрома у будущих первоклассников.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4. Обеспечение поддержки детей с трудностями в обучении.</w:t>
                  </w:r>
                </w:p>
                <w:p w:rsidR="003C5B00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Участие специалистов системы сопровождения в специализированном </w:t>
                  </w: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сопровождении учебных программ, адекватных возможностям и особенностям учащихся классов коррекционно-развивающего обучения.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Органи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зация консультативно-рекомендатель</w:t>
                  </w: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ной работы с родителями,  учителями.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5. Создание условий для формирования, сохранения, укрепления психологического здоровья учащихся.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рамках реализации этой задачи разрабатываются, подбираются профилактические, развивающие программы, ориентированные на: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профилактику возрастных трудностей (программа социальной адаптации первоклассников, программа адаптации учащихся при переходе на среднюю ступень образования, программы профилактики личностных трудностей младших и старших подростков и др.);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формирование установок на здоровый образ жизни, способности противостояния негативным социальным влияниям, профилактику табакокурения, алкоголизма, развитие навыков саморегуляции и управления стрессом;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активное использование в воспитательном процессе тренингов личностного роста, уверенности в себе, межличностного общения, бесконфликтного взаимодействия, самостоятельности, развития критического мышления.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6. Создание психолого-педагогических условий для оздоровления межличностной сферы (развитие атмосферы терпимости, взаимоуважения в классных коллективах, снижение факторов стресса в межкультурном общении) и профилактика жестокого обращения с </w:t>
                  </w:r>
                  <w:r w:rsidRPr="00E031E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lastRenderedPageBreak/>
                    <w:t>детьми.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Специалист сопровождения призван решить особый тип проблемных ситуаций, связанных с отвержением ребёнка сообществом, например из-за этнических различий, особенностей внешности; низкого статуса в группе и др. Основными факторами, провоцирующими жестокость в ученическом сообществе, являются: </w:t>
                  </w:r>
                </w:p>
                <w:p w:rsidR="002E7446" w:rsidRPr="00E031EC" w:rsidRDefault="002E7446" w:rsidP="002E7446">
                  <w:pPr>
                    <w:numPr>
                      <w:ilvl w:val="0"/>
                      <w:numId w:val="24"/>
                    </w:num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внутриличностная агрессивность учащихся, зависящая от индивидуальных особенностей (она обостряется в период подросткового кризиса); </w:t>
                  </w:r>
                </w:p>
                <w:p w:rsidR="002E7446" w:rsidRPr="00E031EC" w:rsidRDefault="002E7446" w:rsidP="002E7446">
                  <w:pPr>
                    <w:numPr>
                      <w:ilvl w:val="0"/>
                      <w:numId w:val="24"/>
                    </w:num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недостаточный уровень развития коммуникативных навыков; общий психоэмоциональный фон учреждения, характеризующийся высоким уровнем тревожности и психической напряжённости; система взаимоотношений внутри классного коллектива; особенности взаимоотношений педагогов со школьниками. 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Исходя из этого, реализация данной задачи предполагает: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внедрение развивающих программ, тренингов, ролевых игр, направленных на развитие толерантности учащихся, эмпатии, сотрудничества, критического мышления, навыков бесконфликтного общения, культуры диалога; преодоление стереотипов восприятия, и др.;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использование индивидуальной, групповой форм работы с агрессивными учащимися (снятие психологических установок агрессивного поведения, выработка навыков саморегуляции, формирование опыта сотрудничества);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организация совместной деятельности школьников и педагогов (ролевые игры).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7. Реализация программы психологической поддержки педагогов </w:t>
                  </w:r>
                  <w:r w:rsidRPr="00E031E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lastRenderedPageBreak/>
                    <w:t>включает в себя: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внедрение психологических методов работы с педагогическим персоналом в целях укрепления психологического здоровья персонала;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Критерии психологического здоровья педагогов: эффективное восприятие и комфортные взаимоотношения с реальностью, понимание и принятие себя, свежий взгляд на вещи, креативность, творческая адаптивность, искреннее служение делу, которым они занимаются; воля и активность, социализированность, целостность, динамичность и др.: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внедрение психолого-педагогических методов повышения психологической компетентности педагогов (организационно-деловая игра, профессиональные студии с элементами тренингов, тренинги, научно-практический семинар, дискуссия, открытый психологический анализ урока);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овладение здоровьесберегающими и психосберегающими педагогическими технологиями; выработка умения выявлять и изучать особенности ученика, его учебных затруднений, строить учебно-воспитательный процесс с их учётом;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профилактика педагогического “сгорания” педагогов;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организация психологического консультирования педагогов, администрации;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8. Создание полноценных условий для профессионального самоопределения учащихся. 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Реализация данной задачи включает в себя следующие направления деятельности: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- разновозрастная диагностика интересов, профессиональных намерений учащихся; раннее выявления интересов и способностей школьников, изучение их психологических особенностей и качеств личности в соотнесении с профессиональными намерениями;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включение в образовательный процесс профориентационных программ, (формирование профессиональных намерений учащихся, формирование способности к сознательному ответственному выбору) тренингов, обучение учащихся навыкам снятия эмоционального напряжения, управления стрессом во время подготовки и сдачи экзаменов;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консультационная работа со старшеклассниками по определению дальнейшей программы обучения в связи с его дифференциацией;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проектирование “индивидуальной траектории профессионализации”;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осуществление профилизации обучения.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Реализации внутренней дифференциации обучения в старшей школе позволит организовать профильное обучение как вид личностно-ориентированного обучения, позволяющего раскрыться и реализоваться каждому учащемуся.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просветительская работа с родителями по вопросам профессионального выбора.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9. Организация психолого-педагогического сопровождения одаренных детей.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Данная задача реализуется в рамках следующих направлений: 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разработка индивидуальных образовательных маршрутов;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- охрана и укрепление физического и психологического здоровья;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профилактика неврозов;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предупреждение изоляции одарённых детей в группе сверстников.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10. Создание благоприятных условий для успешной адаптации молодых специалистов.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оценка педагогического статуса молодого учителя;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осуществление психологического сопровождения молодых учителей ознакомление их с основами психологической защиты и методами повышения стрессоустойчивости.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11. Организация работы с родителями учащихся.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Организация следующих форм работы: 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семинар-тренинг по особенностям, методам и таким как воспитания в семье, умению разрешать конфликты и кризисы;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социально-психологический тренинг (тренинг партнёрского общения);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совместные занятия для детей и их родителей;</w:t>
                  </w:r>
                </w:p>
                <w:p w:rsidR="002E7446" w:rsidRPr="00E031EC" w:rsidRDefault="002E7446" w:rsidP="009F45AB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лектории для родителей (развитие психолого-педагогической компетентности родителей);</w:t>
                  </w:r>
                </w:p>
                <w:p w:rsidR="002E7446" w:rsidRPr="00E031EC" w:rsidRDefault="002E7446" w:rsidP="003C5B00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031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психологическое консультирование;</w:t>
                  </w:r>
                </w:p>
              </w:tc>
            </w:tr>
          </w:tbl>
          <w:p w:rsidR="002E7446" w:rsidRPr="00E031EC" w:rsidRDefault="002E7446" w:rsidP="009F45A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E7446" w:rsidRDefault="002E7446" w:rsidP="002E744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446" w:rsidRDefault="002E7446" w:rsidP="002E74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E7446" w:rsidRPr="00706C99" w:rsidRDefault="002E7446" w:rsidP="002E7446">
      <w:pPr>
        <w:widowControl w:val="0"/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6C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НАПРАВЛЕНИЯ РЕАЛИЗАЦИИ ПРОГРАММЫ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b/>
          <w:iCs/>
          <w:sz w:val="28"/>
          <w:szCs w:val="28"/>
          <w:lang w:bidi="en-US"/>
        </w:rPr>
        <w:t>Сопровождение учащихся</w:t>
      </w:r>
    </w:p>
    <w:p w:rsidR="002E7446" w:rsidRPr="00706C99" w:rsidRDefault="002E7446" w:rsidP="002E744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Данное направление ставит своей задачей создание позитивных развивающих условий для формирования, сохранения психологического здоровья учащихся, раскрытия их творческого, интеллектуального потенциала, безопасного самовыражения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Реализация данного направления опирается на ряд взаимосвязанных требований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- целостный подход к анализу развития ребёнка в условиях образовательной среды;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- своевременное выявление и предупреждение возможных трудностей в развитии ребёнка, обусловленных его индивидуально-психологическими особенностями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-  предупреждение   возможных  осложнений   связанных  с  переходом  ребёнка  на следующую возрастную ступень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- создание благоприятного, безопасного психологического климата, обеспечивающего благополучие в развитии ребёнка на каждом возрастном этапе.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b/>
          <w:iCs/>
          <w:sz w:val="28"/>
          <w:szCs w:val="28"/>
          <w:lang w:bidi="en-US"/>
        </w:rPr>
        <w:t>Программа формирования психологического здоровья у младших школьников</w:t>
      </w: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 </w:t>
      </w:r>
    </w:p>
    <w:p w:rsidR="002E7446" w:rsidRPr="00706C99" w:rsidRDefault="002E7446" w:rsidP="002E744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  Цель -  обеспечить  формировнаие психологического здоровья детей, а также выполнение возрастных задач развития.</w:t>
      </w: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br/>
        <w:t>Программа  рассчитана  на  весь   период  пребывания  детей   в   начальной   школе   и предполагает    включение    всех    младших    школьников    в    еженедельные    занятия психологией.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b/>
          <w:iCs/>
          <w:sz w:val="28"/>
          <w:szCs w:val="28"/>
          <w:lang w:bidi="en-US"/>
        </w:rPr>
        <w:lastRenderedPageBreak/>
        <w:t xml:space="preserve">Программа формирования психологического здоровья учащихся 5-6 классов         </w:t>
      </w:r>
    </w:p>
    <w:p w:rsidR="002E7446" w:rsidRPr="00706C99" w:rsidRDefault="002E7446" w:rsidP="002E744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Цель занятий – помочь ученикам 5-6 классов разобраться в своих чувствах и желаниях, научиться на новом уровне строить взаимоотношения с окружающими, справляться с конфликтными ситуациями и пр.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b/>
          <w:iCs/>
          <w:sz w:val="28"/>
          <w:szCs w:val="28"/>
          <w:lang w:bidi="en-US"/>
        </w:rPr>
        <w:t xml:space="preserve">Программа формирования психологического здоровья учащихся  7-8  классов         </w:t>
      </w:r>
    </w:p>
    <w:p w:rsidR="002E7446" w:rsidRPr="00706C99" w:rsidRDefault="002E7446" w:rsidP="002E744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Основная цель занятий — помочь подросткам осознать свои особенности, научиться решать проблемы, обрести уверенность в собственных силах, преодолеть подростковый кризис.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b/>
          <w:iCs/>
          <w:sz w:val="28"/>
          <w:szCs w:val="28"/>
          <w:lang w:bidi="en-US"/>
        </w:rPr>
        <w:t>Программа тренинговых занятий «ЗДОРОВЬЕ НАШЕЙ ДУШИ»  для учащихся 9-классов.</w:t>
      </w:r>
    </w:p>
    <w:p w:rsidR="002E7446" w:rsidRPr="00706C99" w:rsidRDefault="002E7446" w:rsidP="002E744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Цель: создание психолого-педагогических условий, способствующих сохранению психологического здоровья старшеклассников; сформировать представление у старшеклассников о себе как ценности, доверенной самим себе, что означает бережное и ответственное к себе, уважение своих прав и  свободы, активная жизненная позиция, помощь в преодолении подросткового кризиса.  </w:t>
      </w:r>
    </w:p>
    <w:p w:rsidR="002E7446" w:rsidRPr="00706C99" w:rsidRDefault="002E7446" w:rsidP="002E74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7446" w:rsidRPr="00706C99" w:rsidRDefault="002E7446" w:rsidP="002E74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C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 сопровождени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адаптации учащихся к новым ус</w:t>
      </w:r>
      <w:r w:rsidRPr="00706C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ловиям обучения:</w:t>
      </w:r>
    </w:p>
    <w:p w:rsidR="002E7446" w:rsidRPr="00706C99" w:rsidRDefault="002E7446" w:rsidP="002E74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C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Адаптации учащихся 1 класса к школьному обучению "Введение в школьную жизнь" </w:t>
      </w:r>
    </w:p>
    <w:p w:rsidR="002E7446" w:rsidRPr="00706C99" w:rsidRDefault="002E7446" w:rsidP="002E7446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C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Цель: </w:t>
      </w:r>
      <w:r w:rsidRPr="00706C9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всем субъектам образовательного процесса в адаптационный период, создание наиболее оптимальных условий для безболезненного вхождения учащихся в школьную жизнь.</w:t>
      </w:r>
    </w:p>
    <w:p w:rsidR="002E7446" w:rsidRPr="00706C99" w:rsidRDefault="002E7446" w:rsidP="002E7446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C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Задачи:</w:t>
      </w:r>
      <w:r w:rsidRPr="00706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снижение тревожности учащихся, педагогов и родителей; обеспечить каждому ребенку сферу успеха, самореализации, оказание помощи первоклассникам в осознании и принятии новой ситуации развития; оказание помощи педагогам в осознании смысла адаптационного периода и принятия его идеи; консультативно-просветительская работа с педагогами, учащимися и их родителями по профилактике (предупреждению) дезадаптации первоклассников. </w:t>
      </w:r>
    </w:p>
    <w:p w:rsidR="002E7446" w:rsidRPr="00706C99" w:rsidRDefault="002E7446" w:rsidP="002E74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</w:t>
      </w:r>
      <w:r w:rsidRPr="00706C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рамма по адаптации учащихся при переходе из начальной школы в</w:t>
      </w:r>
      <w:r w:rsidR="003C5B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среднюю «Первый раз в 5 класс»</w:t>
      </w:r>
      <w:r w:rsidRPr="00706C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E7446" w:rsidRPr="00706C99" w:rsidRDefault="002E7446" w:rsidP="002E744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Задачи:</w:t>
      </w:r>
    </w:p>
    <w:p w:rsidR="002E7446" w:rsidRPr="00706C99" w:rsidRDefault="002E7446" w:rsidP="002E744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C9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создание условий для успешной адаптации детей в школе (формирование классного коллектива; выработка единой системы обоснованных, последовательных требований; установление норм взаимоотношений детей со сверстниками, преподавателями и другими сотрудниками школы и т.п.).</w:t>
      </w:r>
    </w:p>
    <w:p w:rsidR="002E7446" w:rsidRPr="00706C99" w:rsidRDefault="002E7446" w:rsidP="002E744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C9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повышение уровня психологической готовности детей к обучению, познавательному развитию, общению;</w:t>
      </w:r>
    </w:p>
    <w:p w:rsidR="002E7446" w:rsidRPr="00706C99" w:rsidRDefault="002E7446" w:rsidP="002E744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C9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адаптация учебной программы, нагрузки, образовательных технологий к индивидуальным возможностям и потребностям учеников пятых классов.</w:t>
      </w:r>
    </w:p>
    <w:p w:rsidR="002E7446" w:rsidRPr="00706C99" w:rsidRDefault="003C5B00" w:rsidP="002E7446">
      <w:pPr>
        <w:spacing w:line="36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bidi="en-US"/>
        </w:rPr>
        <w:t>Модуль «</w:t>
      </w:r>
      <w:r w:rsidR="002E7446" w:rsidRPr="00706C99">
        <w:rPr>
          <w:rFonts w:ascii="Times New Roman" w:eastAsia="Times New Roman" w:hAnsi="Times New Roman" w:cs="Times New Roman"/>
          <w:b/>
          <w:iCs/>
          <w:sz w:val="28"/>
          <w:szCs w:val="28"/>
          <w:lang w:bidi="en-US"/>
        </w:rPr>
        <w:t xml:space="preserve">Цветодиагностика и психотерапия произведениями искусства». </w:t>
      </w:r>
    </w:p>
    <w:p w:rsidR="002E7446" w:rsidRPr="00706C99" w:rsidRDefault="002E7446" w:rsidP="002E744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Методика отличается новым взглядом на проблему использования образов цвета, пейзажа, животных и афоризмов в практической работе психолога и психотерапевта и предназначена для диагностики и коррекции нервно-психического состояния взрослых и детей с 4-х летнего возраста.</w:t>
      </w:r>
    </w:p>
    <w:p w:rsidR="002E7446" w:rsidRPr="00706C99" w:rsidRDefault="002E7446" w:rsidP="002E744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Работа с методикой разделена три этапа.</w:t>
      </w:r>
    </w:p>
    <w:p w:rsidR="002E7446" w:rsidRPr="00706C99" w:rsidRDefault="002E7446" w:rsidP="002E744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 На первом психодиагностическом этапе проводится индивидуальная диагностика по шести субтестам. На основании полученных результатов делается вывод об актуальном нервно-психическом состоянии человека, </w:t>
      </w: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lastRenderedPageBreak/>
        <w:t xml:space="preserve">выявляются психические резервы, основные проблемы и источники напряжения. </w:t>
      </w:r>
    </w:p>
    <w:p w:rsidR="002E7446" w:rsidRPr="00706C99" w:rsidRDefault="002E7446" w:rsidP="002E744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На втором психокоррекционном этапе индивидуально по предложенной технологии перед клиентом открываются новые горизонты, обозначаются пути выхода из сложных ситуаций, гармонизируется его состояние. </w:t>
      </w:r>
    </w:p>
    <w:p w:rsidR="002E7446" w:rsidRPr="00706C99" w:rsidRDefault="002E7446" w:rsidP="002E744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Третий этап - музыкотерапевтический - можно проводить индивидуально и с группой.</w:t>
      </w:r>
    </w:p>
    <w:p w:rsidR="002E7446" w:rsidRPr="00706C99" w:rsidRDefault="002E7446" w:rsidP="002E744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 На основании результатов предыдущих этапов специалист предлагает для прослушивания музыкальные произведения из входящих в комплект методики девяти компакт-дисков. Результатом применения методики является нормализация и улучшение эмоционального состояния и психической деятельности клиента.</w:t>
      </w:r>
    </w:p>
    <w:p w:rsidR="002E7446" w:rsidRPr="00706C99" w:rsidRDefault="002E7446" w:rsidP="002E7446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b/>
          <w:iCs/>
          <w:sz w:val="28"/>
          <w:szCs w:val="28"/>
          <w:lang w:bidi="en-US"/>
        </w:rPr>
        <w:t>Модуль «Релаксационные занятия»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Релаксация - специальный метод самостоятельного воздействия на свой организм, создающий снятие стресса, изменения функционального состояния нервной системы. К достоинствам этого метода относятся: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1) простота в обучении;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2) научная обоснованность;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3) глубокий и стойкий эффект при внешней поверхностности уровня психологической проработки;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4) возможность самостоятельной домашней работы;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5) одновременное достижение обучения и отдыха в процессе занятий;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6) возможность работы в группе;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7) возможность использования базового навыка релаксации для многих целей: снятие фобических реакций на ситуации экзамена, организация </w:t>
      </w: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lastRenderedPageBreak/>
        <w:t xml:space="preserve">отдыха, лучший контроль импульсивности, психопрофилактика вегето-сосудистой дистонии и психосоматических расстройств. 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Использование на релаксационных занятиях  целевых формул, программирования детей на успех  позволяет ускорить и укрепить процесс самовоспитания полезных привычек и черт. 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Цели и задачи занятий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1. Обучение способам эмоциональной</w:t>
      </w:r>
      <w:r w:rsidR="003C5B00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 </w:t>
      </w: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саморегуляции.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2. Обучить способам расслабления мышц.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3. Помочь составить и использовать персональные (целевые) формулы самовнушения.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4. Программирование на успех.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b/>
          <w:iCs/>
          <w:sz w:val="28"/>
          <w:szCs w:val="28"/>
          <w:lang w:bidi="en-US"/>
        </w:rPr>
        <w:t>Модуль «Песочная терапия»</w:t>
      </w:r>
    </w:p>
    <w:p w:rsidR="002E7446" w:rsidRPr="00706C99" w:rsidRDefault="002E7446" w:rsidP="002E744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Задачи песочной терапии согласуются с внутренним стремлением ребенка к самоактуализации. В этом песочная терапия ориентирована на то, чтобы помочь маленькому ребенку:</w:t>
      </w:r>
    </w:p>
    <w:p w:rsidR="002E7446" w:rsidRPr="00706C99" w:rsidRDefault="002E7446" w:rsidP="002E7446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- развить более позитивную Я-концепцию;</w:t>
      </w:r>
    </w:p>
    <w:p w:rsidR="002E7446" w:rsidRPr="00706C99" w:rsidRDefault="002E7446" w:rsidP="003C5B00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- стать более ответственным в своих действиях и поступках;</w:t>
      </w:r>
    </w:p>
    <w:p w:rsidR="002E7446" w:rsidRPr="00706C99" w:rsidRDefault="002E7446" w:rsidP="002E744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Цель такой терапии - не менять и переделывать ребенка, не учить его каким-то специальным поведенческим навыкам, а дать возможность ребенку быть самим собой.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b/>
          <w:iCs/>
          <w:sz w:val="28"/>
          <w:szCs w:val="28"/>
          <w:lang w:bidi="en-US"/>
        </w:rPr>
        <w:t xml:space="preserve">Курс  по подготовке учащихся одиннадцатого класса к выпускным экзаменам   с элементами психологического тренинга 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Цель занятий:  отработка с учащимися навыков психологической подготовки к экзаменам, повышение их уверенности в себе, в своих силах при сдаче экзаменов. 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val="en-US" w:bidi="en-US"/>
        </w:rPr>
        <w:t>Задачи:</w:t>
      </w:r>
    </w:p>
    <w:p w:rsidR="002E7446" w:rsidRPr="00706C99" w:rsidRDefault="002E7446" w:rsidP="002E7446">
      <w:pPr>
        <w:numPr>
          <w:ilvl w:val="0"/>
          <w:numId w:val="42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lastRenderedPageBreak/>
        <w:t>Обучение выпускников способам релаксации и снятия эмоционального и физического напряжения, повышение сопротивляемости стрессу;</w:t>
      </w:r>
    </w:p>
    <w:p w:rsidR="002E7446" w:rsidRPr="00706C99" w:rsidRDefault="002E7446" w:rsidP="002E7446">
      <w:pPr>
        <w:numPr>
          <w:ilvl w:val="0"/>
          <w:numId w:val="42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Обучение учащихся способам волевой  мобилизации и способам поддержания  рабочего самочувствия в ходе подготовки к экзаменам;</w:t>
      </w:r>
    </w:p>
    <w:p w:rsidR="002E7446" w:rsidRPr="00706C99" w:rsidRDefault="002E7446" w:rsidP="002E7446">
      <w:pPr>
        <w:numPr>
          <w:ilvl w:val="0"/>
          <w:numId w:val="42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val="en-US" w:bidi="en-US"/>
        </w:rPr>
        <w:t>Обучение</w:t>
      </w:r>
      <w:r w:rsidR="003C5B00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 </w:t>
      </w:r>
      <w:r w:rsidRPr="00706C99">
        <w:rPr>
          <w:rFonts w:ascii="Times New Roman" w:eastAsia="Times New Roman" w:hAnsi="Times New Roman" w:cs="Times New Roman"/>
          <w:iCs/>
          <w:sz w:val="28"/>
          <w:szCs w:val="28"/>
          <w:lang w:val="en-US" w:bidi="en-US"/>
        </w:rPr>
        <w:t>приемам</w:t>
      </w:r>
      <w:r w:rsidR="003C5B00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 </w:t>
      </w:r>
      <w:r w:rsidRPr="00706C99">
        <w:rPr>
          <w:rFonts w:ascii="Times New Roman" w:eastAsia="Times New Roman" w:hAnsi="Times New Roman" w:cs="Times New Roman"/>
          <w:iCs/>
          <w:sz w:val="28"/>
          <w:szCs w:val="28"/>
          <w:lang w:val="en-US" w:bidi="en-US"/>
        </w:rPr>
        <w:t>активного</w:t>
      </w:r>
      <w:r w:rsidR="003C5B00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 </w:t>
      </w:r>
      <w:r w:rsidRPr="00706C99">
        <w:rPr>
          <w:rFonts w:ascii="Times New Roman" w:eastAsia="Times New Roman" w:hAnsi="Times New Roman" w:cs="Times New Roman"/>
          <w:iCs/>
          <w:sz w:val="28"/>
          <w:szCs w:val="28"/>
          <w:lang w:val="en-US" w:bidi="en-US"/>
        </w:rPr>
        <w:t>запоминания.</w:t>
      </w:r>
    </w:p>
    <w:p w:rsidR="002E7446" w:rsidRPr="00706C99" w:rsidRDefault="002E7446" w:rsidP="002E7446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b/>
          <w:iCs/>
          <w:sz w:val="28"/>
          <w:szCs w:val="28"/>
          <w:lang w:eastAsia="ru-RU" w:bidi="en-US"/>
        </w:rPr>
        <w:t>Индивидуальные и групповые психолого-педагогические консультации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b/>
          <w:iCs/>
          <w:sz w:val="28"/>
          <w:szCs w:val="28"/>
          <w:lang w:bidi="en-US"/>
        </w:rPr>
        <w:t>Сопровождение педагогов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b/>
          <w:iCs/>
          <w:sz w:val="28"/>
          <w:szCs w:val="28"/>
          <w:lang w:bidi="en-US"/>
        </w:rPr>
        <w:t xml:space="preserve">Курс по профилактики эмоционального выгорания у педагогов 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US"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val="en-US" w:bidi="en-US"/>
        </w:rPr>
        <w:t>Цел</w:t>
      </w: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и</w:t>
      </w:r>
      <w:r w:rsidRPr="00706C99">
        <w:rPr>
          <w:rFonts w:ascii="Times New Roman" w:eastAsia="Times New Roman" w:hAnsi="Times New Roman" w:cs="Times New Roman"/>
          <w:iCs/>
          <w:sz w:val="28"/>
          <w:szCs w:val="28"/>
          <w:lang w:val="en-US" w:bidi="en-US"/>
        </w:rPr>
        <w:t>:</w:t>
      </w:r>
    </w:p>
    <w:p w:rsidR="002E7446" w:rsidRPr="00706C99" w:rsidRDefault="002E7446" w:rsidP="002E7446">
      <w:pPr>
        <w:numPr>
          <w:ilvl w:val="0"/>
          <w:numId w:val="43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Познакомить присутствующих с понятием профессионального выгорания, симптомами его проявления, этапами формирования, причинами возникновения, способами профилактики;</w:t>
      </w:r>
    </w:p>
    <w:p w:rsidR="002E7446" w:rsidRPr="00706C99" w:rsidRDefault="002E7446" w:rsidP="002E7446">
      <w:pPr>
        <w:numPr>
          <w:ilvl w:val="0"/>
          <w:numId w:val="43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С помощью практических упражнения и анализа сведений, полученных в процессе работы с представителями разных профессий образования проиллюстрировать проблему эмоционального выгорания;</w:t>
      </w:r>
    </w:p>
    <w:p w:rsidR="002E7446" w:rsidRPr="00706C99" w:rsidRDefault="002E7446" w:rsidP="002E7446">
      <w:pPr>
        <w:numPr>
          <w:ilvl w:val="0"/>
          <w:numId w:val="43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Представить схему тренинговой программы по вопросам эмоционального выгорания в профессиональной сфере.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b/>
          <w:iCs/>
          <w:sz w:val="28"/>
          <w:szCs w:val="28"/>
          <w:lang w:eastAsia="ru-RU" w:bidi="en-US"/>
        </w:rPr>
        <w:t>Индивидуальные и групповые психолого-педагогические консультации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b/>
          <w:iCs/>
          <w:sz w:val="28"/>
          <w:szCs w:val="28"/>
          <w:lang w:bidi="en-US"/>
        </w:rPr>
        <w:t>Сопровождение родителей</w:t>
      </w:r>
    </w:p>
    <w:p w:rsidR="002E7446" w:rsidRPr="00706C99" w:rsidRDefault="002E7446" w:rsidP="002E74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b/>
          <w:iCs/>
          <w:sz w:val="28"/>
          <w:szCs w:val="28"/>
          <w:lang w:bidi="en-US"/>
        </w:rPr>
        <w:t>Работа психолога с родителями в рамках психологического сопровождения обучения.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Задача психолога — научить участников клуба самостоятельно конструировать собственное поведение при взаимодействии с ребенком. </w:t>
      </w: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lastRenderedPageBreak/>
        <w:t>Родители должны почувствовать, что единственно верного способа разрешения той или иной проблемы не существует.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Занятия проводятся в течение года один раз в месяц. Программа рассчитана на восемь встреч по два часа. Каждое занятие состоит из двух частей: теоретической и практической.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b/>
          <w:iCs/>
          <w:sz w:val="28"/>
          <w:szCs w:val="28"/>
          <w:lang w:bidi="en-US"/>
        </w:rPr>
        <w:t>Тренинги гармоничных детско-родительских взаимоотношений</w:t>
      </w: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. </w:t>
      </w:r>
    </w:p>
    <w:p w:rsidR="002E7446" w:rsidRPr="00706C99" w:rsidRDefault="002E7446" w:rsidP="002E74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06C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психологической коррекции</w:t>
      </w:r>
      <w:r w:rsidRPr="00706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2E7446" w:rsidRPr="00706C99" w:rsidRDefault="002E7446" w:rsidP="002E7446">
      <w:pPr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неадекватности родительских позиций, </w:t>
      </w:r>
    </w:p>
    <w:p w:rsidR="002E7446" w:rsidRPr="00706C99" w:rsidRDefault="002E7446" w:rsidP="002E7446">
      <w:pPr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гармонизация стиля воспитания, </w:t>
      </w:r>
    </w:p>
    <w:p w:rsidR="002E7446" w:rsidRPr="00706C99" w:rsidRDefault="002E7446" w:rsidP="002E7446">
      <w:pPr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расширение осознанности мотивов воспитания в семье, </w:t>
      </w:r>
    </w:p>
    <w:p w:rsidR="002E7446" w:rsidRPr="00706C99" w:rsidRDefault="002E7446" w:rsidP="002E7446">
      <w:pPr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C9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оптимизация форм родительского воздействия в процессе воспитания детей.</w:t>
      </w:r>
    </w:p>
    <w:p w:rsidR="002E7446" w:rsidRPr="00706C99" w:rsidRDefault="002E7446" w:rsidP="002E74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C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706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2E7446" w:rsidRPr="00706C99" w:rsidRDefault="002E7446" w:rsidP="002E7446">
      <w:pPr>
        <w:numPr>
          <w:ilvl w:val="0"/>
          <w:numId w:val="4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C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психологическое просвещение -</w:t>
      </w:r>
      <w:r w:rsidRPr="00706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родителям знания о механизмах семейных систем, показать влияние их родительских семей на актуальную ситуацию в их собственной семье;</w:t>
      </w:r>
    </w:p>
    <w:p w:rsidR="002E7446" w:rsidRPr="00706C99" w:rsidRDefault="002E7446" w:rsidP="002E7446">
      <w:pPr>
        <w:numPr>
          <w:ilvl w:val="0"/>
          <w:numId w:val="4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C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обучение </w:t>
      </w:r>
      <w:r w:rsidRPr="00706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дать определенную модель построения взаимоотношений с детьми и обучитьродителей различным навыкам межличностного общения, необходимым для реализации этой модели; </w:t>
      </w:r>
    </w:p>
    <w:p w:rsidR="002E7446" w:rsidRPr="00706C99" w:rsidRDefault="002E7446" w:rsidP="002E7446">
      <w:pPr>
        <w:numPr>
          <w:ilvl w:val="0"/>
          <w:numId w:val="4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C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переориентация</w:t>
      </w:r>
      <w:r w:rsidRPr="00706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самоисследование родительских позиций, развитие многомерности психологического видения детско-родительских и иных межличностных отношений, преодоление стереотипов, ригидных паттернов поведения.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b/>
          <w:iCs/>
          <w:sz w:val="28"/>
          <w:szCs w:val="28"/>
          <w:lang w:bidi="en-US"/>
        </w:rPr>
        <w:t xml:space="preserve">Тренинги родительской эффективности. 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 xml:space="preserve">Целью тренинга является обучение взрослых навыкам эффективного общения с ребенком в современных социально-экономических и культурных </w:t>
      </w: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lastRenderedPageBreak/>
        <w:t>условиях на основе установления и развития партнерских отношений с детьми.</w:t>
      </w:r>
    </w:p>
    <w:p w:rsidR="002E7446" w:rsidRPr="00706C99" w:rsidRDefault="002E7446" w:rsidP="002E744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После прохождения тренинга каждый участник будет уметь:</w:t>
      </w:r>
    </w:p>
    <w:p w:rsidR="002E7446" w:rsidRPr="00706C99" w:rsidRDefault="002E7446" w:rsidP="002E7446">
      <w:pPr>
        <w:numPr>
          <w:ilvl w:val="0"/>
          <w:numId w:val="46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706C99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Устанавливать дружеские отношения с ребенком, основанные на взаимном доверии и ответственности;</w:t>
      </w:r>
    </w:p>
    <w:p w:rsidR="002E7446" w:rsidRPr="00841365" w:rsidRDefault="002E7446" w:rsidP="008413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4332" w:rsidRDefault="0051433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424E4" w:rsidRPr="007C69EB" w:rsidRDefault="003424E4" w:rsidP="007C69EB">
      <w:pPr>
        <w:pStyle w:val="a5"/>
        <w:numPr>
          <w:ilvl w:val="0"/>
          <w:numId w:val="40"/>
        </w:numPr>
        <w:spacing w:before="240" w:after="12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C6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Ожидаемые конечные результаты реализации Программы</w:t>
      </w:r>
      <w:r w:rsidRPr="007C69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015699" w:rsidRPr="009C54F1" w:rsidRDefault="00015699" w:rsidP="00E32D2F">
      <w:pPr>
        <w:tabs>
          <w:tab w:val="left" w:pos="284"/>
        </w:tabs>
        <w:suppressAutoHyphens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6486"/>
      </w:tblGrid>
      <w:tr w:rsidR="00E32D2F" w:rsidRPr="008E34BD" w:rsidTr="002A70B8">
        <w:tc>
          <w:tcPr>
            <w:tcW w:w="3085" w:type="dxa"/>
          </w:tcPr>
          <w:p w:rsidR="00E32D2F" w:rsidRPr="00015699" w:rsidRDefault="00E32D2F" w:rsidP="00015699">
            <w:pPr>
              <w:pStyle w:val="ad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699">
              <w:rPr>
                <w:rFonts w:ascii="Times New Roman" w:hAnsi="Times New Roman"/>
                <w:sz w:val="28"/>
                <w:szCs w:val="28"/>
              </w:rPr>
              <w:t>Направление</w:t>
            </w:r>
          </w:p>
        </w:tc>
        <w:tc>
          <w:tcPr>
            <w:tcW w:w="6486" w:type="dxa"/>
          </w:tcPr>
          <w:p w:rsidR="00E32D2F" w:rsidRPr="008E34BD" w:rsidRDefault="00E32D2F" w:rsidP="009F45AB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8E34BD">
              <w:rPr>
                <w:rFonts w:ascii="Times New Roman" w:hAnsi="Times New Roman"/>
                <w:b/>
              </w:rPr>
              <w:t>Планируемые результаты</w:t>
            </w:r>
          </w:p>
        </w:tc>
      </w:tr>
      <w:tr w:rsidR="00A636A3" w:rsidRPr="008E34BD" w:rsidTr="002A70B8">
        <w:tc>
          <w:tcPr>
            <w:tcW w:w="3085" w:type="dxa"/>
          </w:tcPr>
          <w:p w:rsidR="00A636A3" w:rsidRPr="00015699" w:rsidRDefault="00A636A3" w:rsidP="00015699">
            <w:pPr>
              <w:pStyle w:val="ad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5699">
              <w:rPr>
                <w:rFonts w:ascii="Times New Roman" w:hAnsi="Times New Roman"/>
                <w:bCs/>
                <w:sz w:val="28"/>
                <w:szCs w:val="28"/>
              </w:rPr>
              <w:t>Диагностика заболеваний и факторов риска, мониторинг состояния здоровья учащихся и сотрудников школы</w:t>
            </w:r>
          </w:p>
        </w:tc>
        <w:tc>
          <w:tcPr>
            <w:tcW w:w="6486" w:type="dxa"/>
          </w:tcPr>
          <w:p w:rsidR="00A636A3" w:rsidRDefault="00BA6061" w:rsidP="00BA60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C560EE" w:rsidRPr="00BA6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и разработка системы </w:t>
            </w:r>
            <w:r w:rsidR="000B3DF9" w:rsidRPr="00BA6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профилактических и коррекционных мероприятий по данным медицинских</w:t>
            </w:r>
            <w:r w:rsidR="000576AE" w:rsidRPr="00BA6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психологических </w:t>
            </w:r>
            <w:r w:rsidR="000B3DF9" w:rsidRPr="00BA6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обследований. </w:t>
            </w:r>
          </w:p>
          <w:p w:rsidR="00BA6061" w:rsidRDefault="00BA6061" w:rsidP="00BA60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2.Снижение заболеваемости и функциональной напряженности учащихся.</w:t>
            </w:r>
            <w:r w:rsidR="002827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93595" w:rsidRDefault="00282705" w:rsidP="00FD150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2.Расширение оснащения медицинского кабинета </w:t>
            </w:r>
            <w:r w:rsidR="00FD1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приборами цветоимпульсной терапии</w:t>
            </w:r>
            <w:r w:rsidR="00B92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82705" w:rsidRPr="00BA6061" w:rsidRDefault="00282705" w:rsidP="00FD150C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E32D2F" w:rsidRPr="008E34BD" w:rsidTr="002A70B8">
        <w:tc>
          <w:tcPr>
            <w:tcW w:w="3085" w:type="dxa"/>
          </w:tcPr>
          <w:p w:rsidR="00E32D2F" w:rsidRPr="00015699" w:rsidRDefault="00E32D2F" w:rsidP="00015699">
            <w:pPr>
              <w:pStyle w:val="ad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5699">
              <w:rPr>
                <w:rFonts w:ascii="Times New Roman" w:hAnsi="Times New Roman"/>
                <w:sz w:val="28"/>
                <w:szCs w:val="28"/>
              </w:rPr>
              <w:t>Создание здоровьесберегающей инфраструктуры образовательного учреждения</w:t>
            </w:r>
          </w:p>
        </w:tc>
        <w:tc>
          <w:tcPr>
            <w:tcW w:w="6486" w:type="dxa"/>
          </w:tcPr>
          <w:p w:rsidR="00E32D2F" w:rsidRDefault="00EF7046" w:rsidP="00EF7046">
            <w:pPr>
              <w:pStyle w:val="ad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7046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E32D2F" w:rsidRPr="00EF7046">
              <w:rPr>
                <w:rFonts w:ascii="Times New Roman" w:hAnsi="Times New Roman"/>
                <w:sz w:val="28"/>
                <w:szCs w:val="28"/>
              </w:rPr>
              <w:t>Соответствие состояния и содержания зданий и помещений санитарным и гигиеническим нормам, нормам пожарной безопасности, требованиям охраны здоровья и охраны труда обучающихся.</w:t>
            </w:r>
          </w:p>
          <w:p w:rsidR="00E93595" w:rsidRPr="00EF7046" w:rsidRDefault="00E93595" w:rsidP="003C5B00">
            <w:pPr>
              <w:pStyle w:val="ad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D2F" w:rsidRPr="008E34BD" w:rsidTr="002A70B8">
        <w:tc>
          <w:tcPr>
            <w:tcW w:w="3085" w:type="dxa"/>
          </w:tcPr>
          <w:p w:rsidR="00E32D2F" w:rsidRPr="00015699" w:rsidRDefault="00E32D2F" w:rsidP="00015699">
            <w:pPr>
              <w:pStyle w:val="ad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5699">
              <w:rPr>
                <w:rFonts w:ascii="Times New Roman" w:hAnsi="Times New Roman"/>
                <w:sz w:val="28"/>
                <w:szCs w:val="28"/>
              </w:rPr>
              <w:t xml:space="preserve">Рациональная организация </w:t>
            </w:r>
            <w:r w:rsidR="007B4A66" w:rsidRPr="00015699">
              <w:rPr>
                <w:rFonts w:ascii="Times New Roman" w:hAnsi="Times New Roman"/>
                <w:sz w:val="28"/>
                <w:szCs w:val="28"/>
              </w:rPr>
              <w:t>учебной и внеучебной деятельности обучающихся</w:t>
            </w:r>
          </w:p>
        </w:tc>
        <w:tc>
          <w:tcPr>
            <w:tcW w:w="6486" w:type="dxa"/>
          </w:tcPr>
          <w:p w:rsidR="00E32D2F" w:rsidRDefault="00BA6061" w:rsidP="00BA6061">
            <w:pPr>
              <w:pStyle w:val="ad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E32D2F" w:rsidRPr="00BA6061">
              <w:rPr>
                <w:rFonts w:ascii="Times New Roman" w:hAnsi="Times New Roman"/>
                <w:sz w:val="28"/>
                <w:szCs w:val="28"/>
              </w:rPr>
              <w:t>Соблюдение гигиенических норм и требований к организации и объёму учебной и внеурочной нагрузки (выполнение домашних заданий, занятия в кружках и спортивных секциях) учащихся на всех этапах обучения.</w:t>
            </w:r>
          </w:p>
          <w:p w:rsidR="00B92F4C" w:rsidRPr="00BA6061" w:rsidRDefault="00B92F4C" w:rsidP="00685A1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2.Пополне</w:t>
            </w:r>
            <w:r w:rsidR="0068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банка методических разработо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педагогов по вопросам</w:t>
            </w:r>
            <w:r w:rsidRPr="00A66A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повышения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эффективности учебного процесса,</w:t>
            </w:r>
            <w:r w:rsidRPr="00A66A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снижения функционального напряжения и утомления детей, создания условий для снятия перегрузки, нормального чередования труда и отдыха. </w:t>
            </w:r>
          </w:p>
        </w:tc>
      </w:tr>
      <w:tr w:rsidR="007B4A66" w:rsidRPr="008E34BD" w:rsidTr="002A70B8">
        <w:tc>
          <w:tcPr>
            <w:tcW w:w="3085" w:type="dxa"/>
          </w:tcPr>
          <w:p w:rsidR="007B4A66" w:rsidRPr="00015699" w:rsidRDefault="007B4A66" w:rsidP="000156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3"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15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Инновационная деятельность по </w:t>
            </w:r>
            <w:r w:rsidRPr="00015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укреплению и сохранению здоровья детей в школе.</w:t>
            </w:r>
          </w:p>
        </w:tc>
        <w:tc>
          <w:tcPr>
            <w:tcW w:w="6486" w:type="dxa"/>
          </w:tcPr>
          <w:p w:rsidR="00685A10" w:rsidRDefault="00935C61" w:rsidP="009A64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="002A7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5A10" w:rsidRPr="00935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уровней валеологической грамотности и обеспечения безопасной </w:t>
            </w:r>
            <w:r w:rsidR="00685A10" w:rsidRPr="00935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жизнедеятельности обучающихся и их родителей; осознанная потребность в здоровом образе жизни.</w:t>
            </w:r>
          </w:p>
          <w:p w:rsidR="00935C61" w:rsidRDefault="00935C61" w:rsidP="009A648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2A7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736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екомендации</w:t>
            </w:r>
            <w:r w:rsidRPr="008244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выявлению </w:t>
            </w:r>
            <w:r w:rsidR="00736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 с дезадаптацией, разработанная система</w:t>
            </w:r>
            <w:r w:rsidRPr="008244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учёта, </w:t>
            </w:r>
            <w:r w:rsidR="00736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разработанная система профилактической работы.</w:t>
            </w:r>
          </w:p>
          <w:p w:rsidR="009D729A" w:rsidRPr="002A70B8" w:rsidRDefault="00736178" w:rsidP="009A648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A3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ониторинг</w:t>
            </w:r>
            <w:r w:rsidR="00A3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влияния различных технологий</w:t>
            </w:r>
            <w:r w:rsidR="00A3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здоровье учащихся и влияния внутришкольных факторов на здоровье детей. </w:t>
            </w:r>
          </w:p>
        </w:tc>
      </w:tr>
      <w:tr w:rsidR="00E32D2F" w:rsidRPr="008E34BD" w:rsidTr="002A70B8">
        <w:tc>
          <w:tcPr>
            <w:tcW w:w="3085" w:type="dxa"/>
          </w:tcPr>
          <w:p w:rsidR="00E32D2F" w:rsidRPr="00015699" w:rsidRDefault="00E32D2F" w:rsidP="00015699">
            <w:pPr>
              <w:pStyle w:val="ad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5699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 физкультурно-оздоровительной работы</w:t>
            </w:r>
          </w:p>
        </w:tc>
        <w:tc>
          <w:tcPr>
            <w:tcW w:w="6486" w:type="dxa"/>
          </w:tcPr>
          <w:p w:rsidR="00E32D2F" w:rsidRPr="009A648F" w:rsidRDefault="00E32D2F" w:rsidP="009A648F">
            <w:pPr>
              <w:pStyle w:val="ad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648F">
              <w:rPr>
                <w:rFonts w:ascii="Times New Roman" w:hAnsi="Times New Roman"/>
                <w:sz w:val="28"/>
                <w:szCs w:val="28"/>
              </w:rPr>
              <w:t>1.Полноценная и эффективная работа с обучающимися всех групп здоровья (на уроках физкультуры, в секциях).</w:t>
            </w:r>
          </w:p>
          <w:p w:rsidR="00E32D2F" w:rsidRDefault="00E32D2F" w:rsidP="009A648F">
            <w:pPr>
              <w:pStyle w:val="ad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648F">
              <w:rPr>
                <w:rFonts w:ascii="Times New Roman" w:hAnsi="Times New Roman"/>
                <w:sz w:val="28"/>
                <w:szCs w:val="28"/>
              </w:rPr>
              <w:t>2. Рациональная и соответствующая организация уроков физической культуры и занятий активно-двигательного характера.</w:t>
            </w:r>
          </w:p>
          <w:p w:rsidR="009A648F" w:rsidRDefault="009A648F" w:rsidP="009A648F">
            <w:pPr>
              <w:pStyle w:val="ad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3.Повышение уровня физической подготовленности школьников.</w:t>
            </w:r>
          </w:p>
          <w:p w:rsidR="006779DF" w:rsidRPr="00D505A9" w:rsidRDefault="006779DF" w:rsidP="00D505A9">
            <w:pPr>
              <w:pStyle w:val="a5"/>
              <w:numPr>
                <w:ilvl w:val="0"/>
                <w:numId w:val="34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05A9">
              <w:rPr>
                <w:rFonts w:ascii="Times New Roman" w:hAnsi="Times New Roman" w:cs="Times New Roman"/>
                <w:sz w:val="28"/>
                <w:szCs w:val="28"/>
              </w:rPr>
              <w:t>сохранения своего здоровья и здоровья других людей для самореализации каждой личности;</w:t>
            </w:r>
          </w:p>
          <w:p w:rsidR="006779DF" w:rsidRPr="00D505A9" w:rsidRDefault="006779DF" w:rsidP="00D505A9">
            <w:pPr>
              <w:pStyle w:val="a5"/>
              <w:numPr>
                <w:ilvl w:val="0"/>
                <w:numId w:val="34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05A9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спортивных занятий для сохранения и укрепления здоровья; </w:t>
            </w:r>
          </w:p>
          <w:p w:rsidR="006779DF" w:rsidRPr="00D505A9" w:rsidRDefault="006779DF" w:rsidP="00D505A9">
            <w:pPr>
              <w:pStyle w:val="a5"/>
              <w:numPr>
                <w:ilvl w:val="0"/>
                <w:numId w:val="34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05A9">
              <w:rPr>
                <w:rFonts w:ascii="Times New Roman" w:hAnsi="Times New Roman" w:cs="Times New Roman"/>
                <w:sz w:val="28"/>
                <w:szCs w:val="28"/>
              </w:rPr>
              <w:t>соблюдения правил гигиены и здорового режима дня.</w:t>
            </w:r>
          </w:p>
          <w:p w:rsidR="006779DF" w:rsidRPr="00D505A9" w:rsidRDefault="006779DF" w:rsidP="00D505A9">
            <w:pPr>
              <w:pStyle w:val="a5"/>
              <w:widowControl w:val="0"/>
              <w:numPr>
                <w:ilvl w:val="0"/>
                <w:numId w:val="34"/>
              </w:numPr>
              <w:tabs>
                <w:tab w:val="left" w:pos="284"/>
              </w:tabs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05A9">
              <w:rPr>
                <w:rFonts w:ascii="Times New Roman" w:hAnsi="Times New Roman" w:cs="Times New Roman"/>
                <w:sz w:val="28"/>
                <w:szCs w:val="28"/>
              </w:rPr>
              <w:t>подвижного образа жизни (прогулки, подвижные игры, соревнования, занятие спортом и т.п.).</w:t>
            </w:r>
          </w:p>
          <w:p w:rsidR="006779DF" w:rsidRDefault="009D729A" w:rsidP="009A648F">
            <w:pPr>
              <w:pStyle w:val="ad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Pr="009D729A">
              <w:rPr>
                <w:rFonts w:ascii="Times New Roman" w:hAnsi="Times New Roman"/>
                <w:sz w:val="28"/>
                <w:szCs w:val="28"/>
              </w:rPr>
              <w:t>Улучшение физического и эмоционально-психологического состояния всех участников образовательного процесса.</w:t>
            </w:r>
          </w:p>
          <w:p w:rsidR="009D729A" w:rsidRDefault="009D729A" w:rsidP="009A648F">
            <w:pPr>
              <w:pStyle w:val="ad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6. </w:t>
            </w:r>
            <w:r w:rsidRPr="009D729A">
              <w:rPr>
                <w:rFonts w:ascii="Times New Roman" w:hAnsi="Times New Roman"/>
                <w:sz w:val="28"/>
                <w:szCs w:val="28"/>
              </w:rPr>
              <w:t>Расширение сети спортивных секций и видов физкультурно-оздоровительной работы;</w:t>
            </w:r>
          </w:p>
          <w:p w:rsidR="00E93595" w:rsidRPr="009A648F" w:rsidRDefault="00E93595" w:rsidP="009A648F">
            <w:pPr>
              <w:pStyle w:val="ad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r w:rsidRPr="00E93595">
              <w:rPr>
                <w:rFonts w:ascii="Times New Roman" w:hAnsi="Times New Roman"/>
                <w:sz w:val="28"/>
                <w:szCs w:val="28"/>
              </w:rPr>
              <w:t>Рост спортивных  достижений обучающихся</w:t>
            </w:r>
          </w:p>
          <w:p w:rsidR="00EF7046" w:rsidRPr="008E34BD" w:rsidRDefault="00EF7046" w:rsidP="009F45AB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</w:tr>
      <w:tr w:rsidR="00E32D2F" w:rsidRPr="008E34BD" w:rsidTr="002A70B8">
        <w:tc>
          <w:tcPr>
            <w:tcW w:w="3085" w:type="dxa"/>
          </w:tcPr>
          <w:p w:rsidR="00E32D2F" w:rsidRPr="00015699" w:rsidRDefault="00E32D2F" w:rsidP="00015699">
            <w:pPr>
              <w:pStyle w:val="ad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5699">
              <w:rPr>
                <w:rFonts w:ascii="Times New Roman" w:hAnsi="Times New Roman"/>
                <w:sz w:val="28"/>
                <w:szCs w:val="28"/>
              </w:rPr>
              <w:lastRenderedPageBreak/>
              <w:t>Реализация дополнительных образовательных программ</w:t>
            </w:r>
          </w:p>
        </w:tc>
        <w:tc>
          <w:tcPr>
            <w:tcW w:w="6486" w:type="dxa"/>
          </w:tcPr>
          <w:p w:rsidR="00E32D2F" w:rsidRPr="00761A81" w:rsidRDefault="00761A81" w:rsidP="00761A81">
            <w:pPr>
              <w:pStyle w:val="ad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1.</w:t>
            </w:r>
            <w:r w:rsidR="00E32D2F" w:rsidRPr="00761A81">
              <w:rPr>
                <w:rFonts w:ascii="Times New Roman" w:hAnsi="Times New Roman"/>
                <w:sz w:val="28"/>
                <w:szCs w:val="28"/>
              </w:rPr>
              <w:t>Эффективное внедрение в систему работы ОУ программ, направленных на формирование ценности здоровья и здорового образа жизни, в качестве отдельных образовательных модулей или компонентов, включённых в учебный процесс.</w:t>
            </w:r>
          </w:p>
          <w:p w:rsidR="00A31B1E" w:rsidRPr="0062343D" w:rsidRDefault="00761A81" w:rsidP="0062343D">
            <w:pPr>
              <w:pStyle w:val="ad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343D">
              <w:rPr>
                <w:rFonts w:ascii="Times New Roman" w:hAnsi="Times New Roman"/>
                <w:sz w:val="28"/>
                <w:szCs w:val="28"/>
              </w:rPr>
              <w:t>2</w:t>
            </w:r>
            <w:r w:rsidR="00A31B1E" w:rsidRPr="0062343D">
              <w:rPr>
                <w:rFonts w:ascii="Times New Roman" w:hAnsi="Times New Roman"/>
                <w:sz w:val="28"/>
                <w:szCs w:val="28"/>
              </w:rPr>
              <w:t>.</w:t>
            </w:r>
            <w:r w:rsidR="00E93595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="00A31B1E" w:rsidRPr="0062343D">
              <w:rPr>
                <w:rFonts w:ascii="Times New Roman" w:hAnsi="Times New Roman"/>
                <w:sz w:val="28"/>
                <w:szCs w:val="28"/>
              </w:rPr>
              <w:t>формирован</w:t>
            </w:r>
            <w:r w:rsidR="00E93595">
              <w:rPr>
                <w:rFonts w:ascii="Times New Roman" w:hAnsi="Times New Roman"/>
                <w:sz w:val="28"/>
                <w:szCs w:val="28"/>
              </w:rPr>
              <w:t>н</w:t>
            </w:r>
            <w:r w:rsidR="00A31B1E" w:rsidRPr="0062343D">
              <w:rPr>
                <w:rFonts w:ascii="Times New Roman" w:hAnsi="Times New Roman"/>
                <w:sz w:val="28"/>
                <w:szCs w:val="28"/>
              </w:rPr>
              <w:t>о</w:t>
            </w:r>
            <w:r w:rsidR="00E93595">
              <w:rPr>
                <w:rFonts w:ascii="Times New Roman" w:hAnsi="Times New Roman"/>
                <w:sz w:val="28"/>
                <w:szCs w:val="28"/>
              </w:rPr>
              <w:t>стьу</w:t>
            </w:r>
            <w:r w:rsidR="00E93595" w:rsidRPr="0062343D">
              <w:rPr>
                <w:rFonts w:ascii="Times New Roman" w:hAnsi="Times New Roman"/>
                <w:sz w:val="28"/>
                <w:szCs w:val="28"/>
              </w:rPr>
              <w:t xml:space="preserve"> учащихся </w:t>
            </w:r>
            <w:r w:rsidR="00E93595">
              <w:rPr>
                <w:rFonts w:ascii="Times New Roman" w:hAnsi="Times New Roman"/>
                <w:sz w:val="28"/>
                <w:szCs w:val="28"/>
              </w:rPr>
              <w:t>ценностного отношения</w:t>
            </w:r>
            <w:r w:rsidR="00A31B1E" w:rsidRPr="0062343D">
              <w:rPr>
                <w:rFonts w:ascii="Times New Roman" w:hAnsi="Times New Roman"/>
                <w:sz w:val="28"/>
                <w:szCs w:val="28"/>
              </w:rPr>
              <w:t xml:space="preserve"> к своему здоровью, здоровью близких и окружающих людей.</w:t>
            </w:r>
          </w:p>
          <w:p w:rsidR="0062343D" w:rsidRPr="0062343D" w:rsidRDefault="00761A81" w:rsidP="0062343D">
            <w:pPr>
              <w:pStyle w:val="ad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343D">
              <w:rPr>
                <w:rFonts w:ascii="Times New Roman" w:hAnsi="Times New Roman"/>
                <w:sz w:val="28"/>
                <w:szCs w:val="28"/>
              </w:rPr>
              <w:t>3</w:t>
            </w:r>
            <w:r w:rsidR="00A31B1E" w:rsidRPr="0062343D">
              <w:rPr>
                <w:rFonts w:ascii="Times New Roman" w:hAnsi="Times New Roman"/>
                <w:sz w:val="28"/>
                <w:szCs w:val="28"/>
              </w:rPr>
              <w:t>. Учащиеся</w:t>
            </w:r>
            <w:r w:rsidR="0062343D" w:rsidRPr="0062343D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A31B1E" w:rsidRPr="0062343D" w:rsidRDefault="00A31B1E" w:rsidP="0062343D">
            <w:pPr>
              <w:pStyle w:val="ad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343D">
              <w:rPr>
                <w:rFonts w:ascii="Times New Roman" w:hAnsi="Times New Roman"/>
                <w:sz w:val="28"/>
                <w:szCs w:val="28"/>
              </w:rPr>
              <w:t>имеют элементарные представления о физическом, нравственном, психическом и социальном здоровье человека.</w:t>
            </w:r>
          </w:p>
          <w:p w:rsidR="00A31B1E" w:rsidRPr="0062343D" w:rsidRDefault="00A31B1E" w:rsidP="0062343D">
            <w:pPr>
              <w:pStyle w:val="ad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343D">
              <w:rPr>
                <w:rFonts w:ascii="Times New Roman" w:hAnsi="Times New Roman"/>
                <w:sz w:val="28"/>
                <w:szCs w:val="28"/>
              </w:rPr>
              <w:t>имеют первоначальный личный опыт здоровьесберегающей  деятельности.</w:t>
            </w:r>
          </w:p>
          <w:p w:rsidR="00A31B1E" w:rsidRPr="0062343D" w:rsidRDefault="00A31B1E" w:rsidP="0062343D">
            <w:pPr>
              <w:pStyle w:val="ad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343D">
              <w:rPr>
                <w:rFonts w:ascii="Times New Roman" w:hAnsi="Times New Roman"/>
                <w:sz w:val="28"/>
                <w:szCs w:val="28"/>
              </w:rPr>
              <w:t>имеют первоначальные представления о роли физической культуры и спорта для здоровья человека, его образования, труда и творчества.</w:t>
            </w:r>
          </w:p>
          <w:p w:rsidR="00A31B1E" w:rsidRPr="008E34BD" w:rsidRDefault="00A31B1E" w:rsidP="0062343D">
            <w:pPr>
              <w:pStyle w:val="ad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/>
              </w:rPr>
            </w:pPr>
            <w:r w:rsidRPr="0062343D">
              <w:rPr>
                <w:rFonts w:ascii="Times New Roman" w:hAnsi="Times New Roman"/>
                <w:sz w:val="28"/>
                <w:szCs w:val="28"/>
              </w:rPr>
              <w:t>знают о возможном негативном влиянии компьютерных игр, телевидения, рекламы на здоровье человека.</w:t>
            </w:r>
          </w:p>
        </w:tc>
      </w:tr>
      <w:tr w:rsidR="00E32D2F" w:rsidRPr="008E34BD" w:rsidTr="002A70B8">
        <w:tc>
          <w:tcPr>
            <w:tcW w:w="3085" w:type="dxa"/>
          </w:tcPr>
          <w:p w:rsidR="00E32D2F" w:rsidRPr="002A70B8" w:rsidRDefault="007B4A66" w:rsidP="002A70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56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Взаимодействие с семьями школьников по вопросам воспитания культуры здоровья</w:t>
            </w:r>
          </w:p>
        </w:tc>
        <w:tc>
          <w:tcPr>
            <w:tcW w:w="6486" w:type="dxa"/>
          </w:tcPr>
          <w:p w:rsidR="00E32D2F" w:rsidRPr="008E34BD" w:rsidRDefault="00E32D2F" w:rsidP="006779DF">
            <w:pPr>
              <w:pStyle w:val="ad"/>
              <w:spacing w:line="360" w:lineRule="auto"/>
              <w:jc w:val="both"/>
              <w:rPr>
                <w:rFonts w:ascii="Times New Roman" w:hAnsi="Times New Roman"/>
              </w:rPr>
            </w:pPr>
            <w:r w:rsidRPr="006779DF">
              <w:rPr>
                <w:rFonts w:ascii="Times New Roman" w:hAnsi="Times New Roman"/>
                <w:sz w:val="28"/>
                <w:szCs w:val="28"/>
              </w:rPr>
              <w:t>Эффективная совместная работа педагогов и родителей по проведению спортивных соревнований, дней здоровья, занятий по профилактике вредных привычек</w:t>
            </w:r>
            <w:r w:rsidRPr="008E34BD">
              <w:rPr>
                <w:rFonts w:ascii="Times New Roman" w:hAnsi="Times New Roman"/>
              </w:rPr>
              <w:t>.</w:t>
            </w:r>
          </w:p>
        </w:tc>
      </w:tr>
      <w:tr w:rsidR="007B4A66" w:rsidRPr="008E34BD" w:rsidTr="002A70B8">
        <w:tc>
          <w:tcPr>
            <w:tcW w:w="3085" w:type="dxa"/>
          </w:tcPr>
          <w:p w:rsidR="007B4A66" w:rsidRPr="00015699" w:rsidRDefault="007B4A66" w:rsidP="007B4A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56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Работа по сохранению психологического здоровья всех участников образовательного процесса.</w:t>
            </w:r>
          </w:p>
        </w:tc>
        <w:tc>
          <w:tcPr>
            <w:tcW w:w="6486" w:type="dxa"/>
          </w:tcPr>
          <w:p w:rsidR="0059256C" w:rsidRDefault="0059256C" w:rsidP="005925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</w:t>
            </w:r>
            <w:r w:rsidRPr="005925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беспечение оптимальных психопрофилактических, развивающих, безопасных условий образовательной среды, способствующих минимизации стрессовых факторов в образовательном процессе, сохранению и укреплению психологического, психического здоровья всех участников образовательного процесса, успешной социализации, самореализации и достижению высокого качества образования учащихся.</w:t>
            </w:r>
          </w:p>
          <w:p w:rsidR="0059256C" w:rsidRDefault="0059256C" w:rsidP="005925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EC0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</w:t>
            </w:r>
            <w:r w:rsidR="00EC0314" w:rsidRPr="00E03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уровня познавательного развития мотивации к учебной деятельности учащихся</w:t>
            </w:r>
            <w:r w:rsidR="00EC0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C0314" w:rsidRPr="00E031EC" w:rsidRDefault="00EC0314" w:rsidP="00EC03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3.И</w:t>
            </w:r>
            <w:r w:rsidRPr="00E03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сследование личностных особенностей педагогического персонала, администрации; профессиональных затруднений; уровня профессиональной тревожности; уровня стрессоустойчивости, степени удовлетворения различными аспектами жизнедеятельности школы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своими результатами в частности. Применение</w:t>
            </w:r>
            <w:r w:rsidR="002A70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14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инновационных здоровьесберегающих технологий.</w:t>
            </w:r>
          </w:p>
          <w:p w:rsidR="007B4A66" w:rsidRPr="002A70B8" w:rsidRDefault="007B1401" w:rsidP="002A70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4.И</w:t>
            </w:r>
            <w:r w:rsidR="00EC0314" w:rsidRPr="00E03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сследование уровня социальной фрустрированности родителей, установок воспитания, родительской тревожности.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Индивидуальное консультирование и коррекция по результатам исследования.</w:t>
            </w:r>
          </w:p>
        </w:tc>
      </w:tr>
    </w:tbl>
    <w:p w:rsidR="00E32D2F" w:rsidRDefault="00E32D2F" w:rsidP="00E32D2F"/>
    <w:p w:rsidR="003424E4" w:rsidRPr="003424E4" w:rsidRDefault="003424E4" w:rsidP="003424E4">
      <w:pPr>
        <w:spacing w:before="240" w:after="12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424E4" w:rsidRDefault="003424E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B46A4" w:rsidRDefault="009B46A4" w:rsidP="005551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5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нормативно-методических документов</w:t>
      </w:r>
      <w:r w:rsidR="00555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5510F" w:rsidRPr="0055510F" w:rsidRDefault="0055510F" w:rsidP="005551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6A4" w:rsidRPr="0055510F" w:rsidRDefault="009B46A4" w:rsidP="0016335E">
      <w:pPr>
        <w:pStyle w:val="a5"/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10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РФ № 30-ФЗ «Об образовании» от 22.07.1993 (с последующими изменениями и дополнениями)</w:t>
      </w:r>
    </w:p>
    <w:p w:rsidR="009B46A4" w:rsidRPr="0055510F" w:rsidRDefault="009B46A4" w:rsidP="0016335E">
      <w:pPr>
        <w:pStyle w:val="a5"/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10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РФ №52-ФЗ «О санитарно-эпидемиологическом благополучии населения» от 30.03.1999.</w:t>
      </w:r>
    </w:p>
    <w:p w:rsidR="009B46A4" w:rsidRPr="0055510F" w:rsidRDefault="009B46A4" w:rsidP="0016335E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10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начального общего образования. Утвержден Приказом Минобрнауки России от 6 октября 2009 г. № 373. – М.: Просвещение, 2010. – 31 с. (Стандарты второго поколения).</w:t>
      </w:r>
    </w:p>
    <w:p w:rsidR="009B46A4" w:rsidRPr="0055510F" w:rsidRDefault="009B46A4" w:rsidP="0016335E">
      <w:pPr>
        <w:pStyle w:val="a5"/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10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основного общего образования. Утвержден Приказом Минобрнауки России от 17 декабря 2010 г. № 1897. – М.: Просвещение, 2011. – 48 с. (Стандарты второго поколения).</w:t>
      </w:r>
    </w:p>
    <w:p w:rsidR="009B46A4" w:rsidRPr="0055510F" w:rsidRDefault="009B46A4" w:rsidP="0016335E">
      <w:pPr>
        <w:pStyle w:val="a5"/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10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2.4.2.282-10 «Гигиенические требования к условиям и организации обучения в общеобразовательных учреждениях».</w:t>
      </w:r>
    </w:p>
    <w:p w:rsidR="00E1730D" w:rsidRPr="0055510F" w:rsidRDefault="009B46A4" w:rsidP="0016335E">
      <w:pPr>
        <w:pStyle w:val="a5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10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2.2.2./2.4.1.1340-03 «Гигиенические требования к персональным электронно-вычислительным машинам и организации работы».</w:t>
      </w:r>
    </w:p>
    <w:p w:rsidR="00736B0C" w:rsidRPr="0055510F" w:rsidRDefault="00736B0C" w:rsidP="0016335E">
      <w:pPr>
        <w:pStyle w:val="a5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1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образования и науки Российской федерации №373 от 6.10.2009 «Об утверждении и введение в действие федерального государственного образовательного стандарта начального общего образования».</w:t>
      </w:r>
    </w:p>
    <w:p w:rsidR="00736B0C" w:rsidRPr="0055510F" w:rsidRDefault="00736B0C" w:rsidP="0016335E">
      <w:pPr>
        <w:pStyle w:val="a5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1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образования и науки Российской федерации №1897 от 17.12.2010 «Об утверждении и введение в действие федерального государственного образовательного стандарта основного общего образования».</w:t>
      </w:r>
    </w:p>
    <w:p w:rsidR="00736B0C" w:rsidRPr="0055510F" w:rsidRDefault="00736B0C" w:rsidP="0016335E">
      <w:pPr>
        <w:pStyle w:val="a5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1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образования и науки Российской Федерации №2106 от 28.12.2010 «Об утверждении федеральных требований к образовательным учреждениям в части охраны здоровья обучающихся,  воспитанников».</w:t>
      </w:r>
    </w:p>
    <w:p w:rsidR="0055510F" w:rsidRDefault="0055510F" w:rsidP="001633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B0C" w:rsidRPr="0055510F" w:rsidRDefault="00736B0C" w:rsidP="0016335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5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736B0C" w:rsidRPr="0055510F" w:rsidRDefault="00736B0C" w:rsidP="0016335E">
      <w:pPr>
        <w:pStyle w:val="a5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10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Баранов А.А., Кучма В.Р., Сухарева Л.М. Оценка состояния здоровья детей. Новые подходы к профилактической и оздоровительной работе в образовательных учреждениях: руководство для врачей. – М.: ГЭОТАР-Медиа, 2008. – 437 с.: ил.</w:t>
      </w:r>
    </w:p>
    <w:p w:rsidR="00404658" w:rsidRPr="0055510F" w:rsidRDefault="00404658" w:rsidP="0016335E">
      <w:pPr>
        <w:pStyle w:val="a5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10F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Звездина И.В., Рапопорт И.К. Здоровье младших школьников. Гигиенические проблемы школьных инноваций.– Научный центр здоровья детей РАМН, 2009.-С.28-72.</w:t>
      </w:r>
    </w:p>
    <w:p w:rsidR="00404658" w:rsidRPr="0055510F" w:rsidRDefault="00404658" w:rsidP="0016335E">
      <w:pPr>
        <w:pStyle w:val="a5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1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Кучма В.Р. Медико-профилактические основы обучения и воспитания детей: руководство для медицинских и педагогических работников образовательных и лечебно-профилактических учреждений, санитарно-эпидемиологической службы. – М.: ГЭОТАР-Медиа, 2005. – 528 с.: ил.</w:t>
      </w:r>
    </w:p>
    <w:p w:rsidR="00404658" w:rsidRPr="0055510F" w:rsidRDefault="00404658" w:rsidP="0016335E">
      <w:pPr>
        <w:pStyle w:val="a5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10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Кучма В.Р, Сухарева Л.М., Степанова М.И. Физиолого-гигиеническое обеспечение модернизации структуры и содержания общего образования в России. Здоровье, обучение и воспитание детей: история и современность (1904-1959-2004). Под ред. А.А.Баранова, В.Р.Кучмы, Л.М.Сухаревой. М.; Издательский Дом «Династия», 2006. – С. 21-27.</w:t>
      </w:r>
    </w:p>
    <w:p w:rsidR="00404658" w:rsidRPr="0055510F" w:rsidRDefault="00404658" w:rsidP="0016335E">
      <w:pPr>
        <w:pStyle w:val="a5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10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Кучма В.Р, Сухарева Л.М., Степанова М.И. Физиолого-гигиеническое обеспечение модернизации структуры и содержания общего образования в России. Здоровье, обучение и воспитание детей: история и современность (1904-1959-2004). Под ред. А.А.Баранова, В.Р.Кучмы, Л.М.Сухаревой. М.; Издательский Дом «Династия», 2006. – С. 21-27.</w:t>
      </w:r>
    </w:p>
    <w:p w:rsidR="00BE31E1" w:rsidRPr="0055510F" w:rsidRDefault="00BE31E1" w:rsidP="0016335E">
      <w:pPr>
        <w:pStyle w:val="a5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10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Кучма В.Р, Сухарева Л.М., Степанова М.И. Физиолого-гигиеническое обеспечение модернизации структуры и содержания общего образования в России. Здоровье, обучение и воспитание детей: история и современность (1904-1959-2004). Под ред. А.А.Баранова, В.Р.Кучмы, Л.М.Сухаревой. М.; Издательский Дом «Династия», 2006. – С. 21-27.</w:t>
      </w:r>
    </w:p>
    <w:p w:rsidR="00BE31E1" w:rsidRPr="0055510F" w:rsidRDefault="00BE31E1" w:rsidP="0016335E">
      <w:pPr>
        <w:pStyle w:val="a5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10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Кучма В.Р, Сухарева Л.М., Степанова М.И. Физиолого-гигиеническое обеспечение модернизации структуры и содержания общего образования в России. Здоровье, обучение и воспитание детей: история и современность (1904-1959-2004). Под ред. А.А.Баранова, В.Р.Кучмы, Л.М.Сухаревой. М.; Издательский Дом «Династия», 2006. – С. 21-27.</w:t>
      </w:r>
    </w:p>
    <w:p w:rsidR="00BE31E1" w:rsidRPr="0055510F" w:rsidRDefault="00BE31E1" w:rsidP="0016335E">
      <w:pPr>
        <w:pStyle w:val="a5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10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Кучма В.Р, Сухарева Л.М., Степанова М.И. Физиолого-гигиеническое обеспечение модернизации структуры и содержания общего образования в России. Здоровье, обучение и воспитание детей: история и современность (1904-1959-2004). Под ред. А.А.Баранова, В.Р.Кучмы, Л.М.Сухаревой. М.; Издательский Дом «Династия», 2006. – С. 21-27.</w:t>
      </w:r>
    </w:p>
    <w:p w:rsidR="00BE31E1" w:rsidRPr="0055510F" w:rsidRDefault="00BE31E1" w:rsidP="0016335E">
      <w:pPr>
        <w:pStyle w:val="a5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Кучма В.Р, Сухарева Л.М., Степанова М.И. Физиолого-гигиеническое обеспечение модернизации структуры и содержания общего образования в России. Здоровье, обучение и воспитание детей: история и современность (1904-1959-2004). Под ред. </w:t>
      </w:r>
      <w:r w:rsidRPr="005551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А.А.Баранова, В.Р.Кучмы, Л.М.Сухаревой. М.; Издательский Дом «Династия», 2006. – С. 21-27.</w:t>
      </w:r>
    </w:p>
    <w:p w:rsidR="00BE31E1" w:rsidRPr="0055510F" w:rsidRDefault="00BE31E1" w:rsidP="0016335E">
      <w:pPr>
        <w:pStyle w:val="a5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10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Кучма В.Р, Сухарева Л.М., Степанова М.И. Физиолого-гигиеническое обеспечение модернизации структуры и содержания общего образования в России. Здоровье, обучение и воспитание детей: история и современность (1904-1959-2004). Под ред. А.А.Баранова, В.Р.Кучмы, Л.М.Сухаревой. М.; Издательский Дом «Династия», 2006. – С. 21-27.</w:t>
      </w:r>
    </w:p>
    <w:p w:rsidR="00BE31E1" w:rsidRPr="0055510F" w:rsidRDefault="00BE31E1" w:rsidP="0016335E">
      <w:pPr>
        <w:pStyle w:val="a5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10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Кучма В.Р, Сухарева Л.М., Степанова М.И. Физиолого-гигиеническое обеспечение модернизации структуры и содержания общего образования в России. Здоровье, обучение и воспитание детей: история и современность (1904-1959-2004). Под ред. А.А.Баранова, В.Р.Кучмы, Л.М.Сухаревой. М.; Издательский Дом «Династия», 2006. – С. 21-27.</w:t>
      </w:r>
    </w:p>
    <w:p w:rsidR="00BE31E1" w:rsidRDefault="00BE31E1" w:rsidP="0016335E">
      <w:pPr>
        <w:pStyle w:val="a5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10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Кучма В.Р, Сухарева Л.М., Степанова М.И. Физиолого-гигиеническое обеспечение модернизации структуры и содержания общего образования в России. Здоровье, обучение и воспитание детей: история и современность (1904-1959-2004). Под ред. А.А.Баранова, В.Р.Кучмы, Л.М.Сухаревой. М.; Издательский Дом «Династия», 2006. – С. 21-27.</w:t>
      </w:r>
    </w:p>
    <w:p w:rsidR="0055510F" w:rsidRPr="0055510F" w:rsidRDefault="0055510F" w:rsidP="0016335E">
      <w:pPr>
        <w:pStyle w:val="a5"/>
        <w:spacing w:after="0"/>
        <w:ind w:left="11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EF1" w:rsidRPr="0055510F" w:rsidRDefault="00CE1EF1" w:rsidP="0016335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5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Электронные ресурсы</w:t>
      </w:r>
      <w:r w:rsidR="00555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E1EF1" w:rsidRPr="0055510F" w:rsidRDefault="00CE1EF1" w:rsidP="001633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B0C" w:rsidRPr="0055510F" w:rsidRDefault="00CE1EF1" w:rsidP="0016335E">
      <w:pPr>
        <w:pStyle w:val="a5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10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Павлова М. Методические рекомендации по интеграции программы «Основы здорового образа жизни» в учебно-воспитательный процесс образовательного учреждения. [Электронный ресурс] / М.Павлова.- Режим доступа к ст.: http://health.best-host.ru - заглавие с экрана.</w:t>
      </w:r>
    </w:p>
    <w:p w:rsidR="005D40B7" w:rsidRPr="0055510F" w:rsidRDefault="005A2D9E" w:rsidP="0016335E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А.А. Баранов, В.Р. Кучма, Л.С. Намазова-Баранова, Л.М. Сухарева, А.Г. Ильин, И.К. Рапопорт, В.И. Широкова, А.А. Левитская, О.В.Чумакова, Е.В. Антонова, В.Ю. Альбицкий, И.В. Звездина, В.В. Чубаровский, Н.В. Соколова, А.А. Сергеева. </w:t>
      </w:r>
      <w:r w:rsidR="00CE1EF1" w:rsidRPr="005551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«Здоровье и развитие подростков России» (гармони-зация Европейских и Российских подходов к теории и практике охраны и укрепления здоровья</w:t>
      </w:r>
      <w:r w:rsidRPr="0055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подростков).(Электронный ресурс)</w:t>
      </w:r>
      <w:r w:rsidR="0016335E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r w:rsidRPr="0055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 доступа  к ст. :</w:t>
      </w:r>
      <w:r w:rsidRPr="0055510F">
        <w:rPr>
          <w:rStyle w:val="HTML"/>
          <w:rFonts w:ascii="Times New Roman" w:hAnsi="Times New Roman" w:cs="Times New Roman"/>
          <w:i w:val="0"/>
          <w:sz w:val="28"/>
          <w:szCs w:val="28"/>
        </w:rPr>
        <w:t>standart.edu.ru/attachment.aspx?id=453</w:t>
      </w:r>
      <w:r w:rsidRPr="0055510F">
        <w:rPr>
          <w:rFonts w:ascii="Times New Roman" w:hAnsi="Times New Roman" w:cs="Times New Roman"/>
          <w:i/>
          <w:sz w:val="28"/>
          <w:szCs w:val="28"/>
        </w:rPr>
        <w:t>‎</w:t>
      </w:r>
    </w:p>
    <w:p w:rsidR="0016335E" w:rsidRPr="0016335E" w:rsidRDefault="005D40B7" w:rsidP="0016335E">
      <w:pPr>
        <w:pStyle w:val="a5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10F">
        <w:rPr>
          <w:rFonts w:ascii="Times New Roman" w:hAnsi="Times New Roman" w:cs="Times New Roman"/>
          <w:sz w:val="28"/>
          <w:szCs w:val="28"/>
        </w:rPr>
        <w:t>Кучма В.Р.Школа здоровья: организация работы, мониторинг развития и эффективности (Аудит школы в сфере здоровьесбережения детей)</w:t>
      </w:r>
      <w:r w:rsidR="0055510F" w:rsidRPr="0055510F">
        <w:rPr>
          <w:rFonts w:ascii="Times New Roman" w:hAnsi="Times New Roman" w:cs="Times New Roman"/>
          <w:sz w:val="28"/>
          <w:szCs w:val="28"/>
        </w:rPr>
        <w:t xml:space="preserve">. (Электронный ресурс). </w:t>
      </w:r>
      <w:r w:rsidR="0016335E">
        <w:rPr>
          <w:rFonts w:ascii="Times New Roman" w:hAnsi="Times New Roman" w:cs="Times New Roman"/>
          <w:sz w:val="28"/>
          <w:szCs w:val="28"/>
        </w:rPr>
        <w:t>-</w:t>
      </w:r>
    </w:p>
    <w:p w:rsidR="002C5222" w:rsidRPr="0055510F" w:rsidRDefault="0055510F" w:rsidP="0016335E">
      <w:pPr>
        <w:pStyle w:val="a5"/>
        <w:spacing w:after="0"/>
        <w:ind w:left="11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10F">
        <w:rPr>
          <w:rFonts w:ascii="Times New Roman" w:hAnsi="Times New Roman" w:cs="Times New Roman"/>
          <w:sz w:val="28"/>
          <w:szCs w:val="28"/>
        </w:rPr>
        <w:t>Режим доступа кст</w:t>
      </w:r>
      <w:r w:rsidRPr="0055510F">
        <w:rPr>
          <w:rFonts w:ascii="Times New Roman" w:hAnsi="Times New Roman" w:cs="Times New Roman"/>
          <w:i/>
          <w:sz w:val="28"/>
          <w:szCs w:val="28"/>
        </w:rPr>
        <w:t>.:</w:t>
      </w:r>
      <w:r w:rsidR="005D40B7" w:rsidRPr="0055510F">
        <w:rPr>
          <w:rStyle w:val="HTML"/>
          <w:rFonts w:ascii="Times New Roman" w:hAnsi="Times New Roman" w:cs="Times New Roman"/>
          <w:b/>
          <w:bCs/>
          <w:i w:val="0"/>
          <w:sz w:val="28"/>
          <w:szCs w:val="28"/>
          <w:lang w:val="en-US"/>
        </w:rPr>
        <w:t>school</w:t>
      </w:r>
      <w:r w:rsidR="005D40B7" w:rsidRPr="0055510F">
        <w:rPr>
          <w:rStyle w:val="HTML"/>
          <w:rFonts w:ascii="Times New Roman" w:hAnsi="Times New Roman" w:cs="Times New Roman"/>
          <w:i w:val="0"/>
          <w:sz w:val="28"/>
          <w:szCs w:val="28"/>
          <w:lang w:val="en-US"/>
        </w:rPr>
        <w:t>forhealth</w:t>
      </w:r>
      <w:r w:rsidR="005D40B7" w:rsidRPr="0055510F">
        <w:rPr>
          <w:rStyle w:val="HTML"/>
          <w:rFonts w:ascii="Times New Roman" w:hAnsi="Times New Roman" w:cs="Times New Roman"/>
          <w:i w:val="0"/>
          <w:sz w:val="28"/>
          <w:szCs w:val="28"/>
        </w:rPr>
        <w:t>.</w:t>
      </w:r>
      <w:r w:rsidR="005D40B7" w:rsidRPr="0055510F">
        <w:rPr>
          <w:rStyle w:val="HTML"/>
          <w:rFonts w:ascii="Times New Roman" w:hAnsi="Times New Roman" w:cs="Times New Roman"/>
          <w:i w:val="0"/>
          <w:sz w:val="28"/>
          <w:szCs w:val="28"/>
          <w:lang w:val="en-US"/>
        </w:rPr>
        <w:t>ru</w:t>
      </w:r>
      <w:r w:rsidR="005D40B7" w:rsidRPr="0055510F">
        <w:rPr>
          <w:rStyle w:val="HTML"/>
          <w:rFonts w:ascii="Times New Roman" w:hAnsi="Times New Roman" w:cs="Times New Roman"/>
          <w:i w:val="0"/>
          <w:sz w:val="28"/>
          <w:szCs w:val="28"/>
        </w:rPr>
        <w:t>/</w:t>
      </w:r>
      <w:r w:rsidR="005D40B7" w:rsidRPr="0055510F">
        <w:rPr>
          <w:rStyle w:val="HTML"/>
          <w:rFonts w:ascii="Times New Roman" w:hAnsi="Times New Roman" w:cs="Times New Roman"/>
          <w:i w:val="0"/>
          <w:sz w:val="28"/>
          <w:szCs w:val="28"/>
          <w:lang w:val="en-US"/>
        </w:rPr>
        <w:t>upload</w:t>
      </w:r>
      <w:r w:rsidR="005D40B7" w:rsidRPr="0055510F">
        <w:rPr>
          <w:rStyle w:val="HTML"/>
          <w:rFonts w:ascii="Times New Roman" w:hAnsi="Times New Roman" w:cs="Times New Roman"/>
          <w:i w:val="0"/>
          <w:sz w:val="28"/>
          <w:szCs w:val="28"/>
        </w:rPr>
        <w:t>/</w:t>
      </w:r>
      <w:r w:rsidR="005D40B7" w:rsidRPr="0055510F">
        <w:rPr>
          <w:rStyle w:val="HTML"/>
          <w:rFonts w:ascii="Times New Roman" w:hAnsi="Times New Roman" w:cs="Times New Roman"/>
          <w:i w:val="0"/>
          <w:sz w:val="28"/>
          <w:szCs w:val="28"/>
          <w:lang w:val="en-US"/>
        </w:rPr>
        <w:t>Rukovodstvo</w:t>
      </w:r>
      <w:r w:rsidR="005D40B7" w:rsidRPr="0055510F">
        <w:rPr>
          <w:rStyle w:val="HTML"/>
          <w:rFonts w:ascii="Times New Roman" w:hAnsi="Times New Roman" w:cs="Times New Roman"/>
          <w:i w:val="0"/>
          <w:sz w:val="28"/>
          <w:szCs w:val="28"/>
        </w:rPr>
        <w:t>.</w:t>
      </w:r>
      <w:r w:rsidR="005D40B7" w:rsidRPr="0055510F">
        <w:rPr>
          <w:rStyle w:val="HTML"/>
          <w:rFonts w:ascii="Times New Roman" w:hAnsi="Times New Roman" w:cs="Times New Roman"/>
          <w:i w:val="0"/>
          <w:sz w:val="28"/>
          <w:szCs w:val="28"/>
          <w:lang w:val="en-US"/>
        </w:rPr>
        <w:t>doc</w:t>
      </w:r>
    </w:p>
    <w:sectPr w:rsidR="002C5222" w:rsidRPr="0055510F" w:rsidSect="00014626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ABB" w:rsidRDefault="00DC7ABB" w:rsidP="002C5222">
      <w:pPr>
        <w:spacing w:after="0" w:line="240" w:lineRule="auto"/>
      </w:pPr>
      <w:r>
        <w:separator/>
      </w:r>
    </w:p>
  </w:endnote>
  <w:endnote w:type="continuationSeparator" w:id="1">
    <w:p w:rsidR="00DC7ABB" w:rsidRDefault="00DC7ABB" w:rsidP="002C5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1743420"/>
      <w:docPartObj>
        <w:docPartGallery w:val="Page Numbers (Bottom of Page)"/>
        <w:docPartUnique/>
      </w:docPartObj>
    </w:sdtPr>
    <w:sdtContent>
      <w:p w:rsidR="009F45AB" w:rsidRDefault="009F45AB">
        <w:pPr>
          <w:pStyle w:val="af1"/>
          <w:jc w:val="right"/>
        </w:pPr>
        <w:fldSimple w:instr="PAGE   \* MERGEFORMAT">
          <w:r w:rsidR="002A70B8">
            <w:rPr>
              <w:noProof/>
            </w:rPr>
            <w:t>39</w:t>
          </w:r>
        </w:fldSimple>
      </w:p>
    </w:sdtContent>
  </w:sdt>
  <w:p w:rsidR="009F45AB" w:rsidRDefault="009F45AB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ABB" w:rsidRDefault="00DC7ABB" w:rsidP="002C5222">
      <w:pPr>
        <w:spacing w:after="0" w:line="240" w:lineRule="auto"/>
      </w:pPr>
      <w:r>
        <w:separator/>
      </w:r>
    </w:p>
  </w:footnote>
  <w:footnote w:type="continuationSeparator" w:id="1">
    <w:p w:rsidR="00DC7ABB" w:rsidRDefault="00DC7ABB" w:rsidP="002C52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D73"/>
    <w:multiLevelType w:val="multilevel"/>
    <w:tmpl w:val="A36C0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573886"/>
    <w:multiLevelType w:val="hybridMultilevel"/>
    <w:tmpl w:val="4F70D870"/>
    <w:lvl w:ilvl="0" w:tplc="845E92C8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14669"/>
    <w:multiLevelType w:val="hybridMultilevel"/>
    <w:tmpl w:val="F3303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2E3275"/>
    <w:multiLevelType w:val="multilevel"/>
    <w:tmpl w:val="E9002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171186"/>
    <w:multiLevelType w:val="multilevel"/>
    <w:tmpl w:val="CE96E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BE7169"/>
    <w:multiLevelType w:val="hybridMultilevel"/>
    <w:tmpl w:val="429499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BB40A6"/>
    <w:multiLevelType w:val="multilevel"/>
    <w:tmpl w:val="B07E44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09D0942"/>
    <w:multiLevelType w:val="hybridMultilevel"/>
    <w:tmpl w:val="18DAB6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6C250C1"/>
    <w:multiLevelType w:val="multilevel"/>
    <w:tmpl w:val="75465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6A0076"/>
    <w:multiLevelType w:val="hybridMultilevel"/>
    <w:tmpl w:val="B5BECF2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2AC92CBF"/>
    <w:multiLevelType w:val="hybridMultilevel"/>
    <w:tmpl w:val="B53653CE"/>
    <w:lvl w:ilvl="0" w:tplc="CFA4643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1574EF"/>
    <w:multiLevelType w:val="hybridMultilevel"/>
    <w:tmpl w:val="7E88A6F6"/>
    <w:lvl w:ilvl="0" w:tplc="845E92C8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2">
    <w:nsid w:val="304C12D4"/>
    <w:multiLevelType w:val="multilevel"/>
    <w:tmpl w:val="FA368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5C2F2A"/>
    <w:multiLevelType w:val="hybridMultilevel"/>
    <w:tmpl w:val="A03E09C0"/>
    <w:lvl w:ilvl="0" w:tplc="845E92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2CB4755"/>
    <w:multiLevelType w:val="multilevel"/>
    <w:tmpl w:val="BB949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F33AEF"/>
    <w:multiLevelType w:val="hybridMultilevel"/>
    <w:tmpl w:val="4C7A4648"/>
    <w:lvl w:ilvl="0" w:tplc="845E92C8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70562D"/>
    <w:multiLevelType w:val="multilevel"/>
    <w:tmpl w:val="ACA00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A95227"/>
    <w:multiLevelType w:val="hybridMultilevel"/>
    <w:tmpl w:val="E2241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757F59"/>
    <w:multiLevelType w:val="multilevel"/>
    <w:tmpl w:val="8566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F93FBA"/>
    <w:multiLevelType w:val="hybridMultilevel"/>
    <w:tmpl w:val="02582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6A20827"/>
    <w:multiLevelType w:val="hybridMultilevel"/>
    <w:tmpl w:val="F76812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9603358"/>
    <w:multiLevelType w:val="hybridMultilevel"/>
    <w:tmpl w:val="F14A3CC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77302D"/>
    <w:multiLevelType w:val="hybridMultilevel"/>
    <w:tmpl w:val="F17833D2"/>
    <w:lvl w:ilvl="0" w:tplc="845E92C8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CD66BB"/>
    <w:multiLevelType w:val="multilevel"/>
    <w:tmpl w:val="BA5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195BB8"/>
    <w:multiLevelType w:val="multilevel"/>
    <w:tmpl w:val="D6A4D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C95215"/>
    <w:multiLevelType w:val="hybridMultilevel"/>
    <w:tmpl w:val="66AC2E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AC2088A"/>
    <w:multiLevelType w:val="multilevel"/>
    <w:tmpl w:val="8312C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C31989"/>
    <w:multiLevelType w:val="hybridMultilevel"/>
    <w:tmpl w:val="9B36D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C960E3"/>
    <w:multiLevelType w:val="singleLevel"/>
    <w:tmpl w:val="7E6217BC"/>
    <w:lvl w:ilvl="0">
      <w:start w:val="1"/>
      <w:numFmt w:val="decimal"/>
      <w:lvlText w:val="%1. "/>
      <w:legacy w:legacy="1" w:legacySpace="0" w:legacyIndent="283"/>
      <w:lvlJc w:val="left"/>
      <w:pPr>
        <w:ind w:left="643" w:hanging="283"/>
      </w:pPr>
      <w:rPr>
        <w:b w:val="0"/>
        <w:i w:val="0"/>
        <w:sz w:val="24"/>
      </w:rPr>
    </w:lvl>
  </w:abstractNum>
  <w:abstractNum w:abstractNumId="29">
    <w:nsid w:val="60026698"/>
    <w:multiLevelType w:val="hybridMultilevel"/>
    <w:tmpl w:val="53A8E20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62482D22"/>
    <w:multiLevelType w:val="multilevel"/>
    <w:tmpl w:val="6F8E3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3947566"/>
    <w:multiLevelType w:val="hybridMultilevel"/>
    <w:tmpl w:val="22CA23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4084CC1"/>
    <w:multiLevelType w:val="multilevel"/>
    <w:tmpl w:val="7F36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A52C0A"/>
    <w:multiLevelType w:val="hybridMultilevel"/>
    <w:tmpl w:val="E7C63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92457B"/>
    <w:multiLevelType w:val="multilevel"/>
    <w:tmpl w:val="9B30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4813C2"/>
    <w:multiLevelType w:val="hybridMultilevel"/>
    <w:tmpl w:val="623E6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901785"/>
    <w:multiLevelType w:val="hybridMultilevel"/>
    <w:tmpl w:val="8F3C8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B250A4"/>
    <w:multiLevelType w:val="hybridMultilevel"/>
    <w:tmpl w:val="DA7416D2"/>
    <w:lvl w:ilvl="0" w:tplc="845E92C8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587DCA"/>
    <w:multiLevelType w:val="multilevel"/>
    <w:tmpl w:val="18B6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B5B4564"/>
    <w:multiLevelType w:val="hybridMultilevel"/>
    <w:tmpl w:val="BCF21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A11723"/>
    <w:multiLevelType w:val="multilevel"/>
    <w:tmpl w:val="9DCE8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31071F6"/>
    <w:multiLevelType w:val="hybridMultilevel"/>
    <w:tmpl w:val="79808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D750D4"/>
    <w:multiLevelType w:val="hybridMultilevel"/>
    <w:tmpl w:val="90CE9AFC"/>
    <w:lvl w:ilvl="0" w:tplc="F2347340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3">
    <w:nsid w:val="73DC1E7F"/>
    <w:multiLevelType w:val="multilevel"/>
    <w:tmpl w:val="5FDAB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C5173D7"/>
    <w:multiLevelType w:val="hybridMultilevel"/>
    <w:tmpl w:val="BA828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070DE0"/>
    <w:multiLevelType w:val="multilevel"/>
    <w:tmpl w:val="18480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20"/>
  </w:num>
  <w:num w:numId="3">
    <w:abstractNumId w:val="13"/>
  </w:num>
  <w:num w:numId="4">
    <w:abstractNumId w:val="26"/>
  </w:num>
  <w:num w:numId="5">
    <w:abstractNumId w:val="40"/>
  </w:num>
  <w:num w:numId="6">
    <w:abstractNumId w:val="0"/>
  </w:num>
  <w:num w:numId="7">
    <w:abstractNumId w:val="18"/>
  </w:num>
  <w:num w:numId="8">
    <w:abstractNumId w:val="45"/>
  </w:num>
  <w:num w:numId="9">
    <w:abstractNumId w:val="23"/>
  </w:num>
  <w:num w:numId="10">
    <w:abstractNumId w:val="34"/>
  </w:num>
  <w:num w:numId="11">
    <w:abstractNumId w:val="43"/>
  </w:num>
  <w:num w:numId="12">
    <w:abstractNumId w:val="24"/>
  </w:num>
  <w:num w:numId="13">
    <w:abstractNumId w:val="12"/>
  </w:num>
  <w:num w:numId="14">
    <w:abstractNumId w:val="30"/>
  </w:num>
  <w:num w:numId="15">
    <w:abstractNumId w:val="4"/>
  </w:num>
  <w:num w:numId="16">
    <w:abstractNumId w:val="14"/>
  </w:num>
  <w:num w:numId="17">
    <w:abstractNumId w:val="8"/>
  </w:num>
  <w:num w:numId="18">
    <w:abstractNumId w:val="16"/>
  </w:num>
  <w:num w:numId="19">
    <w:abstractNumId w:val="39"/>
  </w:num>
  <w:num w:numId="20">
    <w:abstractNumId w:val="29"/>
  </w:num>
  <w:num w:numId="21">
    <w:abstractNumId w:val="31"/>
  </w:num>
  <w:num w:numId="22">
    <w:abstractNumId w:val="25"/>
  </w:num>
  <w:num w:numId="23">
    <w:abstractNumId w:val="11"/>
  </w:num>
  <w:num w:numId="24">
    <w:abstractNumId w:val="38"/>
  </w:num>
  <w:num w:numId="25">
    <w:abstractNumId w:val="19"/>
  </w:num>
  <w:num w:numId="26">
    <w:abstractNumId w:val="44"/>
  </w:num>
  <w:num w:numId="27">
    <w:abstractNumId w:val="3"/>
  </w:num>
  <w:num w:numId="28">
    <w:abstractNumId w:val="32"/>
  </w:num>
  <w:num w:numId="29">
    <w:abstractNumId w:val="42"/>
  </w:num>
  <w:num w:numId="30">
    <w:abstractNumId w:val="10"/>
  </w:num>
  <w:num w:numId="31">
    <w:abstractNumId w:val="33"/>
  </w:num>
  <w:num w:numId="32">
    <w:abstractNumId w:val="27"/>
  </w:num>
  <w:num w:numId="33">
    <w:abstractNumId w:val="41"/>
  </w:num>
  <w:num w:numId="34">
    <w:abstractNumId w:val="35"/>
  </w:num>
  <w:num w:numId="35">
    <w:abstractNumId w:val="28"/>
  </w:num>
  <w:num w:numId="36">
    <w:abstractNumId w:val="1"/>
  </w:num>
  <w:num w:numId="37">
    <w:abstractNumId w:val="15"/>
  </w:num>
  <w:num w:numId="38">
    <w:abstractNumId w:val="37"/>
  </w:num>
  <w:num w:numId="39">
    <w:abstractNumId w:val="22"/>
  </w:num>
  <w:num w:numId="40">
    <w:abstractNumId w:val="6"/>
  </w:num>
  <w:num w:numId="41">
    <w:abstractNumId w:val="9"/>
  </w:num>
  <w:num w:numId="42">
    <w:abstractNumId w:val="36"/>
  </w:num>
  <w:num w:numId="43">
    <w:abstractNumId w:val="2"/>
  </w:num>
  <w:num w:numId="44">
    <w:abstractNumId w:val="5"/>
  </w:num>
  <w:num w:numId="45">
    <w:abstractNumId w:val="7"/>
  </w:num>
  <w:num w:numId="4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50723"/>
    <w:rsid w:val="000040D6"/>
    <w:rsid w:val="00012AF4"/>
    <w:rsid w:val="00014626"/>
    <w:rsid w:val="00015699"/>
    <w:rsid w:val="00021CAF"/>
    <w:rsid w:val="00032611"/>
    <w:rsid w:val="000415B7"/>
    <w:rsid w:val="000576AE"/>
    <w:rsid w:val="00070B0C"/>
    <w:rsid w:val="000905C3"/>
    <w:rsid w:val="000B2267"/>
    <w:rsid w:val="000B3DF9"/>
    <w:rsid w:val="000C68C3"/>
    <w:rsid w:val="00104D8D"/>
    <w:rsid w:val="0011269B"/>
    <w:rsid w:val="00123A6D"/>
    <w:rsid w:val="001428F4"/>
    <w:rsid w:val="001430DF"/>
    <w:rsid w:val="00162AEB"/>
    <w:rsid w:val="0016335E"/>
    <w:rsid w:val="0018705E"/>
    <w:rsid w:val="001A4681"/>
    <w:rsid w:val="001E6C95"/>
    <w:rsid w:val="00217DB8"/>
    <w:rsid w:val="002373D5"/>
    <w:rsid w:val="00247A42"/>
    <w:rsid w:val="0027239A"/>
    <w:rsid w:val="00282705"/>
    <w:rsid w:val="00285233"/>
    <w:rsid w:val="002869C9"/>
    <w:rsid w:val="002906DC"/>
    <w:rsid w:val="002A1F1F"/>
    <w:rsid w:val="002A70B8"/>
    <w:rsid w:val="002C5222"/>
    <w:rsid w:val="002E249D"/>
    <w:rsid w:val="002E595A"/>
    <w:rsid w:val="002E7446"/>
    <w:rsid w:val="00303E43"/>
    <w:rsid w:val="00310914"/>
    <w:rsid w:val="00323CEA"/>
    <w:rsid w:val="003275CB"/>
    <w:rsid w:val="003424E4"/>
    <w:rsid w:val="00355848"/>
    <w:rsid w:val="0037606F"/>
    <w:rsid w:val="003A1789"/>
    <w:rsid w:val="003A4764"/>
    <w:rsid w:val="003B4ABE"/>
    <w:rsid w:val="003B5F2C"/>
    <w:rsid w:val="003C5B00"/>
    <w:rsid w:val="003E1CA9"/>
    <w:rsid w:val="003F2C14"/>
    <w:rsid w:val="00404658"/>
    <w:rsid w:val="00410FE2"/>
    <w:rsid w:val="004765AA"/>
    <w:rsid w:val="004876F9"/>
    <w:rsid w:val="004A7D7D"/>
    <w:rsid w:val="004B5945"/>
    <w:rsid w:val="004C0149"/>
    <w:rsid w:val="004C542F"/>
    <w:rsid w:val="004E7B61"/>
    <w:rsid w:val="00514332"/>
    <w:rsid w:val="00514BC3"/>
    <w:rsid w:val="00541364"/>
    <w:rsid w:val="005475F0"/>
    <w:rsid w:val="00550BB0"/>
    <w:rsid w:val="00553E63"/>
    <w:rsid w:val="0055510F"/>
    <w:rsid w:val="00571B30"/>
    <w:rsid w:val="00584898"/>
    <w:rsid w:val="0059256C"/>
    <w:rsid w:val="005A2D9E"/>
    <w:rsid w:val="005D40B7"/>
    <w:rsid w:val="005D649A"/>
    <w:rsid w:val="005E0478"/>
    <w:rsid w:val="005E7FDE"/>
    <w:rsid w:val="005F1EE6"/>
    <w:rsid w:val="006040E4"/>
    <w:rsid w:val="0061197C"/>
    <w:rsid w:val="0061261C"/>
    <w:rsid w:val="0062343D"/>
    <w:rsid w:val="00626E4B"/>
    <w:rsid w:val="00650723"/>
    <w:rsid w:val="006768B5"/>
    <w:rsid w:val="006779DF"/>
    <w:rsid w:val="00680E1E"/>
    <w:rsid w:val="00685A10"/>
    <w:rsid w:val="006A26CE"/>
    <w:rsid w:val="006E3D37"/>
    <w:rsid w:val="006E7831"/>
    <w:rsid w:val="006F50F2"/>
    <w:rsid w:val="006F6695"/>
    <w:rsid w:val="00736178"/>
    <w:rsid w:val="00736B0C"/>
    <w:rsid w:val="00741578"/>
    <w:rsid w:val="007559D3"/>
    <w:rsid w:val="00761A81"/>
    <w:rsid w:val="007B0E7F"/>
    <w:rsid w:val="007B1401"/>
    <w:rsid w:val="007B4A66"/>
    <w:rsid w:val="007C69EB"/>
    <w:rsid w:val="007D23FB"/>
    <w:rsid w:val="007D2AB5"/>
    <w:rsid w:val="007E7FE4"/>
    <w:rsid w:val="00811330"/>
    <w:rsid w:val="0082238F"/>
    <w:rsid w:val="008224D7"/>
    <w:rsid w:val="00824425"/>
    <w:rsid w:val="0083586B"/>
    <w:rsid w:val="00841365"/>
    <w:rsid w:val="008706F3"/>
    <w:rsid w:val="0087422A"/>
    <w:rsid w:val="008A5395"/>
    <w:rsid w:val="008A5567"/>
    <w:rsid w:val="008B423F"/>
    <w:rsid w:val="00902D90"/>
    <w:rsid w:val="00924DE5"/>
    <w:rsid w:val="00935C61"/>
    <w:rsid w:val="00956F6C"/>
    <w:rsid w:val="009578C3"/>
    <w:rsid w:val="00976B32"/>
    <w:rsid w:val="00987DC1"/>
    <w:rsid w:val="009953B8"/>
    <w:rsid w:val="00997813"/>
    <w:rsid w:val="009A648F"/>
    <w:rsid w:val="009B46A4"/>
    <w:rsid w:val="009D729A"/>
    <w:rsid w:val="009F32CF"/>
    <w:rsid w:val="009F45AB"/>
    <w:rsid w:val="009F72E3"/>
    <w:rsid w:val="00A31B1E"/>
    <w:rsid w:val="00A338EC"/>
    <w:rsid w:val="00A43B96"/>
    <w:rsid w:val="00A51691"/>
    <w:rsid w:val="00A60209"/>
    <w:rsid w:val="00A636A3"/>
    <w:rsid w:val="00A66AE7"/>
    <w:rsid w:val="00A811B5"/>
    <w:rsid w:val="00A822C3"/>
    <w:rsid w:val="00AA78F8"/>
    <w:rsid w:val="00AB48EE"/>
    <w:rsid w:val="00AB497D"/>
    <w:rsid w:val="00AB698A"/>
    <w:rsid w:val="00AE1C8B"/>
    <w:rsid w:val="00B329A9"/>
    <w:rsid w:val="00B50005"/>
    <w:rsid w:val="00B51B34"/>
    <w:rsid w:val="00B8603F"/>
    <w:rsid w:val="00B92F4C"/>
    <w:rsid w:val="00B94935"/>
    <w:rsid w:val="00B96DC7"/>
    <w:rsid w:val="00BA6061"/>
    <w:rsid w:val="00BB46D4"/>
    <w:rsid w:val="00BC0028"/>
    <w:rsid w:val="00BC5957"/>
    <w:rsid w:val="00BE31E1"/>
    <w:rsid w:val="00BE382D"/>
    <w:rsid w:val="00BF4F86"/>
    <w:rsid w:val="00C0513E"/>
    <w:rsid w:val="00C16034"/>
    <w:rsid w:val="00C560EE"/>
    <w:rsid w:val="00C8614E"/>
    <w:rsid w:val="00CE12CB"/>
    <w:rsid w:val="00CE1EF1"/>
    <w:rsid w:val="00D505A9"/>
    <w:rsid w:val="00D50BF6"/>
    <w:rsid w:val="00D81F09"/>
    <w:rsid w:val="00D925E9"/>
    <w:rsid w:val="00DA2D30"/>
    <w:rsid w:val="00DA7BE3"/>
    <w:rsid w:val="00DC7655"/>
    <w:rsid w:val="00DC7ABB"/>
    <w:rsid w:val="00DF74EA"/>
    <w:rsid w:val="00E1730D"/>
    <w:rsid w:val="00E32D2F"/>
    <w:rsid w:val="00E351DB"/>
    <w:rsid w:val="00E7331A"/>
    <w:rsid w:val="00E93595"/>
    <w:rsid w:val="00EB5B38"/>
    <w:rsid w:val="00EC0314"/>
    <w:rsid w:val="00ED27C9"/>
    <w:rsid w:val="00ED5586"/>
    <w:rsid w:val="00ED57F4"/>
    <w:rsid w:val="00ED68DF"/>
    <w:rsid w:val="00EF7046"/>
    <w:rsid w:val="00F14486"/>
    <w:rsid w:val="00F62B24"/>
    <w:rsid w:val="00FA6E09"/>
    <w:rsid w:val="00FC25D4"/>
    <w:rsid w:val="00FD150C"/>
    <w:rsid w:val="00FD416B"/>
    <w:rsid w:val="00FD6EA1"/>
    <w:rsid w:val="00FE661D"/>
    <w:rsid w:val="00FE7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69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97813"/>
    <w:pPr>
      <w:ind w:left="720"/>
      <w:contextualSpacing/>
    </w:pPr>
  </w:style>
  <w:style w:type="table" w:styleId="a6">
    <w:name w:val="Table Grid"/>
    <w:basedOn w:val="a1"/>
    <w:uiPriority w:val="59"/>
    <w:rsid w:val="00104D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rsid w:val="002C5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semiHidden/>
    <w:rsid w:val="002C5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2C52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303E4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303E43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303E43"/>
    <w:rPr>
      <w:vertAlign w:val="superscript"/>
    </w:rPr>
  </w:style>
  <w:style w:type="character" w:styleId="ac">
    <w:name w:val="footnote reference"/>
    <w:basedOn w:val="a0"/>
    <w:uiPriority w:val="99"/>
    <w:semiHidden/>
    <w:unhideWhenUsed/>
    <w:rsid w:val="00303E43"/>
    <w:rPr>
      <w:vertAlign w:val="superscript"/>
    </w:rPr>
  </w:style>
  <w:style w:type="paragraph" w:styleId="ad">
    <w:name w:val="No Spacing"/>
    <w:qFormat/>
    <w:rsid w:val="00E32D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Strong"/>
    <w:basedOn w:val="a0"/>
    <w:qFormat/>
    <w:rsid w:val="00E32D2F"/>
    <w:rPr>
      <w:b/>
      <w:bCs/>
    </w:rPr>
  </w:style>
  <w:style w:type="character" w:styleId="HTML">
    <w:name w:val="HTML Cite"/>
    <w:basedOn w:val="a0"/>
    <w:uiPriority w:val="99"/>
    <w:semiHidden/>
    <w:unhideWhenUsed/>
    <w:rsid w:val="005A2D9E"/>
    <w:rPr>
      <w:i/>
      <w:iCs/>
    </w:rPr>
  </w:style>
  <w:style w:type="paragraph" w:customStyle="1" w:styleId="21">
    <w:name w:val="Основной текст 21"/>
    <w:basedOn w:val="a"/>
    <w:rsid w:val="005D40B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A60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60209"/>
  </w:style>
  <w:style w:type="paragraph" w:styleId="af1">
    <w:name w:val="footer"/>
    <w:basedOn w:val="a"/>
    <w:link w:val="af2"/>
    <w:uiPriority w:val="99"/>
    <w:unhideWhenUsed/>
    <w:rsid w:val="00A60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602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69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97813"/>
    <w:pPr>
      <w:ind w:left="720"/>
      <w:contextualSpacing/>
    </w:pPr>
  </w:style>
  <w:style w:type="table" w:styleId="a6">
    <w:name w:val="Table Grid"/>
    <w:basedOn w:val="a1"/>
    <w:uiPriority w:val="59"/>
    <w:rsid w:val="00104D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rsid w:val="002C5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semiHidden/>
    <w:rsid w:val="002C5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2C52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303E4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303E43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303E43"/>
    <w:rPr>
      <w:vertAlign w:val="superscript"/>
    </w:rPr>
  </w:style>
  <w:style w:type="character" w:styleId="ac">
    <w:name w:val="footnote reference"/>
    <w:basedOn w:val="a0"/>
    <w:uiPriority w:val="99"/>
    <w:semiHidden/>
    <w:unhideWhenUsed/>
    <w:rsid w:val="00303E43"/>
    <w:rPr>
      <w:vertAlign w:val="superscript"/>
    </w:rPr>
  </w:style>
  <w:style w:type="paragraph" w:styleId="ad">
    <w:name w:val="No Spacing"/>
    <w:qFormat/>
    <w:rsid w:val="00E32D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Strong"/>
    <w:basedOn w:val="a0"/>
    <w:qFormat/>
    <w:rsid w:val="00E32D2F"/>
    <w:rPr>
      <w:b/>
      <w:bCs/>
    </w:rPr>
  </w:style>
  <w:style w:type="character" w:styleId="HTML">
    <w:name w:val="HTML Cite"/>
    <w:basedOn w:val="a0"/>
    <w:uiPriority w:val="99"/>
    <w:semiHidden/>
    <w:unhideWhenUsed/>
    <w:rsid w:val="005A2D9E"/>
    <w:rPr>
      <w:i/>
      <w:iCs/>
    </w:rPr>
  </w:style>
  <w:style w:type="paragraph" w:customStyle="1" w:styleId="21">
    <w:name w:val="Основной текст 21"/>
    <w:basedOn w:val="a"/>
    <w:rsid w:val="005D40B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A60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60209"/>
  </w:style>
  <w:style w:type="paragraph" w:styleId="af1">
    <w:name w:val="footer"/>
    <w:basedOn w:val="a"/>
    <w:link w:val="af2"/>
    <w:uiPriority w:val="99"/>
    <w:unhideWhenUsed/>
    <w:rsid w:val="00A60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602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0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E7BF3-0F50-40F0-86F0-4EA8C6B31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39</Pages>
  <Words>7638</Words>
  <Characters>43541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User280922</cp:lastModifiedBy>
  <cp:revision>2</cp:revision>
  <cp:lastPrinted>2013-06-07T00:53:00Z</cp:lastPrinted>
  <dcterms:created xsi:type="dcterms:W3CDTF">2024-02-05T06:25:00Z</dcterms:created>
  <dcterms:modified xsi:type="dcterms:W3CDTF">2024-02-05T06:25:00Z</dcterms:modified>
</cp:coreProperties>
</file>