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534D0B" w:rsidTr="00A56106">
        <w:trPr>
          <w:tblCellSpacing w:w="0" w:type="dxa"/>
        </w:trPr>
        <w:tc>
          <w:tcPr>
            <w:tcW w:w="10342" w:type="dxa"/>
            <w:hideMark/>
          </w:tcPr>
          <w:p w:rsidR="00A56106" w:rsidRPr="00534D0B" w:rsidRDefault="00A56106" w:rsidP="0053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A56106" w:rsidTr="00A56106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A56106" w:rsidRDefault="001C3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Расмотрено </w:t>
                  </w:r>
                </w:p>
                <w:p w:rsidR="00A56106" w:rsidRDefault="001C3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педсовете</w:t>
                  </w:r>
                </w:p>
                <w:p w:rsidR="001C3166" w:rsidRPr="00657223" w:rsidRDefault="00A56106" w:rsidP="00657223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657223">
                    <w:rPr>
                      <w:b/>
                    </w:rPr>
                    <w:t>«Новогладовская  ООШ»</w:t>
                  </w:r>
                </w:p>
                <w:p w:rsidR="00A56106" w:rsidRDefault="00657223" w:rsidP="00657223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№1 от 29 08 20____</w:t>
                  </w:r>
                  <w:r w:rsidR="001C3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  <w:r w:rsidR="00A56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347" w:type="dxa"/>
                  <w:hideMark/>
                </w:tcPr>
                <w:p w:rsidR="00A56106" w:rsidRDefault="00A561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Утверждено</w:t>
                  </w:r>
                </w:p>
                <w:p w:rsidR="00A56106" w:rsidRPr="00657223" w:rsidRDefault="00A56106" w:rsidP="00657223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Приказ по МКОУ </w:t>
                  </w:r>
                  <w:r w:rsidR="00657223">
                    <w:rPr>
                      <w:b/>
                    </w:rPr>
                    <w:t>«Новогладовская  ООШ»</w:t>
                  </w:r>
                </w:p>
                <w:p w:rsidR="00A56106" w:rsidRDefault="001C3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от  31 </w:t>
                  </w:r>
                  <w:r w:rsidR="00733C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 w:rsidR="006572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A56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</w:t>
                  </w:r>
                  <w:r w:rsidR="003201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A56106" w:rsidRDefault="00A56106" w:rsidP="006572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Директор школы ______ </w:t>
                  </w:r>
                  <w:r w:rsidR="006572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733C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.А.Магомедов.</w:t>
                  </w:r>
                </w:p>
              </w:tc>
            </w:tr>
          </w:tbl>
          <w:p w:rsidR="00534D0B" w:rsidRPr="00534D0B" w:rsidRDefault="00534D0B" w:rsidP="00A56106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hideMark/>
          </w:tcPr>
          <w:p w:rsidR="00534D0B" w:rsidRPr="00534D0B" w:rsidRDefault="00534D0B" w:rsidP="00A56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56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4D0B" w:rsidRDefault="00534D0B" w:rsidP="00534D0B">
      <w:pPr>
        <w:spacing w:after="0"/>
      </w:pPr>
    </w:p>
    <w:p w:rsidR="00534D0B" w:rsidRDefault="00534D0B" w:rsidP="00534D0B"/>
    <w:p w:rsidR="00534D0B" w:rsidRPr="00534D0B" w:rsidRDefault="007524F5" w:rsidP="00534D0B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28"/>
        </w:rPr>
        <w:t>ЛОКАЛЬНЫЙ АКТ № ___</w:t>
      </w:r>
    </w:p>
    <w:p w:rsidR="00534D0B" w:rsidRPr="00534D0B" w:rsidRDefault="00534D0B" w:rsidP="00534D0B">
      <w:pPr>
        <w:pStyle w:val="a4"/>
      </w:pPr>
    </w:p>
    <w:p w:rsidR="00534D0B" w:rsidRPr="00534D0B" w:rsidRDefault="00534D0B" w:rsidP="00534D0B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534D0B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534D0B" w:rsidRPr="00534D0B" w:rsidRDefault="00534D0B" w:rsidP="00534D0B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 портфолио достижений обучающихся</w:t>
      </w:r>
    </w:p>
    <w:p w:rsidR="00534D0B" w:rsidRPr="00534D0B" w:rsidRDefault="00534D0B" w:rsidP="00534D0B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8"/>
        </w:rPr>
      </w:pPr>
      <w:r w:rsidRPr="00534D0B">
        <w:rPr>
          <w:rStyle w:val="a3"/>
          <w:rFonts w:ascii="Times New Roman" w:hAnsi="Times New Roman" w:cs="Times New Roman"/>
          <w:color w:val="000000"/>
          <w:sz w:val="24"/>
          <w:szCs w:val="28"/>
        </w:rPr>
        <w:t>Муниципального казенного общеобразовательного учреждения</w:t>
      </w:r>
    </w:p>
    <w:p w:rsidR="00657223" w:rsidRDefault="00657223" w:rsidP="00657223">
      <w:pPr>
        <w:jc w:val="center"/>
        <w:rPr>
          <w:b/>
        </w:rPr>
      </w:pPr>
      <w:r>
        <w:rPr>
          <w:b/>
        </w:rPr>
        <w:t>«Новогладовская  ООШ»</w:t>
      </w:r>
    </w:p>
    <w:p w:rsidR="00E74E0B" w:rsidRPr="00657223" w:rsidRDefault="00534D0B" w:rsidP="00657223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="00E74E0B"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Общие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положения</w:t>
      </w:r>
    </w:p>
    <w:p w:rsidR="00E74E0B" w:rsidRPr="00A56106" w:rsidRDefault="00E74E0B" w:rsidP="00E74E0B">
      <w:pPr>
        <w:tabs>
          <w:tab w:val="left" w:pos="720"/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w w:val="105"/>
          <w:sz w:val="24"/>
          <w:szCs w:val="28"/>
          <w:lang w:eastAsia="ru-RU"/>
        </w:rPr>
        <w:t xml:space="preserve">1.1. Настоящее Положение разработано 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</w:t>
      </w:r>
      <w:r w:rsid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Федерального закона  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29 декабря 2012 г. №273-ФЗ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образовании</w:t>
      </w:r>
      <w:r w:rsid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Российской Федерации»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, в соответствии  с требованиями Федеральных государственных образовательных стандартов начального общего образования.</w:t>
      </w:r>
    </w:p>
    <w:p w:rsidR="00E74E0B" w:rsidRPr="00534D0B" w:rsidRDefault="00E74E0B" w:rsidP="00E74E0B">
      <w:pPr>
        <w:tabs>
          <w:tab w:val="left" w:pos="720"/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1.2. Настоящее положение регулирует обязательные требования к портфолио на ступени начального общего образования. </w:t>
      </w:r>
    </w:p>
    <w:p w:rsidR="00E74E0B" w:rsidRPr="00534D0B" w:rsidRDefault="00534D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w w:val="105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8"/>
          <w:lang w:eastAsia="ru-RU"/>
        </w:rPr>
        <w:t>2. Цели и задачи портфолио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w w:val="105"/>
          <w:sz w:val="24"/>
          <w:szCs w:val="28"/>
          <w:lang w:eastAsia="ru-RU"/>
        </w:rPr>
        <w:t>2.1.Основная цель портфолио -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представить значимые образовательные результаты, обеспечить отслеживание индивидуального прогресса обучающегося в широком образовательном контексте, продемонстрировать его способности применить приобретенные знания и умения. 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 Портфолио решает следующие педагогические задачи: 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-поддерживать и стимулировать учебную мотивацию обучающихся; 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-поощрять их активность и самостоятельность, расширять возмож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ности обучения и самообучения; 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-развивать навыки рефлексивной и оценочной (самооценочной) деятельности обучающихся;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-формировать умения: ставить цели, планировать и организовывать собственную учебную деятельность; 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-содействовать индивидуализации образования обучающихся;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-закладывать дополнительные предпосылки и возможности для ус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пешной социализации; 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-формировать умения отслеживать и гордиться своими успехами в конкурентной среде.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2.3. Портфолио является формой оценивания личностных, предметных и метапредметных  результатов  образовательной и внеурочной деятельности обучающегося.</w:t>
      </w:r>
    </w:p>
    <w:p w:rsidR="00E74E0B" w:rsidRPr="00534D0B" w:rsidRDefault="00E74E0B" w:rsidP="00E74E0B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2.4.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 xml:space="preserve"> Обязательной составляющей портфеля достижений являются материалы </w:t>
      </w:r>
      <w:r w:rsidRPr="00534D0B">
        <w:rPr>
          <w:rFonts w:ascii="Times New Roman" w:eastAsia="@Arial Unicode MS" w:hAnsi="Times New Roman" w:cs="Times New Roman"/>
          <w:iCs/>
          <w:color w:val="000000"/>
          <w:sz w:val="24"/>
          <w:szCs w:val="28"/>
          <w:lang w:eastAsia="ru-RU"/>
        </w:rPr>
        <w:t>стартовой диагностики промежуточных и итоговых стандартизированных</w:t>
      </w:r>
      <w:r w:rsidR="00A56106">
        <w:rPr>
          <w:rFonts w:ascii="Times New Roman" w:eastAsia="@Arial Unicode MS" w:hAnsi="Times New Roman" w:cs="Times New Roman"/>
          <w:iCs/>
          <w:color w:val="000000"/>
          <w:sz w:val="24"/>
          <w:szCs w:val="28"/>
          <w:lang w:eastAsia="ru-RU"/>
        </w:rPr>
        <w:t xml:space="preserve"> </w:t>
      </w:r>
      <w:r w:rsidRPr="00534D0B">
        <w:rPr>
          <w:rFonts w:ascii="Times New Roman" w:eastAsia="@Arial Unicode MS" w:hAnsi="Times New Roman" w:cs="Times New Roman"/>
          <w:iCs/>
          <w:color w:val="000000"/>
          <w:sz w:val="24"/>
          <w:szCs w:val="28"/>
          <w:lang w:eastAsia="ru-RU"/>
        </w:rPr>
        <w:t>работ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 xml:space="preserve"> по отдельным предметам.</w:t>
      </w:r>
    </w:p>
    <w:p w:rsidR="00E74E0B" w:rsidRPr="00534D0B" w:rsidRDefault="00534D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r w:rsidR="00E74E0B"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Структура портфолио</w:t>
      </w:r>
    </w:p>
    <w:p w:rsidR="00E74E0B" w:rsidRPr="00534D0B" w:rsidRDefault="00E74E0B" w:rsidP="00E74E0B">
      <w:pPr>
        <w:tabs>
          <w:tab w:val="left" w:pos="540"/>
          <w:tab w:val="num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Портфолио составляется в виде  дневника достижений обучающегося с приложением докумен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тов, заверенных школой. Оформляется портфолио в соответствии с художественным вкусом и возможностями обучающегося.</w:t>
      </w:r>
    </w:p>
    <w:p w:rsidR="00E74E0B" w:rsidRPr="00534D0B" w:rsidRDefault="00E74E0B" w:rsidP="00E74E0B">
      <w:pPr>
        <w:tabs>
          <w:tab w:val="left" w:pos="540"/>
          <w:tab w:val="num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3.2.При комплектовании портфолио соблюдается принцип добровольности, т.е. все официальные документы и отзывы (благодарственные письма) заносятся только с согласия обучающегося.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3.3. Перечень обязательных разделов портфолио: 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-Титульный лист 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-Первый блок  «Мои учебные достижения»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-Второй блок «Мои увлечения»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-Третий блок  «Моя семья»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-Четвертый блок «Мои друзья»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-Пятый блок «Мои достижения»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-Шестой   блок  «Портфолио отзывов»</w:t>
      </w:r>
    </w:p>
    <w:p w:rsidR="00E74E0B" w:rsidRPr="00534D0B" w:rsidRDefault="00E74E0B" w:rsidP="00E74E0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-Седьмой блок «Итоговая карта Портфолио обучающегося»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3.4.Содержание разделов: </w:t>
      </w:r>
    </w:p>
    <w:p w:rsidR="00E74E0B" w:rsidRPr="00534D0B" w:rsidRDefault="00E74E0B" w:rsidP="00E74E0B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Титульный лист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(помещается фамилия, имя, отчество обучающегося, название образовательного учреждения, класс, а также  период, за который представлены документы и материалы в портфолио)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Первый блок 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«Мои учебные достижения»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Варианты записей: </w:t>
      </w:r>
    </w:p>
    <w:p w:rsidR="00E74E0B" w:rsidRPr="00534D0B" w:rsidRDefault="00E74E0B" w:rsidP="00E74E0B">
      <w:pPr>
        <w:tabs>
          <w:tab w:val="left" w:leader="dot" w:pos="426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</w:pPr>
      <w:r w:rsidRPr="00534D0B">
        <w:rPr>
          <w:rFonts w:ascii="Times New Roman" w:eastAsia="@Arial Unicode MS" w:hAnsi="Times New Roman" w:cs="Times New Roman"/>
          <w:i/>
          <w:iCs/>
          <w:color w:val="000000"/>
          <w:sz w:val="24"/>
          <w:szCs w:val="28"/>
          <w:lang w:eastAsia="ru-RU"/>
        </w:rPr>
        <w:t>-по русскому языку и литературному чтению, иностранному языку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 xml:space="preserve"> —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 т.п.;</w:t>
      </w:r>
    </w:p>
    <w:p w:rsidR="00E74E0B" w:rsidRPr="00534D0B" w:rsidRDefault="00E74E0B" w:rsidP="00E74E0B">
      <w:pPr>
        <w:tabs>
          <w:tab w:val="left" w:leader="dot" w:pos="426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</w:pPr>
      <w:r w:rsidRPr="00534D0B">
        <w:rPr>
          <w:rFonts w:ascii="Times New Roman" w:eastAsia="@Arial Unicode MS" w:hAnsi="Times New Roman" w:cs="Times New Roman"/>
          <w:i/>
          <w:iCs/>
          <w:color w:val="000000"/>
          <w:sz w:val="24"/>
          <w:szCs w:val="28"/>
          <w:lang w:eastAsia="ru-RU"/>
        </w:rPr>
        <w:t>-по математике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 xml:space="preserve"> — математические диктанты, оформленные результаты мини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noBreakHyphen/>
        <w:t>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т.п.;</w:t>
      </w:r>
    </w:p>
    <w:p w:rsidR="00E74E0B" w:rsidRPr="00534D0B" w:rsidRDefault="00E74E0B" w:rsidP="00E74E0B">
      <w:pPr>
        <w:tabs>
          <w:tab w:val="left" w:leader="dot" w:pos="426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</w:pPr>
      <w:r w:rsidRPr="00534D0B">
        <w:rPr>
          <w:rFonts w:ascii="Times New Roman" w:eastAsia="@Arial Unicode MS" w:hAnsi="Times New Roman" w:cs="Times New Roman"/>
          <w:i/>
          <w:iCs/>
          <w:color w:val="000000"/>
          <w:sz w:val="24"/>
          <w:szCs w:val="28"/>
          <w:lang w:eastAsia="ru-RU"/>
        </w:rPr>
        <w:t>-по окружающему миру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 xml:space="preserve"> — дневники наблюдений, оформленные результаты мини-исследований и мини-проектов, интервью, аудиозаписи устных ответов, творческие работы, материалы самоанализа и рефлексии и т.п.;</w:t>
      </w:r>
    </w:p>
    <w:p w:rsidR="00E74E0B" w:rsidRPr="00534D0B" w:rsidRDefault="00E74E0B" w:rsidP="00E74E0B">
      <w:pPr>
        <w:tabs>
          <w:tab w:val="left" w:leader="dot" w:pos="426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</w:pPr>
      <w:r w:rsidRPr="00534D0B">
        <w:rPr>
          <w:rFonts w:ascii="Times New Roman" w:eastAsia="@Arial Unicode MS" w:hAnsi="Times New Roman" w:cs="Times New Roman"/>
          <w:i/>
          <w:iCs/>
          <w:color w:val="000000"/>
          <w:sz w:val="24"/>
          <w:szCs w:val="28"/>
          <w:lang w:eastAsia="ru-RU"/>
        </w:rPr>
        <w:t>-по предметам эстетического цикла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 xml:space="preserve"> — аудиозаписи, фото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noBreakHyphen/>
        <w:t xml:space="preserve">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 и рефлексии и т. п.;</w:t>
      </w:r>
    </w:p>
    <w:p w:rsidR="00E74E0B" w:rsidRPr="00534D0B" w:rsidRDefault="00E74E0B" w:rsidP="00E74E0B">
      <w:pPr>
        <w:tabs>
          <w:tab w:val="left" w:leader="dot" w:pos="426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</w:pPr>
      <w:r w:rsidRPr="00534D0B">
        <w:rPr>
          <w:rFonts w:ascii="Times New Roman" w:eastAsia="@Arial Unicode MS" w:hAnsi="Times New Roman" w:cs="Times New Roman"/>
          <w:i/>
          <w:iCs/>
          <w:color w:val="000000"/>
          <w:sz w:val="24"/>
          <w:szCs w:val="28"/>
          <w:lang w:eastAsia="ru-RU"/>
        </w:rPr>
        <w:t>-по технологии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 xml:space="preserve"> — фото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noBreakHyphen/>
        <w:t xml:space="preserve">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E74E0B" w:rsidRPr="00534D0B" w:rsidRDefault="00E74E0B" w:rsidP="00E74E0B">
      <w:pPr>
        <w:widowControl w:val="0"/>
        <w:tabs>
          <w:tab w:val="left" w:leader="do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534D0B">
        <w:rPr>
          <w:rFonts w:ascii="Times New Roman" w:eastAsia="@Arial Unicode MS" w:hAnsi="Times New Roman" w:cs="Times New Roman"/>
          <w:i/>
          <w:iCs/>
          <w:color w:val="000000"/>
          <w:sz w:val="24"/>
          <w:szCs w:val="28"/>
          <w:lang w:eastAsia="ru-RU"/>
        </w:rPr>
        <w:t xml:space="preserve">-по физкультуре </w:t>
      </w:r>
      <w:r w:rsidRPr="00534D0B">
        <w:rPr>
          <w:rFonts w:ascii="Times New Roman" w:eastAsia="@Arial Unicode MS" w:hAnsi="Times New Roman" w:cs="Times New Roman"/>
          <w:color w:val="000000"/>
          <w:sz w:val="24"/>
          <w:szCs w:val="28"/>
          <w:lang w:eastAsia="ru-RU"/>
        </w:rPr>
        <w:t>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Второй блок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«Мои увлечения» (внеурочная деятельность) 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Варианты записей: фотоматериалы, видеоматериалы, аудиозаписи.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Третий блок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«Моя семья» 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Варианты записей: (члены семьи, их профессии, родословная семьи, увлечения)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Четвертый блок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«Мои друзья»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Варианты записей: (фото друзей, их увлечения, совместные игры и др.)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Пятый блок 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«Мои достижения»</w:t>
      </w: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грамоты, дипломы, сертификаты идр.)</w:t>
      </w:r>
    </w:p>
    <w:p w:rsidR="00E74E0B" w:rsidRPr="00534D0B" w:rsidRDefault="00E74E0B" w:rsidP="00E74E0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Шестой блок 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«Отзывы и пожелания»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обучающимся своих достижений, проде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ланный им анализ различных видов учебной и внеучебной деятель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ности и ее результатов, резюме, планирование будущих образова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тельных этапов, а также отзывы, представленные учителями, ра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ботниками системы дополнительного образования и др. «Портфо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лио отзывов» представлено в виде текстов заключений, рецензий, отзывов, резюме, эссе, рекомендательных писем и пр. </w:t>
      </w:r>
    </w:p>
    <w:p w:rsidR="00E74E0B" w:rsidRPr="00534D0B" w:rsidRDefault="00E74E0B" w:rsidP="00E74E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Седьмой блок 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«Итоговая карта Портфолио обучающегося» </w:t>
      </w:r>
    </w:p>
    <w:p w:rsidR="00E74E0B" w:rsidRPr="00534D0B" w:rsidRDefault="00534D0B" w:rsidP="00E74E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5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E74E0B" w:rsidRPr="00534D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="00E74E0B" w:rsidRPr="00534D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Требования и нормы, регулирующие построение и действие портфолио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4.1. В формировании портфолио участвуют: обучающиеся, родители (законные представители), учителя, классные руко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водители, администрация школы, может участвовать социально-психологическая служба школы. 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 Обучающиеся собирают документы, составляют их перечень, консультируется с учителями. 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4.3. Родители (законные представители) помогают обучающимся в формировании портфолио.</w:t>
      </w:r>
    </w:p>
    <w:p w:rsidR="00E74E0B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4.4.Учителя консультируют обучающихся по вопросам представленных  материалов, проводят экспертизу представленных работ по предмету, пишут рецензии, отзывы на учебные проекты. </w:t>
      </w:r>
    </w:p>
    <w:p w:rsidR="00A25575" w:rsidRPr="00534D0B" w:rsidRDefault="00E74E0B" w:rsidP="00E74E0B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sz w:val="20"/>
        </w:rPr>
      </w:pP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>4.5. Классный руководитель разъясняет назначение и технологию веде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 портфолио, обеспечивает обучающихся необходимыми формами, бланками, реко</w:t>
      </w:r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мендациями, ранжирует документы обучающихся, консультирует по вопросам формирования портфолио, оформляет итоговые документы при выпускнике из школы</w:t>
      </w:r>
      <w:bookmarkStart w:id="0" w:name="_GoBack"/>
      <w:bookmarkEnd w:id="0"/>
      <w:r w:rsidRPr="00534D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- итоговое резюме (характеристику).</w:t>
      </w:r>
    </w:p>
    <w:sectPr w:rsidR="00A25575" w:rsidRPr="00534D0B" w:rsidSect="00A56106">
      <w:footerReference w:type="default" r:id="rId7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1F" w:rsidRDefault="007E321F" w:rsidP="00534D0B">
      <w:pPr>
        <w:spacing w:after="0" w:line="240" w:lineRule="auto"/>
      </w:pPr>
      <w:r>
        <w:separator/>
      </w:r>
    </w:p>
  </w:endnote>
  <w:endnote w:type="continuationSeparator" w:id="1">
    <w:p w:rsidR="007E321F" w:rsidRDefault="007E321F" w:rsidP="0053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8"/>
      <w:docPartObj>
        <w:docPartGallery w:val="Page Numbers (Bottom of Page)"/>
        <w:docPartUnique/>
      </w:docPartObj>
    </w:sdtPr>
    <w:sdtContent>
      <w:p w:rsidR="00534D0B" w:rsidRDefault="009E7A31">
        <w:pPr>
          <w:pStyle w:val="a7"/>
          <w:jc w:val="right"/>
        </w:pPr>
        <w:fldSimple w:instr=" PAGE   \* MERGEFORMAT ">
          <w:r w:rsidR="00657223">
            <w:rPr>
              <w:noProof/>
            </w:rPr>
            <w:t>1</w:t>
          </w:r>
        </w:fldSimple>
      </w:p>
    </w:sdtContent>
  </w:sdt>
  <w:p w:rsidR="00534D0B" w:rsidRDefault="00534D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1F" w:rsidRDefault="007E321F" w:rsidP="00534D0B">
      <w:pPr>
        <w:spacing w:after="0" w:line="240" w:lineRule="auto"/>
      </w:pPr>
      <w:r>
        <w:separator/>
      </w:r>
    </w:p>
  </w:footnote>
  <w:footnote w:type="continuationSeparator" w:id="1">
    <w:p w:rsidR="007E321F" w:rsidRDefault="007E321F" w:rsidP="0053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56733"/>
    <w:multiLevelType w:val="hybridMultilevel"/>
    <w:tmpl w:val="110C7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4A24C4"/>
    <w:multiLevelType w:val="hybridMultilevel"/>
    <w:tmpl w:val="60AE766C"/>
    <w:lvl w:ilvl="0" w:tplc="041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769"/>
    <w:rsid w:val="001C3166"/>
    <w:rsid w:val="001E6528"/>
    <w:rsid w:val="0032013F"/>
    <w:rsid w:val="00350DCC"/>
    <w:rsid w:val="00356633"/>
    <w:rsid w:val="00534D0B"/>
    <w:rsid w:val="005C49B6"/>
    <w:rsid w:val="00657223"/>
    <w:rsid w:val="00704B81"/>
    <w:rsid w:val="00733C41"/>
    <w:rsid w:val="0074046F"/>
    <w:rsid w:val="007524F5"/>
    <w:rsid w:val="007E321F"/>
    <w:rsid w:val="00827214"/>
    <w:rsid w:val="00856DDA"/>
    <w:rsid w:val="008827F0"/>
    <w:rsid w:val="00946769"/>
    <w:rsid w:val="009E7A31"/>
    <w:rsid w:val="00A43C6C"/>
    <w:rsid w:val="00A56106"/>
    <w:rsid w:val="00B8015F"/>
    <w:rsid w:val="00DE665E"/>
    <w:rsid w:val="00E74E0B"/>
    <w:rsid w:val="00EC22F3"/>
    <w:rsid w:val="00EF235E"/>
    <w:rsid w:val="00F3153F"/>
    <w:rsid w:val="00F4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4D0B"/>
    <w:rPr>
      <w:b/>
      <w:bCs/>
    </w:rPr>
  </w:style>
  <w:style w:type="paragraph" w:styleId="a4">
    <w:name w:val="No Spacing"/>
    <w:uiPriority w:val="1"/>
    <w:qFormat/>
    <w:rsid w:val="00534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3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4D0B"/>
  </w:style>
  <w:style w:type="paragraph" w:styleId="a7">
    <w:name w:val="footer"/>
    <w:basedOn w:val="a"/>
    <w:link w:val="a8"/>
    <w:uiPriority w:val="99"/>
    <w:unhideWhenUsed/>
    <w:rsid w:val="0053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14</cp:revision>
  <cp:lastPrinted>2016-02-10T19:40:00Z</cp:lastPrinted>
  <dcterms:created xsi:type="dcterms:W3CDTF">2013-12-11T10:58:00Z</dcterms:created>
  <dcterms:modified xsi:type="dcterms:W3CDTF">2023-11-25T09:55:00Z</dcterms:modified>
</cp:coreProperties>
</file>