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60" w:rsidRPr="00B81860" w:rsidRDefault="00B81860" w:rsidP="00B81860">
      <w:pPr>
        <w:tabs>
          <w:tab w:val="left" w:pos="8235"/>
        </w:tabs>
        <w:rPr>
          <w:rFonts w:ascii="Times New Roman" w:hAnsi="Times New Roman" w:cs="Times New Roman"/>
        </w:rPr>
      </w:pPr>
      <w:r>
        <w:tab/>
      </w:r>
      <w:r w:rsidRPr="00B81860">
        <w:rPr>
          <w:rFonts w:ascii="Times New Roman" w:hAnsi="Times New Roman" w:cs="Times New Roman"/>
        </w:rPr>
        <w:t>Утверждаю</w:t>
      </w:r>
    </w:p>
    <w:p w:rsidR="00B81860" w:rsidRPr="00B81860" w:rsidRDefault="00B81860" w:rsidP="00B81860">
      <w:pPr>
        <w:tabs>
          <w:tab w:val="left" w:pos="8235"/>
        </w:tabs>
        <w:jc w:val="right"/>
        <w:rPr>
          <w:rFonts w:ascii="Times New Roman" w:hAnsi="Times New Roman" w:cs="Times New Roman"/>
        </w:rPr>
      </w:pPr>
      <w:r w:rsidRPr="00B81860">
        <w:rPr>
          <w:rFonts w:ascii="Times New Roman" w:hAnsi="Times New Roman" w:cs="Times New Roman"/>
        </w:rPr>
        <w:t>Директор ________</w:t>
      </w:r>
      <w:r w:rsidR="002A2442">
        <w:rPr>
          <w:rFonts w:ascii="Times New Roman" w:hAnsi="Times New Roman" w:cs="Times New Roman"/>
        </w:rPr>
        <w:t xml:space="preserve"> Магомедов Б.А.</w:t>
      </w:r>
    </w:p>
    <w:p w:rsidR="00B81860" w:rsidRPr="00B81860" w:rsidRDefault="00B81860" w:rsidP="00B81860">
      <w:pPr>
        <w:tabs>
          <w:tab w:val="left" w:pos="7095"/>
        </w:tabs>
        <w:rPr>
          <w:rFonts w:ascii="Times New Roman" w:hAnsi="Times New Roman" w:cs="Times New Roman"/>
        </w:rPr>
      </w:pPr>
      <w:r w:rsidRPr="00B81860">
        <w:rPr>
          <w:rFonts w:ascii="Times New Roman" w:hAnsi="Times New Roman" w:cs="Times New Roman"/>
        </w:rPr>
        <w:tab/>
      </w:r>
      <w:r w:rsidR="002A2442">
        <w:rPr>
          <w:rFonts w:ascii="Times New Roman" w:hAnsi="Times New Roman" w:cs="Times New Roman"/>
        </w:rPr>
        <w:t>31</w:t>
      </w:r>
      <w:r w:rsidRPr="00B81860">
        <w:rPr>
          <w:rFonts w:ascii="Times New Roman" w:hAnsi="Times New Roman" w:cs="Times New Roman"/>
        </w:rPr>
        <w:t>.</w:t>
      </w:r>
      <w:r w:rsidR="002A2442">
        <w:rPr>
          <w:rFonts w:ascii="Times New Roman" w:hAnsi="Times New Roman" w:cs="Times New Roman"/>
        </w:rPr>
        <w:t>09</w:t>
      </w:r>
      <w:r w:rsidRPr="00B81860">
        <w:rPr>
          <w:rFonts w:ascii="Times New Roman" w:hAnsi="Times New Roman" w:cs="Times New Roman"/>
        </w:rPr>
        <w:t>.202</w:t>
      </w:r>
      <w:r w:rsidR="002A2442">
        <w:rPr>
          <w:rFonts w:ascii="Times New Roman" w:hAnsi="Times New Roman" w:cs="Times New Roman"/>
        </w:rPr>
        <w:t>3</w:t>
      </w:r>
      <w:r w:rsidRPr="00B81860">
        <w:rPr>
          <w:rFonts w:ascii="Times New Roman" w:hAnsi="Times New Roman" w:cs="Times New Roman"/>
        </w:rPr>
        <w:t>г.</w:t>
      </w:r>
    </w:p>
    <w:p w:rsidR="00B81860" w:rsidRDefault="00B81860" w:rsidP="00B81860"/>
    <w:p w:rsidR="00B81860" w:rsidRPr="002A2442" w:rsidRDefault="00B81860" w:rsidP="002A2442">
      <w:pPr>
        <w:pStyle w:val="a3"/>
        <w:shd w:val="clear" w:color="auto" w:fill="FFFFFF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tab/>
      </w:r>
      <w:r w:rsidRPr="00B81860"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  <w:t>План работы комиссии по противодействию коррупции  в  М</w:t>
      </w:r>
      <w:r w:rsidR="002A2442"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  <w:t>К</w:t>
      </w:r>
      <w:r w:rsidRPr="00B81860"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  <w:t xml:space="preserve">ОУ </w:t>
      </w:r>
      <w:r w:rsidR="002A2442"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  <w:t xml:space="preserve">  «Новогладовская ООШ»</w:t>
      </w:r>
      <w:r w:rsidRPr="00B81860"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  <w:t xml:space="preserve">   на 202</w:t>
      </w:r>
      <w:r w:rsidR="003247A0"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  <w:t>3</w:t>
      </w:r>
      <w:r w:rsidRPr="00B81860"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  <w:t xml:space="preserve"> год</w:t>
      </w:r>
      <w:r w:rsidRPr="00B818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0206" w:type="dxa"/>
        <w:tblInd w:w="-5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6662"/>
        <w:gridCol w:w="1418"/>
        <w:gridCol w:w="1275"/>
      </w:tblGrid>
      <w:tr w:rsidR="00B81860" w:rsidRPr="00B81860" w:rsidTr="002A2442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рассматриваемые на заседании комиссии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81860" w:rsidRPr="00B81860" w:rsidTr="002A244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1</w:t>
            </w:r>
          </w:p>
          <w:p w:rsidR="00B81860" w:rsidRPr="00B81860" w:rsidRDefault="00B81860" w:rsidP="00B8186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работы комиссии по противодействию коррупции в школе 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2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B81860" w:rsidRPr="00B81860" w:rsidRDefault="00B81860" w:rsidP="00B81860">
            <w:pPr>
              <w:numPr>
                <w:ilvl w:val="0"/>
                <w:numId w:val="1"/>
              </w:numPr>
              <w:tabs>
                <w:tab w:val="clear" w:pos="720"/>
                <w:tab w:val="num" w:pos="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федеральных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</w:t>
            </w:r>
            <w:r w:rsidR="0023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законов по противодействию коррупции.</w:t>
            </w:r>
          </w:p>
          <w:p w:rsidR="00B81860" w:rsidRPr="00B81860" w:rsidRDefault="00E75675" w:rsidP="00B8186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Беседы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81860"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ответственности работников за  соблюдение должностных обязанностей на предмет коррупции.</w:t>
            </w:r>
          </w:p>
          <w:p w:rsidR="00B81860" w:rsidRPr="00B81860" w:rsidRDefault="00B81860" w:rsidP="00E7567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1860" w:rsidRPr="00B81860" w:rsidRDefault="00B81860" w:rsidP="002A24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B81860" w:rsidRPr="00B81860" w:rsidTr="002A244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2</w:t>
            </w:r>
          </w:p>
          <w:p w:rsidR="00B81860" w:rsidRPr="00B81860" w:rsidRDefault="00B81860" w:rsidP="00B81860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 ведении  и периодическом обновлении на официальном сайте </w:t>
            </w:r>
            <w:r w:rsidR="00E7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рубрики «Противодействие коррупции»</w:t>
            </w:r>
          </w:p>
          <w:p w:rsidR="00B81860" w:rsidRPr="00B81860" w:rsidRDefault="00B81860" w:rsidP="00B818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3.Отчёт о работе официального сайта школы в целях обеспечения прозрачности деятельности </w:t>
            </w:r>
            <w:r w:rsidR="00E7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A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7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2A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«Новогладовская ООШ»</w:t>
            </w:r>
          </w:p>
          <w:p w:rsidR="00B81860" w:rsidRPr="00B81860" w:rsidRDefault="00B81860" w:rsidP="002A2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4.Анализ работы комиссии с обращениями граждан и юридических лиц, содержащими сведения о коррупционной деятельности работников.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1860" w:rsidRPr="00B81860" w:rsidRDefault="00B81860" w:rsidP="002A24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 Комиссии</w:t>
            </w:r>
          </w:p>
        </w:tc>
      </w:tr>
      <w:tr w:rsidR="00B81860" w:rsidRPr="00B81860" w:rsidTr="002A244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2A24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3</w:t>
            </w:r>
          </w:p>
          <w:p w:rsidR="00B81860" w:rsidRPr="00B81860" w:rsidRDefault="00B81860" w:rsidP="00B8186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 итогах проведения экспертизы действующих локальных нормативных актов на наличие коррупционной составляющей.</w:t>
            </w:r>
          </w:p>
          <w:p w:rsidR="00B81860" w:rsidRPr="002A2442" w:rsidRDefault="00B81860" w:rsidP="002A244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открытости деятельности образовательного учреждения (размещение на официальном сайте отчёта о самообследовании, результатов независимой оценки качества и др.)</w:t>
            </w:r>
          </w:p>
          <w:p w:rsidR="00B81860" w:rsidRPr="002A2442" w:rsidRDefault="00B81860" w:rsidP="002A244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антикоррупционного воспитания обучающихся, о проведении мероприятий, приуроченных к Международному дню борьбы с коррупцией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2A24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B81860" w:rsidRPr="00B81860" w:rsidTr="002A244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4</w:t>
            </w:r>
          </w:p>
          <w:p w:rsidR="00B81860" w:rsidRPr="00B81860" w:rsidRDefault="00B81860" w:rsidP="00B818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Об обеспечении гласности и прозрачности размещения заказов на поставки товаров, выполнение работ, в том числе путем проведения открытых аукционов в 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электронной форме,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целью предотвращения коррупции при исполнении № 44-ФЗ от 05.04.2013 в 20</w:t>
            </w:r>
            <w:r w:rsidR="00E7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A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  <w:p w:rsidR="00B81860" w:rsidRPr="00B81860" w:rsidRDefault="00B81860" w:rsidP="00B81860">
            <w:pPr>
              <w:numPr>
                <w:ilvl w:val="0"/>
                <w:numId w:val="5"/>
              </w:numPr>
              <w:tabs>
                <w:tab w:val="clear" w:pos="720"/>
                <w:tab w:val="num" w:pos="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целевом использовании средств </w:t>
            </w:r>
            <w:r w:rsidR="00E7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="002A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в 20</w:t>
            </w:r>
            <w:r w:rsidR="00E7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A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  <w:p w:rsidR="00B81860" w:rsidRPr="00B81860" w:rsidRDefault="00B81860" w:rsidP="00B8186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соблюдении порядка административных процедур по приёму и рассмотрению жалоб и обращений обучающихся, педагогов, родителей (законных представителей)</w:t>
            </w:r>
          </w:p>
          <w:p w:rsidR="00B81860" w:rsidRPr="00B81860" w:rsidRDefault="00B81860" w:rsidP="00B8186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изменений законодательства по вопросам противодействия коррупции за 20</w:t>
            </w:r>
            <w:r w:rsidR="00E7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A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Новое в законодательстве о коррупции.</w:t>
            </w:r>
          </w:p>
          <w:p w:rsidR="00B81860" w:rsidRPr="002A2442" w:rsidRDefault="00B81860" w:rsidP="002A244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работы комиссии за 20</w:t>
            </w:r>
            <w:r w:rsidR="00141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A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Анализ исполнения Плана мероприятий по противодействию коррупции в 20</w:t>
            </w:r>
            <w:r w:rsidR="00141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2A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81860" w:rsidRPr="00B81860" w:rsidRDefault="00B81860" w:rsidP="00B81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1860" w:rsidRPr="00B81860" w:rsidRDefault="00B81860" w:rsidP="00B8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 комиссии</w:t>
            </w:r>
          </w:p>
        </w:tc>
      </w:tr>
    </w:tbl>
    <w:p w:rsidR="00B81860" w:rsidRPr="00B81860" w:rsidRDefault="00B81860" w:rsidP="00B818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Примечание: В случае необходимости возможно проведение внеочередных заседаний. В течение года в план работы могут быть внесены дополнения, по решению Председателя комиссии.</w:t>
      </w:r>
    </w:p>
    <w:p w:rsidR="00B81860" w:rsidRPr="00B81860" w:rsidRDefault="00B81860" w:rsidP="00B818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1860" w:rsidRPr="00B81860" w:rsidRDefault="00B81860" w:rsidP="00B818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18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C91D7E" w:rsidRPr="00B81860" w:rsidRDefault="00C91D7E" w:rsidP="00B81860">
      <w:pPr>
        <w:tabs>
          <w:tab w:val="left" w:pos="1560"/>
        </w:tabs>
      </w:pPr>
    </w:p>
    <w:sectPr w:rsidR="00C91D7E" w:rsidRPr="00B81860" w:rsidSect="0089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99A" w:rsidRDefault="0016499A" w:rsidP="00B81860">
      <w:pPr>
        <w:spacing w:after="0" w:line="240" w:lineRule="auto"/>
      </w:pPr>
      <w:r>
        <w:separator/>
      </w:r>
    </w:p>
  </w:endnote>
  <w:endnote w:type="continuationSeparator" w:id="1">
    <w:p w:rsidR="0016499A" w:rsidRDefault="0016499A" w:rsidP="00B8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99A" w:rsidRDefault="0016499A" w:rsidP="00B81860">
      <w:pPr>
        <w:spacing w:after="0" w:line="240" w:lineRule="auto"/>
      </w:pPr>
      <w:r>
        <w:separator/>
      </w:r>
    </w:p>
  </w:footnote>
  <w:footnote w:type="continuationSeparator" w:id="1">
    <w:p w:rsidR="0016499A" w:rsidRDefault="0016499A" w:rsidP="00B81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D029B"/>
    <w:multiLevelType w:val="multilevel"/>
    <w:tmpl w:val="518CC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50A1A"/>
    <w:multiLevelType w:val="multilevel"/>
    <w:tmpl w:val="8904CF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907CF0"/>
    <w:multiLevelType w:val="multilevel"/>
    <w:tmpl w:val="B33ED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925477"/>
    <w:multiLevelType w:val="multilevel"/>
    <w:tmpl w:val="1C0E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14319C"/>
    <w:multiLevelType w:val="multilevel"/>
    <w:tmpl w:val="C182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860"/>
    <w:rsid w:val="0014148C"/>
    <w:rsid w:val="0016499A"/>
    <w:rsid w:val="0023709E"/>
    <w:rsid w:val="002A2442"/>
    <w:rsid w:val="002B00D4"/>
    <w:rsid w:val="002C2FE0"/>
    <w:rsid w:val="003247A0"/>
    <w:rsid w:val="00896C17"/>
    <w:rsid w:val="009A6E5B"/>
    <w:rsid w:val="00A075AE"/>
    <w:rsid w:val="00B81860"/>
    <w:rsid w:val="00C91D7E"/>
    <w:rsid w:val="00D7682D"/>
    <w:rsid w:val="00E75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86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860"/>
  </w:style>
  <w:style w:type="paragraph" w:styleId="a6">
    <w:name w:val="footer"/>
    <w:basedOn w:val="a"/>
    <w:link w:val="a7"/>
    <w:uiPriority w:val="99"/>
    <w:unhideWhenUsed/>
    <w:rsid w:val="00B8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86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860"/>
  </w:style>
  <w:style w:type="paragraph" w:styleId="a6">
    <w:name w:val="footer"/>
    <w:basedOn w:val="a"/>
    <w:link w:val="a7"/>
    <w:uiPriority w:val="99"/>
    <w:unhideWhenUsed/>
    <w:rsid w:val="00B8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User280922</cp:lastModifiedBy>
  <cp:revision>4</cp:revision>
  <dcterms:created xsi:type="dcterms:W3CDTF">2024-02-17T09:03:00Z</dcterms:created>
  <dcterms:modified xsi:type="dcterms:W3CDTF">2024-02-19T05:36:00Z</dcterms:modified>
</cp:coreProperties>
</file>