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BBF" w:rsidRPr="004D1BBF" w:rsidRDefault="004D1BBF" w:rsidP="004D1BBF">
      <w:pPr>
        <w:shd w:val="clear" w:color="auto" w:fill="FFFFFF"/>
        <w:spacing w:before="480" w:after="186" w:line="240" w:lineRule="auto"/>
        <w:outlineLvl w:val="1"/>
        <w:rPr>
          <w:rFonts w:ascii="Arial" w:eastAsia="Times New Roman" w:hAnsi="Arial" w:cs="Arial"/>
          <w:b/>
          <w:bCs/>
          <w:color w:val="110202"/>
          <w:sz w:val="47"/>
          <w:szCs w:val="47"/>
          <w:lang w:eastAsia="ru-RU"/>
        </w:rPr>
      </w:pPr>
      <w:r w:rsidRPr="004D1BBF">
        <w:rPr>
          <w:rFonts w:ascii="Arial" w:eastAsia="Times New Roman" w:hAnsi="Arial" w:cs="Arial"/>
          <w:b/>
          <w:bCs/>
          <w:color w:val="110202"/>
          <w:sz w:val="47"/>
          <w:szCs w:val="47"/>
          <w:lang w:eastAsia="ru-RU"/>
        </w:rPr>
        <w:t xml:space="preserve">Классный </w:t>
      </w:r>
      <w:proofErr w:type="gramStart"/>
      <w:r w:rsidRPr="004D1BBF">
        <w:rPr>
          <w:rFonts w:ascii="Arial" w:eastAsia="Times New Roman" w:hAnsi="Arial" w:cs="Arial"/>
          <w:b/>
          <w:bCs/>
          <w:color w:val="110202"/>
          <w:sz w:val="47"/>
          <w:szCs w:val="47"/>
          <w:lang w:eastAsia="ru-RU"/>
        </w:rPr>
        <w:t>час</w:t>
      </w:r>
      <w:proofErr w:type="gramEnd"/>
      <w:r w:rsidRPr="004D1BBF">
        <w:rPr>
          <w:rFonts w:ascii="Arial" w:eastAsia="Times New Roman" w:hAnsi="Arial" w:cs="Arial"/>
          <w:b/>
          <w:bCs/>
          <w:color w:val="110202"/>
          <w:sz w:val="47"/>
          <w:szCs w:val="47"/>
          <w:lang w:eastAsia="ru-RU"/>
        </w:rPr>
        <w:t xml:space="preserve"> посвященный Международному дню родного языка</w:t>
      </w:r>
    </w:p>
    <w:p w:rsidR="004D1BBF" w:rsidRPr="004D1BBF" w:rsidRDefault="004D1BBF" w:rsidP="004D1BBF">
      <w:pPr>
        <w:shd w:val="clear" w:color="auto" w:fill="FFFFFF"/>
        <w:spacing w:after="408" w:line="240" w:lineRule="auto"/>
        <w:ind w:left="-1560" w:firstLine="426"/>
        <w:rPr>
          <w:rFonts w:ascii="Arial" w:eastAsia="Times New Roman" w:hAnsi="Arial" w:cs="Arial"/>
          <w:color w:val="110202"/>
          <w:sz w:val="24"/>
          <w:szCs w:val="24"/>
          <w:lang w:eastAsia="ru-RU"/>
        </w:rPr>
      </w:pPr>
      <w:r w:rsidRPr="004D1BBF">
        <w:rPr>
          <w:rFonts w:ascii="Arial" w:eastAsia="Times New Roman" w:hAnsi="Arial" w:cs="Arial"/>
          <w:noProof/>
          <w:color w:val="110202"/>
          <w:sz w:val="24"/>
          <w:szCs w:val="24"/>
          <w:lang w:eastAsia="ru-RU"/>
        </w:rPr>
        <w:drawing>
          <wp:inline distT="0" distB="0" distL="0" distR="0">
            <wp:extent cx="6858000" cy="7419975"/>
            <wp:effectExtent l="0" t="0" r="0" b="9525"/>
            <wp:docPr id="1" name="Рисунок 1" descr="https://ds05.infourok.ru/uploads/ex/1277/000bbebe-4cdad923/hello_html_764645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277/000bbebe-4cdad923/hello_html_764645b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0202"/>
          <w:sz w:val="24"/>
          <w:szCs w:val="24"/>
          <w:lang w:eastAsia="ru-RU"/>
        </w:rPr>
      </w:pPr>
      <w:r w:rsidRPr="004D1BBF">
        <w:rPr>
          <w:rFonts w:ascii="Arial" w:eastAsia="Times New Roman" w:hAnsi="Arial" w:cs="Arial"/>
          <w:b/>
          <w:bCs/>
          <w:color w:val="110202"/>
          <w:sz w:val="24"/>
          <w:szCs w:val="24"/>
          <w:lang w:eastAsia="ru-RU"/>
        </w:rPr>
        <w:t>Цель</w:t>
      </w:r>
      <w:proofErr w:type="gramStart"/>
      <w:r w:rsidRPr="004D1BBF">
        <w:rPr>
          <w:rFonts w:ascii="Arial" w:eastAsia="Times New Roman" w:hAnsi="Arial" w:cs="Arial"/>
          <w:color w:val="110202"/>
          <w:sz w:val="24"/>
          <w:szCs w:val="24"/>
          <w:lang w:eastAsia="ru-RU"/>
        </w:rPr>
        <w:t> </w:t>
      </w:r>
      <w:r w:rsidRPr="004D1BBF">
        <w:rPr>
          <w:rFonts w:ascii="Arial" w:eastAsia="Times New Roman" w:hAnsi="Arial" w:cs="Arial"/>
          <w:b/>
          <w:bCs/>
          <w:color w:val="110202"/>
          <w:sz w:val="24"/>
          <w:szCs w:val="24"/>
          <w:lang w:eastAsia="ru-RU"/>
        </w:rPr>
        <w:t>:</w:t>
      </w:r>
      <w:proofErr w:type="gramEnd"/>
      <w:r w:rsidRPr="004D1BBF">
        <w:rPr>
          <w:rFonts w:ascii="Arial" w:eastAsia="Times New Roman" w:hAnsi="Arial" w:cs="Arial"/>
          <w:b/>
          <w:bCs/>
          <w:color w:val="110202"/>
          <w:sz w:val="24"/>
          <w:szCs w:val="24"/>
          <w:lang w:eastAsia="ru-RU"/>
        </w:rPr>
        <w:t xml:space="preserve"> формировать у учащихся чувства патриотизма и уважения к своему народу, к его обычаям, традициям, языку.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0202"/>
          <w:sz w:val="24"/>
          <w:szCs w:val="24"/>
          <w:lang w:eastAsia="ru-RU"/>
        </w:rPr>
      </w:pPr>
      <w:r w:rsidRPr="004D1BBF">
        <w:rPr>
          <w:rFonts w:ascii="Arial" w:eastAsia="Times New Roman" w:hAnsi="Arial" w:cs="Arial"/>
          <w:b/>
          <w:bCs/>
          <w:color w:val="110202"/>
          <w:sz w:val="24"/>
          <w:szCs w:val="24"/>
          <w:lang w:eastAsia="ru-RU"/>
        </w:rPr>
        <w:lastRenderedPageBreak/>
        <w:t>Учитель: Здравствуйте, уважаемые гости, учителя и ученики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0202"/>
          <w:sz w:val="24"/>
          <w:szCs w:val="24"/>
          <w:lang w:eastAsia="ru-RU"/>
        </w:rPr>
      </w:pPr>
      <w:r w:rsidRPr="004D1BBF">
        <w:rPr>
          <w:rFonts w:ascii="Arial" w:eastAsia="Times New Roman" w:hAnsi="Arial" w:cs="Arial"/>
          <w:b/>
          <w:bCs/>
          <w:color w:val="110202"/>
          <w:sz w:val="24"/>
          <w:szCs w:val="24"/>
          <w:lang w:eastAsia="ru-RU"/>
        </w:rPr>
        <w:t>Сегодня мы собрались здесь, с вами, чтобы поговорить о родном крае, о родном аварском языке, о некоторых традициях и наиболее ярких представителях этого небольшого народа. Аварское слово “</w:t>
      </w:r>
      <w:proofErr w:type="spellStart"/>
      <w:r w:rsidRPr="004D1BBF">
        <w:rPr>
          <w:rFonts w:ascii="Arial" w:eastAsia="Times New Roman" w:hAnsi="Arial" w:cs="Arial"/>
          <w:b/>
          <w:bCs/>
          <w:color w:val="110202"/>
          <w:sz w:val="24"/>
          <w:szCs w:val="24"/>
          <w:lang w:eastAsia="ru-RU"/>
        </w:rPr>
        <w:t>миллат</w:t>
      </w:r>
      <w:proofErr w:type="spellEnd"/>
      <w:r w:rsidRPr="004D1BBF">
        <w:rPr>
          <w:rFonts w:ascii="Arial" w:eastAsia="Times New Roman" w:hAnsi="Arial" w:cs="Arial"/>
          <w:b/>
          <w:bCs/>
          <w:color w:val="110202"/>
          <w:sz w:val="24"/>
          <w:szCs w:val="24"/>
          <w:lang w:eastAsia="ru-RU"/>
        </w:rPr>
        <w:t>” имеет два значения: нация и забота.</w:t>
      </w:r>
      <w:r w:rsidRPr="004D1BBF">
        <w:rPr>
          <w:rFonts w:ascii="Arial" w:eastAsia="Times New Roman" w:hAnsi="Arial" w:cs="Arial"/>
          <w:color w:val="110202"/>
          <w:sz w:val="24"/>
          <w:szCs w:val="24"/>
          <w:lang w:eastAsia="ru-RU"/>
        </w:rPr>
        <w:t> </w:t>
      </w:r>
      <w:r w:rsidRPr="004D1BBF">
        <w:rPr>
          <w:rFonts w:ascii="Arial" w:eastAsia="Times New Roman" w:hAnsi="Arial" w:cs="Arial"/>
          <w:b/>
          <w:bCs/>
          <w:color w:val="110202"/>
          <w:sz w:val="24"/>
          <w:szCs w:val="24"/>
          <w:lang w:eastAsia="ru-RU"/>
        </w:rPr>
        <w:t>«Кто не заботится о нации, тот не может заботиться и обо всем мире», — говорил знаменитый аварский поэт</w:t>
      </w:r>
      <w:r w:rsidRPr="004D1BBF">
        <w:rPr>
          <w:rFonts w:ascii="Arial" w:eastAsia="Times New Roman" w:hAnsi="Arial" w:cs="Arial"/>
          <w:color w:val="110202"/>
          <w:sz w:val="24"/>
          <w:szCs w:val="24"/>
          <w:lang w:eastAsia="ru-RU"/>
        </w:rPr>
        <w:t> </w:t>
      </w:r>
      <w:proofErr w:type="spellStart"/>
      <w:r w:rsidRPr="004D1BBF">
        <w:rPr>
          <w:rFonts w:ascii="Arial" w:eastAsia="Times New Roman" w:hAnsi="Arial" w:cs="Arial"/>
          <w:b/>
          <w:bCs/>
          <w:color w:val="110202"/>
          <w:sz w:val="24"/>
          <w:szCs w:val="24"/>
          <w:lang w:eastAsia="ru-RU"/>
        </w:rPr>
        <w:t>Цадаса</w:t>
      </w:r>
      <w:proofErr w:type="spellEnd"/>
      <w:r w:rsidRPr="004D1BBF">
        <w:rPr>
          <w:rFonts w:ascii="Arial" w:eastAsia="Times New Roman" w:hAnsi="Arial" w:cs="Arial"/>
          <w:b/>
          <w:bCs/>
          <w:color w:val="110202"/>
          <w:sz w:val="24"/>
          <w:szCs w:val="24"/>
          <w:lang w:eastAsia="ru-RU"/>
        </w:rPr>
        <w:t xml:space="preserve"> </w:t>
      </w:r>
      <w:proofErr w:type="spellStart"/>
      <w:r w:rsidRPr="004D1BBF">
        <w:rPr>
          <w:rFonts w:ascii="Arial" w:eastAsia="Times New Roman" w:hAnsi="Arial" w:cs="Arial"/>
          <w:b/>
          <w:bCs/>
          <w:color w:val="110202"/>
          <w:sz w:val="24"/>
          <w:szCs w:val="24"/>
          <w:lang w:eastAsia="ru-RU"/>
        </w:rPr>
        <w:t>Гамзат</w:t>
      </w:r>
      <w:proofErr w:type="spellEnd"/>
      <w:r w:rsidRPr="004D1BBF">
        <w:rPr>
          <w:rFonts w:ascii="Arial" w:eastAsia="Times New Roman" w:hAnsi="Arial" w:cs="Arial"/>
          <w:b/>
          <w:bCs/>
          <w:color w:val="110202"/>
          <w:sz w:val="24"/>
          <w:szCs w:val="24"/>
          <w:lang w:eastAsia="ru-RU"/>
        </w:rPr>
        <w:t>.</w:t>
      </w:r>
    </w:p>
    <w:p w:rsidR="004D1BBF" w:rsidRDefault="004D1BBF" w:rsidP="004D1BBF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0202"/>
          <w:sz w:val="24"/>
          <w:szCs w:val="24"/>
          <w:lang w:eastAsia="ru-RU"/>
        </w:rPr>
      </w:pPr>
      <w:r w:rsidRPr="004D1BBF">
        <w:rPr>
          <w:rFonts w:ascii="Arial" w:eastAsia="Times New Roman" w:hAnsi="Arial" w:cs="Arial"/>
          <w:b/>
          <w:bCs/>
          <w:color w:val="110202"/>
          <w:sz w:val="24"/>
          <w:szCs w:val="24"/>
          <w:lang w:eastAsia="ru-RU"/>
        </w:rPr>
        <w:t>Дагестан – это родина более 60 равноправных народов. Не зря Дагестан называют не только „страной гор”, но и „страной языков”. Дружба между народами – самое дорогое и великое богатство Дагестана, это сильное чувство, которое может сотворить чудеса на Земле. Мы, люди, а значит, без верных друзей нам нельзя. В Дагестане проживают аварцы, чеченцы, кумыки, лезгин</w:t>
      </w:r>
      <w:r>
        <w:rPr>
          <w:rFonts w:ascii="Arial" w:eastAsia="Times New Roman" w:hAnsi="Arial" w:cs="Arial"/>
          <w:b/>
          <w:bCs/>
          <w:color w:val="110202"/>
          <w:sz w:val="24"/>
          <w:szCs w:val="24"/>
          <w:lang w:eastAsia="ru-RU"/>
        </w:rPr>
        <w:t>ы, табасаранцы, даргинцы.</w:t>
      </w:r>
    </w:p>
    <w:p w:rsidR="004D1BBF" w:rsidRPr="004D1BBF" w:rsidRDefault="004D1BBF" w:rsidP="004D1BBF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4D1BBF" w:rsidRPr="004D1BBF" w:rsidRDefault="004D1BBF" w:rsidP="004D1BBF">
      <w:pPr>
        <w:tabs>
          <w:tab w:val="left" w:pos="3105"/>
        </w:tabs>
        <w:rPr>
          <w:rFonts w:ascii="Arial" w:eastAsia="Times New Roman" w:hAnsi="Arial" w:cs="Arial"/>
          <w:sz w:val="24"/>
          <w:szCs w:val="24"/>
          <w:lang w:eastAsia="ru-RU"/>
        </w:rPr>
      </w:pP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0202"/>
          <w:sz w:val="24"/>
          <w:szCs w:val="24"/>
          <w:lang w:eastAsia="ru-RU"/>
        </w:rPr>
      </w:pPr>
      <w:r w:rsidRPr="004D1BBF">
        <w:rPr>
          <w:rFonts w:ascii="Arial" w:eastAsia="Times New Roman" w:hAnsi="Arial" w:cs="Arial"/>
          <w:noProof/>
          <w:color w:val="110202"/>
          <w:sz w:val="24"/>
          <w:szCs w:val="24"/>
          <w:lang w:eastAsia="ru-RU"/>
        </w:rPr>
        <w:lastRenderedPageBreak/>
        <w:drawing>
          <wp:inline distT="0" distB="0" distL="0" distR="0">
            <wp:extent cx="5638800" cy="6276975"/>
            <wp:effectExtent l="0" t="0" r="0" b="9525"/>
            <wp:docPr id="3" name="Рисунок 3" descr="https://ds05.infourok.ru/uploads/ex/1277/000bbebe-4cdad923/hello_html_m1f8ac3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5.infourok.ru/uploads/ex/1277/000bbebe-4cdad923/hello_html_m1f8ac36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BBF">
        <w:rPr>
          <w:rFonts w:ascii="Arial" w:eastAsia="Times New Roman" w:hAnsi="Arial" w:cs="Arial"/>
          <w:noProof/>
          <w:color w:val="110202"/>
          <w:sz w:val="24"/>
          <w:szCs w:val="24"/>
          <w:lang w:eastAsia="ru-RU"/>
        </w:rPr>
        <w:lastRenderedPageBreak/>
        <w:drawing>
          <wp:inline distT="0" distB="0" distL="0" distR="0">
            <wp:extent cx="5715000" cy="7410450"/>
            <wp:effectExtent l="0" t="0" r="0" b="0"/>
            <wp:docPr id="4" name="Рисунок 4" descr="https://ds05.infourok.ru/uploads/ex/1277/000bbebe-4cdad923/hello_html_m5bfe58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1277/000bbebe-4cdad923/hello_html_m5bfe5869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41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Труднее нам жить, умирать тяжелей</w:t>
      </w:r>
      <w:proofErr w:type="gram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  <w:t>Б</w:t>
      </w:r>
      <w:proofErr w:type="gram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ез дружбы погиб бы мой малый народ –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  <w:t>Великий лишь тем, что любовью живёт.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  <w:t>Нам верная дружба и песня о ней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  <w:t>Нужнее, чем воздух, и хлеба нужнее.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lastRenderedPageBreak/>
        <w:t>Многоязычен, многокрасочен Дагестан. Много разных обычаев сохраняют его народы. Есть у Дагестана и свой кодекс чести. Любовь к родному очагу, народу, родной земле.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Здесь у нас такие горы синие, и такие золотые нивы!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  <w:t>Если б все края их цвет восприняли, стала бы земля ещё красивей.</w:t>
      </w:r>
    </w:p>
    <w:p w:rsidR="001F7C47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Салам читает стихотворение Расула Гамзатова.</w:t>
      </w:r>
      <w:r w:rsidRPr="004D1BBF"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  <w:t> 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«</w:t>
      </w:r>
      <w:r w:rsidRPr="004D1BBF"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  <w:t> 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СТАРЫЕ ГОРЦЫ»</w:t>
      </w:r>
      <w:r w:rsidRPr="004D1BBF"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  <w:br/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Они в горах живут высоко,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  <w:t>С времён пророка ли, бог весть,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  <w:t>И выше всех вершин Востока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  <w:t>Считают собственную честь.</w:t>
      </w:r>
    </w:p>
    <w:p w:rsidR="004D1BBF" w:rsidRPr="004D1BBF" w:rsidRDefault="004D1BBF" w:rsidP="004D1BBF">
      <w:pPr>
        <w:spacing w:after="408" w:line="240" w:lineRule="auto"/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t>И перед боем горцам старым</w:t>
      </w:r>
      <w:proofErr w:type="gram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О</w:t>
      </w:r>
      <w:proofErr w:type="gram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t>т века ясно наперёд,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Кто выстоит, подобно скалам,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Кто на колени упадёт.</w:t>
      </w:r>
    </w:p>
    <w:p w:rsidR="004D1BBF" w:rsidRPr="004D1BBF" w:rsidRDefault="004D1BBF" w:rsidP="004D1BBF">
      <w:pPr>
        <w:spacing w:after="408" w:line="240" w:lineRule="auto"/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t>И ложь почувствуют тотчас же,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Из чьих бы уст она ни шла,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Какой бы хитрой, и тончайшей,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И золочёной ни была.</w:t>
      </w:r>
    </w:p>
    <w:p w:rsidR="004D1BBF" w:rsidRPr="004D1BBF" w:rsidRDefault="004D1BBF" w:rsidP="004D1BBF">
      <w:pPr>
        <w:spacing w:after="408" w:line="240" w:lineRule="auto"/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t>В горах старик седоголовый,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Что ходит в шубе круглый год,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Так подковать умеет слово,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Что в мир пословица войдёт.</w:t>
      </w:r>
    </w:p>
    <w:p w:rsidR="004D1BBF" w:rsidRPr="004D1BBF" w:rsidRDefault="004D1BBF" w:rsidP="004D1BBF">
      <w:pPr>
        <w:spacing w:after="408" w:line="240" w:lineRule="auto"/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t>О, горцы старые! Не раз им</w:t>
      </w:r>
      <w:proofErr w:type="gram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Е</w:t>
      </w:r>
      <w:proofErr w:type="gram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t>щё народ воздаст хвалу.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Служил советчиком их разум</w:t>
      </w:r>
      <w:proofErr w:type="gram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И</w:t>
      </w:r>
      <w:proofErr w:type="gram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t xml:space="preserve"> полководцу, и послу.</w:t>
      </w:r>
    </w:p>
    <w:p w:rsidR="004D1BBF" w:rsidRPr="004D1BBF" w:rsidRDefault="004D1BBF" w:rsidP="004D1BBF">
      <w:pPr>
        <w:spacing w:after="408" w:line="240" w:lineRule="auto"/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t>Порою всадник не из местных</w:t>
      </w:r>
      <w:proofErr w:type="gram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В</w:t>
      </w:r>
      <w:proofErr w:type="gram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t>дали коня пришпорит чуть,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А старикам уже известно,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Зачем в аул он держит путь.</w:t>
      </w:r>
    </w:p>
    <w:p w:rsidR="004D1BBF" w:rsidRPr="004D1BBF" w:rsidRDefault="004D1BBF" w:rsidP="004D1BBF">
      <w:pPr>
        <w:spacing w:after="408" w:line="240" w:lineRule="auto"/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t xml:space="preserve">Был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t>КамалилБашир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t xml:space="preserve"> из Чоха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Ребёнком маленьким, когда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lastRenderedPageBreak/>
        <w:t>Старик предрёк: «Он кончит плохо,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И многих горцев ждёт беда.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Они горды не от гордыни,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</w:r>
      <w:proofErr w:type="gram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Путь</w:t>
      </w:r>
      <w:proofErr w:type="gram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уступая их коню,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  <w:t>я в гору еду ли, с горы ли,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  <w:t>Пред ними голову клоню.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Любой аул богат своим былым, у каждого есть что-то дорогое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Мы память о добре навек храним, оно с годами нам дороже вдвое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noProof/>
          <w:color w:val="110202"/>
          <w:sz w:val="28"/>
          <w:szCs w:val="28"/>
          <w:lang w:eastAsia="ru-RU"/>
        </w:rPr>
        <w:drawing>
          <wp:inline distT="0" distB="0" distL="0" distR="0">
            <wp:extent cx="11906250" cy="4848225"/>
            <wp:effectExtent l="0" t="0" r="0" b="9525"/>
            <wp:docPr id="6" name="Рисунок 6" descr="https://ds05.infourok.ru/uploads/ex/1277/000bbebe-4cdad923/hello_html_m31712b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5.infourok.ru/uploads/ex/1277/000bbebe-4cdad923/hello_html_m31712b2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Стихотворение «Родной язык»</w:t>
      </w:r>
      <w:r w:rsidRPr="004D1BBF"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  <w:t> 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Мой верный друг! Мой враг коварный!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Мой царь! Мой раб! Родной язык!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lastRenderedPageBreak/>
        <w:t>Мои стихи – как дым алтарный!</w:t>
      </w:r>
      <w:r w:rsidR="00907A98" w:rsidRPr="004D1BBF"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  <w:fldChar w:fldCharType="begin"/>
      </w:r>
      <w:r w:rsidRPr="004D1BBF"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  <w:instrText xml:space="preserve"> HYPERLINK "https://nipalki.ru/vokrug-sveta-za-80-dney-na-frantsuzskom-yazyke/" \t "_blank" </w:instrText>
      </w:r>
      <w:r w:rsidR="00907A98" w:rsidRPr="004D1BBF"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  <w:fldChar w:fldCharType="separate"/>
      </w:r>
    </w:p>
    <w:p w:rsidR="004D1BBF" w:rsidRPr="004D1BBF" w:rsidRDefault="00907A98" w:rsidP="004D1BB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  <w:fldChar w:fldCharType="end"/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Как вызов яростный – мой крик.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Ты дал мечте безумной крылья,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Мечту ты путами обвил,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Меня спасал в часы бессилья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И сокрушал избытком сил.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Твои богатства, по наследству,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Я, дерзкий, требую себе.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Но, побежден иль победитель,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Равно паду я пред тобой: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Ты – Мститель мой, ты – мой Спаситель,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Твой мир – навек моя обитель,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Твой голос – небо надо мной!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Ребенок еще не научился говорить, а его чистый слух уже ловит ласковое журчание бабушкиных сказок, материнской колыбельной песенки. Но ведь сказки и прибаутки – это язык. Ребенок идет в школу, шагает в университет. Сквозь живые беседы учителей, через страницы сотен книг, целое море слов, шумный океан речи подхватывает его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Цветешь ты листвою по маю, язык.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Понятный родимому краю язык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О мире гласить, о труде и о счастье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Я только такой понимаю язык.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lastRenderedPageBreak/>
        <w:t>Я люблю свой родной язык.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Он понятен для всех, он певуч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Хочешь песни, гимны пиши,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Хочешь, выскажи боль души,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Будто хлеб ржаной, он пахуч,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Будто плоть земли, </w:t>
      </w:r>
      <w:proofErr w:type="gram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живуч</w:t>
      </w:r>
      <w:proofErr w:type="gram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Все, что люди совершают в мире, совершается при помощи языка. Без него нельзя работать, немыслимо ни на шаг двинуть вперед науку, технику, ремесла, искусство, жизнь.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Язык – это самое великое творение человека. Трудно было представить, что было бы, если бы язык исчез. Слово самое совершенное средство общения.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Стихотворение Расула Гамзатова «Авар мац</w:t>
      </w:r>
      <w:r w:rsidRPr="004D1BBF"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  <w:t> 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I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Лъаларо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,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Мух</w:t>
      </w:r>
      <w:proofErr w:type="gram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I</w:t>
      </w:r>
      <w:proofErr w:type="gram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амад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,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цогиязулиш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Аммадицадиргорахъалъабила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: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Метермаг</w:t>
      </w:r>
      <w:proofErr w:type="gram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I</w:t>
      </w:r>
      <w:proofErr w:type="gram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арулмацIхвезебатани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ХвагидунжакъагожанибракIкьвагьун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Щайдиекъвариг</w:t>
      </w:r>
      <w:proofErr w:type="gram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I</w:t>
      </w:r>
      <w:proofErr w:type="gram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унбугебДагъистан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Диргьаракьбахъанидирлъималахъа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?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Щай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,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дирмаг</w:t>
      </w:r>
      <w:proofErr w:type="gram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I</w:t>
      </w:r>
      <w:proofErr w:type="gram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аруллъи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,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магIарулчагIаз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ЧиярмацIбицунебжидергогъасда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?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Щайдиегьалмуг</w:t>
      </w:r>
      <w:proofErr w:type="gram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I</w:t>
      </w:r>
      <w:proofErr w:type="gram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рул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,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гIурулрагIалда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ГIагарабмагIарулкечIрагIичIони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?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Камилабгьаракьалънилъеркьерилаз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Кьурулраг</w:t>
      </w:r>
      <w:proofErr w:type="gram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I</w:t>
      </w:r>
      <w:proofErr w:type="gram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алдачIун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,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гьебахIулеб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куц!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Дунк</w:t>
      </w:r>
      <w:proofErr w:type="gram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I</w:t>
      </w:r>
      <w:proofErr w:type="gram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удиябпикругьитIингьабизе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ГьитIинабрукIнисанкIалъалевгуро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ВапачалихъазулАссамблеялда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  <w:t xml:space="preserve">Авар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мацIалъебакIгьарулевгуро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lastRenderedPageBreak/>
        <w:t>Аммагьалкьурабалъулкаялърарал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Мактабаздагьебмац</w:t>
      </w:r>
      <w:proofErr w:type="gram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I</w:t>
      </w:r>
      <w:proofErr w:type="gram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малъизеккела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.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Гьебрекъараббугонилъерхалкъалда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Черхалдаборчарабрачелкиниги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Гьебмац</w:t>
      </w:r>
      <w:proofErr w:type="gram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I</w:t>
      </w:r>
      <w:proofErr w:type="gram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алъпанаябкечIахIулаго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КинигигьулакгикIикIананилъер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.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Гьабмац</w:t>
      </w:r>
      <w:proofErr w:type="gram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I</w:t>
      </w:r>
      <w:proofErr w:type="gram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алърукъосаунебмехалда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НухбитIагийиланабунаулбуз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Гьанженухалги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тун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рукъорещвейгун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Щиб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,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цогимац</w:t>
      </w:r>
      <w:proofErr w:type="gram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I</w:t>
      </w:r>
      <w:proofErr w:type="gram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алъишнилъгаргадилел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?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Дунмаг</w:t>
      </w:r>
      <w:proofErr w:type="gram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I</w:t>
      </w:r>
      <w:proofErr w:type="gram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арулазе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,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гьединбатани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Бищунахириявпоэтишкколев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?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В основном законе государства – Конституции Республики Дагестан записано, что русский язык является языком межнационального общения. Во всех школах дети изучают, кроме </w:t>
      </w:r>
      <w:proofErr w:type="gram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родного</w:t>
      </w:r>
      <w:proofErr w:type="gram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, еще и русский язык.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Русский язык, как один из мировых языков, получил широкое распространение в мире. Его изучает, знает почти все население Дагестана. Знание русского языка сближает народы нашей независимой республики, укрепляет дружбу с народами других республик и зарубежных стран.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Но как родной люблю язык я русский: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Он нужен мне, как небо, каждый миг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На нем живые трепетные чувства открылись мне.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И мир открылся в них.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Текут две речки, в сердце, не мелея,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Становятся единою рекой.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Забыв родной язык, я онемею.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Утратив русский – стану я глухой.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У каждого на этом свете есть райский свой уголок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Всевышний доверил нам это, чтоб каждый всё это сберёг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Здесь горы, каспийское море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И зелень </w:t>
      </w:r>
      <w:proofErr w:type="gram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по</w:t>
      </w:r>
      <w:proofErr w:type="gram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всюду цветёт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Вот город строят и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сёла</w:t>
      </w:r>
      <w:proofErr w:type="gram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,к</w:t>
      </w:r>
      <w:proofErr w:type="gram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расивый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народ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сдесь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живет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Вот город строят и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сёла</w:t>
      </w:r>
      <w:proofErr w:type="gram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,к</w:t>
      </w:r>
      <w:proofErr w:type="gram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расивый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народ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сдесь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живет.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Дагестан древнейший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край</w:t>
      </w:r>
      <w:proofErr w:type="gram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,м</w:t>
      </w:r>
      <w:proofErr w:type="gram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ногокрасочный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как рай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Все народы здесь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равны</w:t>
      </w:r>
      <w:proofErr w:type="gram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,в</w:t>
      </w:r>
      <w:proofErr w:type="gram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се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друг другу мы нужны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Цену дружбы знаем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мы</w:t>
      </w:r>
      <w:proofErr w:type="gram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,э</w:t>
      </w:r>
      <w:proofErr w:type="gram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ти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узы нам Важны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Там и здесь моя родня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Мне нравятся ваши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рассветы</w:t>
      </w:r>
      <w:proofErr w:type="gram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,и</w:t>
      </w:r>
      <w:proofErr w:type="spellEnd"/>
      <w:proofErr w:type="gram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берег просторный морской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И этот особенный вечер подаренный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мнее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судьбой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На этой земле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благородной</w:t>
      </w:r>
      <w:proofErr w:type="gram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,н</w:t>
      </w:r>
      <w:proofErr w:type="gram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е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мало друзей у меня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Наш праздник удался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сегодня</w:t>
      </w:r>
      <w:proofErr w:type="gram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,э</w:t>
      </w:r>
      <w:proofErr w:type="gram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тим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доволен и я!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Наш праздник удался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сегодня</w:t>
      </w:r>
      <w:proofErr w:type="gram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,э</w:t>
      </w:r>
      <w:proofErr w:type="gram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тим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доволен и я!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Дагестан древнейший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край</w:t>
      </w:r>
      <w:proofErr w:type="gram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,м</w:t>
      </w:r>
      <w:proofErr w:type="gram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ногокрасочный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как рай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Все народы здесь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равны</w:t>
      </w:r>
      <w:proofErr w:type="gram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,в</w:t>
      </w:r>
      <w:proofErr w:type="gram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се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друг другу мы нужны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Цену дружбы знаем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мы</w:t>
      </w:r>
      <w:proofErr w:type="gram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,э</w:t>
      </w:r>
      <w:proofErr w:type="gram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ти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узы нам Важны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Там и здесь моя родня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lastRenderedPageBreak/>
        <w:t xml:space="preserve">Дагестан древнейший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край</w:t>
      </w:r>
      <w:proofErr w:type="gram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,м</w:t>
      </w:r>
      <w:proofErr w:type="gram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ногокрасочный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как рай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Все народы здесь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равны</w:t>
      </w:r>
      <w:proofErr w:type="gram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,в</w:t>
      </w:r>
      <w:proofErr w:type="gram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се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друг другу мы нужны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Цену дружбы знаем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мы</w:t>
      </w:r>
      <w:proofErr w:type="gram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,э</w:t>
      </w:r>
      <w:proofErr w:type="gram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ти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узы нам Важны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Там и здесь моя родня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Цену дружбы знаем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мы</w:t>
      </w:r>
      <w:proofErr w:type="gram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,э</w:t>
      </w:r>
      <w:proofErr w:type="gram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ти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узы нам Важны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Там и здесь моя родня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Стихотворение «Дагестан» 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В полдневный жар в долине Дагестана</w:t>
      </w:r>
      <w:proofErr w:type="gram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  <w:t>С</w:t>
      </w:r>
      <w:proofErr w:type="gram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свинцом в груди лежал недвижим я.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  <w:t>Глубокая еще дымилась рана,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  <w:t xml:space="preserve">По капле кровь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точилася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моя.</w:t>
      </w:r>
    </w:p>
    <w:p w:rsidR="004D1BBF" w:rsidRPr="004D1BBF" w:rsidRDefault="004D1BBF" w:rsidP="004D1BBF">
      <w:pPr>
        <w:spacing w:after="408" w:line="240" w:lineRule="auto"/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t>И снился мне, сияющий огнями,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Вечерний пир в родимой стороне.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Меж юных жен, увенчанных цветами,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Шел разговор веселый обо мне.</w:t>
      </w:r>
    </w:p>
    <w:p w:rsidR="004D1BBF" w:rsidRPr="004D1BBF" w:rsidRDefault="004D1BBF" w:rsidP="004D1BBF">
      <w:pPr>
        <w:spacing w:after="408" w:line="240" w:lineRule="auto"/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t>Но, в разговор веселый не вступая,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Сидела там задумчиво одна,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И в грустный сон душа ее младая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 xml:space="preserve">Бог </w:t>
      </w:r>
      <w:proofErr w:type="gram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t>знает</w:t>
      </w:r>
      <w:proofErr w:type="gram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t xml:space="preserve"> чем была погружена.</w:t>
      </w:r>
    </w:p>
    <w:p w:rsidR="004D1BBF" w:rsidRPr="004D1BBF" w:rsidRDefault="004D1BBF" w:rsidP="004D1BBF">
      <w:pPr>
        <w:spacing w:after="408" w:line="240" w:lineRule="auto"/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t>Дагестан, все, что люди мне дали,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Я по чести с тобой разделю,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Я свои ордена и медали</w:t>
      </w:r>
      <w:proofErr w:type="gram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br/>
        <w:t>Н</w:t>
      </w:r>
      <w:proofErr w:type="gram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shd w:val="clear" w:color="auto" w:fill="FFFFFF"/>
          <w:lang w:eastAsia="ru-RU"/>
        </w:rPr>
        <w:t>а вершины твои приколю.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Посвящу тебе звонкие гимны</w:t>
      </w:r>
      <w:proofErr w:type="gram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  <w:t>И</w:t>
      </w:r>
      <w:proofErr w:type="gram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слова, превращенные в стих,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  <w:t>Только бурку лесов подари мне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br/>
        <w:t>И папаху вершин снеговых!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С самого раннего детства и до глубокой старости вся жизнь человека неразрывно связана с языком.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lastRenderedPageBreak/>
        <w:t>Языков в мире более двух тысяч. У разных народов он разный, но везде язык, в первую очередь, средство общения, без которого не может существовать, ни одно человеческое сообщество.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Каждый язык – это целый мир. Язык – это живая душа народа, его радость, боль, память, сокровище. Нет такого языка, который бы не заслуживал бы уважения.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Каждый народ имеет свой язык, который дорог его детям, как голос матери, как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Язык дан каждому народу на вечные времена, и его невозможно ни заменить, ни отменить. Сегодня мы хотим попытаться выразить любовь и уважение к родному краю, к родному языку, к родной культуре.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Бывает одна нация и две республики, как у наших соседей осетин. Бывает одна республика и сорок наций.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«Целая гора языков и народов», — сказал о Дагестане какой-то путник.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Откуда же в таком маленьком Дагестане столько языков?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В Дагестане бытует сказка о всаднике, который вёз народам мира языки. В мешке их было множество. Пересекая горы, споткнулся усталый конь, а мешок случайно зацепился за острую скалу. Вниз по каменистым уступам посыпались языки.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У нас одна общая, большая Родина-Россия, и одна многовековая, очень противоречивая, правда, но великая общая история. Но, будучи, прежде всего, гражданином великой России, каждый человек, живущий в нашей стране, не должен забывать о своей вере и о своей этнической принадлежности.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Один горец влюбился в красивую девушку. Решил написать ей три заветных слова: “Я тебя люблю”, — но не в письме, а там, где девушка ходит и где она могла бы увидеть его признание: на скале, на тропинке к роднику, на стене ее дома, </w:t>
      </w:r>
      <w:proofErr w:type="gram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на</w:t>
      </w:r>
      <w:proofErr w:type="gram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своей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пандуре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. И в этом не было бы беды. Но взбрело влюбленному в голову написать эти три слова на всех языках, которые только есть в Дагестане. С этой целью он вышел в путь. Он думал, что путешествие его будет недолгим, но оказалось, что в каждом ауле эти слова говорят по-своему.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lastRenderedPageBreak/>
        <w:t>Диемунйокьула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(аварский).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Зазвун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к1анда (лезгинский).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Ттуниначчай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бура (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лакский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).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Мен сени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сюемен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(</w:t>
      </w:r>
      <w:proofErr w:type="gram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кумыкский</w:t>
      </w:r>
      <w:proofErr w:type="gram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).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Говорят, до сих пор все бродит по горам этот влюбленный, давно вышла замуж его возлюбленная, давно состарилась, а наш рыцарь все пишет свои слова.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Никто ещё не умел говорить о любви к своему народу и своему языку так, как Расул Гамзатов.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Он говорил: «Для меня языки народов — как звезды на небе. Я не хотел бы, чтобы все звезды слились в одну огромную, занимающую полнеба звезду. На то есть солнце. Но пусть сияют и звезды. Пусть у каждого человека будет своя звезда.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Я люблю свою звезду — мой родной аварский язык. Я верю тем геологам, которые говорят, что и в маленькой горе может оказаться много золота.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noProof/>
          <w:color w:val="110202"/>
          <w:sz w:val="28"/>
          <w:szCs w:val="28"/>
          <w:lang w:eastAsia="ru-RU"/>
        </w:rPr>
        <w:lastRenderedPageBreak/>
        <w:drawing>
          <wp:inline distT="0" distB="0" distL="0" distR="0">
            <wp:extent cx="6096000" cy="4010025"/>
            <wp:effectExtent l="0" t="0" r="0" b="9525"/>
            <wp:docPr id="9" name="Рисунок 9" descr="https://ds05.infourok.ru/uploads/ex/1277/000bbebe-4cdad923/hello_html_m4292c5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5.infourok.ru/uploads/ex/1277/000bbebe-4cdad923/hello_html_m4292c5a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Учитель:</w:t>
      </w:r>
      <w:r w:rsidRPr="004D1BBF"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  <w:t> 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«Однажды в Париже я встретил художника-дагестанца. Вскоре после революции он уехал в Италию учиться, женился на итальянке и не вернулся домой. Привыкший к законам гор, дагестанец трудно приживался на своей новой родине. Он колесил по земле, останавливался в блестящих столицах чужедальних стран, но, куда бы </w:t>
      </w:r>
      <w:proofErr w:type="gram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он</w:t>
      </w:r>
      <w:proofErr w:type="gram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ни поехал, везде с ним была его тоска. Мне захотелось посмотреть на эту тоску, воплощенную в краски, я попросил, чтобы художник показал мне свои картины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На одной из картин была изображена итальянка (та самая итальянка) в старинном аварском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наряде</w:t>
      </w:r>
      <w:proofErr w:type="gram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.Н</w:t>
      </w:r>
      <w:proofErr w:type="gram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а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другой картине я увидел птицу, сидящую на кусте колючего терновника. А куст растет среди голых камней. Птица поет, а из окна сакли на нее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глядит печальная горянка. Видя, что я заинтересовался картиной</w:t>
      </w:r>
      <w:bookmarkStart w:id="0" w:name="_GoBack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, </w:t>
      </w:r>
      <w:bookmarkEnd w:id="0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художник пояснил: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  <w:t>— 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Это по мотивам древней аварской легенды.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  <w:t>— 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Птицу поймали и посадили в клетку. Оказавшись в плену, птица день и ночь твердила: родина, родина, родина, родина, родина. Точь-в-точь, как все эти годы твержу я. Хозяин птицы подумал: «Что же у нее за родина, где она? Наверное, это какая-нибудь прекрасная цветущая 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lastRenderedPageBreak/>
        <w:t>страна, где райские деревья и райские птицы. Дай-ка выпущу я птицу на волю и погляжу, куда она полетит. Она мне покажет дорогу в ту необыкновенную страну». Он открыл клетку, и птица выпорхнула. Она отлетела на десять шагов и опустилась на куст терновника, растущий среди голых камней. В ветвях этого куста было ее гнездо. На свою родину я тоже смотрю из окна своей клетки, — закончил художник.</w:t>
      </w:r>
      <w:r w:rsidRPr="004D1BBF"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  <w:t> 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Почему же вы не хотите возвратиться?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  <w:t>— 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Поздно. В свое время увез я с родной земли свое молодое жаркое сердце, могу ли я возвратить ей одни старые кости.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Позже, приехав из </w:t>
      </w:r>
      <w:proofErr w:type="gram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Парижа</w:t>
      </w:r>
      <w:proofErr w:type="gram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домой, я разыскал родственников художника. К моему удивлению, оказалась еще жива его мать. С грустью слушали родные, собравшись в сакле, мой рассказ об их сыне, покинувшем родину, променявшем ее на чужие земли. Но как будто они прощали его. Они были рады, что он все-таки жив. Вдруг мать спросила: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  <w:t>— 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Вы разговаривали по-аварски?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  <w:t>— 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Нет. Мы говорили через переводчика. Я по-русски, а твой сын по-французски.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Мать закрыла лицо черной фатой, как закрывают, когда услышат, что сын умер. По крыше сакли стучал дождь. Мы сидели в Аварии. На другом конце земли, в Париже, тоже, может быть, слушал дождь блудный сын Дагестана. После долгого молчания мать сказала:</w:t>
      </w:r>
      <w:r w:rsidRPr="004D1BBF"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  <w:t> </w:t>
      </w: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Ты ошибся, Расул, мой сын давно умер. Это был не мой </w:t>
      </w:r>
      <w:proofErr w:type="spell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сын</w:t>
      </w:r>
      <w:proofErr w:type="gram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.М</w:t>
      </w:r>
      <w:proofErr w:type="gram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ой</w:t>
      </w:r>
      <w:proofErr w:type="spell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сын не мог забыть языка, которому его научила я, аварская мать.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Народы Дагестана имеют удивительно богатую культуру. Каждый из этих народов имеют свой язык, свой уникальный фольклор, свои обычаи и традиции, обряды и костюмы, песни и танцы.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Но, </w:t>
      </w:r>
      <w:proofErr w:type="gramStart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в</w:t>
      </w:r>
      <w:proofErr w:type="gramEnd"/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 xml:space="preserve"> то же время, присмотревшись, можно найти между культурами этих народов очень много схожего, что ещё больше объединяет их.</w:t>
      </w:r>
    </w:p>
    <w:p w:rsidR="004D1BBF" w:rsidRPr="004D1BBF" w:rsidRDefault="004D1BBF" w:rsidP="004D1BB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0202"/>
          <w:sz w:val="28"/>
          <w:szCs w:val="28"/>
          <w:lang w:eastAsia="ru-RU"/>
        </w:rPr>
      </w:pPr>
      <w:r w:rsidRPr="004D1BBF">
        <w:rPr>
          <w:rFonts w:ascii="Times New Roman" w:eastAsia="Times New Roman" w:hAnsi="Times New Roman" w:cs="Times New Roman"/>
          <w:b/>
          <w:bCs/>
          <w:color w:val="110202"/>
          <w:sz w:val="28"/>
          <w:szCs w:val="28"/>
          <w:lang w:eastAsia="ru-RU"/>
        </w:rPr>
        <w:t>А сейчас для вас аварский зажигательный танец в исполнении учащихся нашей школы.</w:t>
      </w:r>
    </w:p>
    <w:p w:rsidR="0017587C" w:rsidRPr="004D1BBF" w:rsidRDefault="0017587C">
      <w:pPr>
        <w:rPr>
          <w:rFonts w:ascii="Times New Roman" w:hAnsi="Times New Roman" w:cs="Times New Roman"/>
          <w:sz w:val="28"/>
          <w:szCs w:val="28"/>
        </w:rPr>
      </w:pPr>
    </w:p>
    <w:sectPr w:rsidR="0017587C" w:rsidRPr="004D1BBF" w:rsidSect="00907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573D"/>
    <w:rsid w:val="0017587C"/>
    <w:rsid w:val="001F7C47"/>
    <w:rsid w:val="004D1BBF"/>
    <w:rsid w:val="00907A98"/>
    <w:rsid w:val="00D257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7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7C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6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23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0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58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19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26825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51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63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28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1905</Words>
  <Characters>10862</Characters>
  <Application>Microsoft Office Word</Application>
  <DocSecurity>0</DocSecurity>
  <Lines>90</Lines>
  <Paragraphs>25</Paragraphs>
  <ScaleCrop>false</ScaleCrop>
  <Company/>
  <LinksUpToDate>false</LinksUpToDate>
  <CharactersWithSpaces>12742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User280922</cp:lastModifiedBy>
  <cp:revision>2</cp:revision>
  <dcterms:created xsi:type="dcterms:W3CDTF">2024-02-27T08:35:00Z</dcterms:created>
  <dcterms:modified xsi:type="dcterms:W3CDTF">2024-02-27T08:35:00Z</dcterms:modified>
</cp:coreProperties>
</file>