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B05ECA" w:rsidRPr="00C149BA" w:rsidTr="00473BB0">
        <w:trPr>
          <w:trHeight w:val="37"/>
          <w:tblCellSpacing w:w="0" w:type="dxa"/>
        </w:trPr>
        <w:tc>
          <w:tcPr>
            <w:tcW w:w="4785" w:type="dxa"/>
            <w:hideMark/>
          </w:tcPr>
          <w:p w:rsidR="00B05ECA" w:rsidRPr="00C149BA" w:rsidRDefault="008A7839" w:rsidP="00473BB0">
            <w:r>
              <w:t xml:space="preserve"> </w:t>
            </w:r>
          </w:p>
        </w:tc>
        <w:tc>
          <w:tcPr>
            <w:tcW w:w="5347" w:type="dxa"/>
            <w:hideMark/>
          </w:tcPr>
          <w:p w:rsidR="00B05ECA" w:rsidRPr="00C149BA" w:rsidRDefault="008A7839" w:rsidP="00473BB0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</w:tbl>
    <w:p w:rsidR="00B05ECA" w:rsidRPr="00C149BA" w:rsidRDefault="00B05ECA" w:rsidP="00B05ECA"/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8A7839" w:rsidTr="008A7839">
        <w:trPr>
          <w:tblCellSpacing w:w="0" w:type="dxa"/>
        </w:trPr>
        <w:tc>
          <w:tcPr>
            <w:tcW w:w="4785" w:type="dxa"/>
            <w:hideMark/>
          </w:tcPr>
          <w:p w:rsidR="008A7839" w:rsidRDefault="00A7224D">
            <w:pPr>
              <w:rPr>
                <w:rFonts w:eastAsiaTheme="minorHAnsi"/>
                <w:lang w:eastAsia="en-US"/>
              </w:rPr>
            </w:pPr>
            <w:r>
              <w:t>Рассмотрено</w:t>
            </w:r>
          </w:p>
          <w:p w:rsidR="008A7839" w:rsidRDefault="00B6669C">
            <w:r>
              <w:t>на Педагогическом совете</w:t>
            </w:r>
            <w:r w:rsidR="008A7839">
              <w:t xml:space="preserve"> </w:t>
            </w:r>
          </w:p>
          <w:p w:rsidR="00B6669C" w:rsidRDefault="00B6669C">
            <w:r>
              <w:t xml:space="preserve"> протокол №__</w:t>
            </w:r>
            <w:r w:rsidR="00A7224D">
              <w:t>1</w:t>
            </w:r>
            <w:r>
              <w:t>_____</w:t>
            </w:r>
          </w:p>
          <w:p w:rsidR="008A7839" w:rsidRDefault="00A7224D" w:rsidP="0044325F">
            <w:pPr>
              <w:rPr>
                <w:rFonts w:eastAsiaTheme="minorEastAsia"/>
                <w:lang w:eastAsia="en-US"/>
              </w:rPr>
            </w:pPr>
            <w:r>
              <w:t>от 29 .08 .20</w:t>
            </w:r>
            <w:r w:rsidR="0044325F">
              <w:t>____</w:t>
            </w:r>
            <w:r w:rsidR="00B6669C">
              <w:t>г.</w:t>
            </w:r>
            <w:r w:rsidR="008A7839">
              <w:t xml:space="preserve"> </w:t>
            </w:r>
          </w:p>
        </w:tc>
        <w:tc>
          <w:tcPr>
            <w:tcW w:w="5347" w:type="dxa"/>
            <w:hideMark/>
          </w:tcPr>
          <w:p w:rsidR="008A7839" w:rsidRDefault="008A7839">
            <w:pPr>
              <w:rPr>
                <w:rFonts w:eastAsiaTheme="minorHAnsi"/>
                <w:lang w:eastAsia="en-US"/>
              </w:rPr>
            </w:pPr>
            <w:r>
              <w:t xml:space="preserve">        Утверждено</w:t>
            </w:r>
          </w:p>
          <w:p w:rsidR="0044325F" w:rsidRDefault="00B6669C" w:rsidP="0044325F">
            <w:pPr>
              <w:jc w:val="center"/>
              <w:rPr>
                <w:b/>
              </w:rPr>
            </w:pPr>
            <w:r>
              <w:t xml:space="preserve">     </w:t>
            </w:r>
            <w:r w:rsidR="008A7839">
              <w:t xml:space="preserve"> Приказ по МКОУ </w:t>
            </w:r>
            <w:r w:rsidR="0044325F">
              <w:rPr>
                <w:b/>
              </w:rPr>
              <w:t>«Новогладовская  ООШ»</w:t>
            </w:r>
          </w:p>
          <w:p w:rsidR="008A7839" w:rsidRDefault="008A7839"/>
          <w:p w:rsidR="008A7839" w:rsidRDefault="00A7224D">
            <w:r>
              <w:t xml:space="preserve">           от  31. 08.  20</w:t>
            </w:r>
            <w:r w:rsidR="0044325F">
              <w:t>___</w:t>
            </w:r>
            <w:r w:rsidR="008A7839">
              <w:t xml:space="preserve"> года № </w:t>
            </w:r>
            <w:r w:rsidR="0083103F">
              <w:t>____</w:t>
            </w:r>
          </w:p>
          <w:p w:rsidR="008A7839" w:rsidRDefault="008A7839" w:rsidP="00443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>
              <w:t xml:space="preserve">          Директор школы ______ </w:t>
            </w:r>
            <w:r w:rsidR="00A7224D">
              <w:t xml:space="preserve">Магомедов </w:t>
            </w:r>
            <w:r w:rsidR="0044325F">
              <w:t>Б</w:t>
            </w:r>
            <w:r w:rsidR="00A7224D">
              <w:t>.А.</w:t>
            </w:r>
          </w:p>
        </w:tc>
      </w:tr>
    </w:tbl>
    <w:p w:rsidR="00B05ECA" w:rsidRPr="00703D3F" w:rsidRDefault="00B05ECA" w:rsidP="00B05ECA">
      <w:pPr>
        <w:rPr>
          <w:b/>
        </w:rPr>
      </w:pPr>
    </w:p>
    <w:p w:rsidR="008A7839" w:rsidRDefault="00B05ECA" w:rsidP="00B05ECA">
      <w:pPr>
        <w:shd w:val="clear" w:color="auto" w:fill="FFFFFF"/>
        <w:tabs>
          <w:tab w:val="center" w:pos="4677"/>
          <w:tab w:val="left" w:pos="7005"/>
        </w:tabs>
        <w:rPr>
          <w:rStyle w:val="a5"/>
          <w:color w:val="000000"/>
          <w:sz w:val="32"/>
          <w:szCs w:val="28"/>
        </w:rPr>
      </w:pPr>
      <w:r>
        <w:rPr>
          <w:rStyle w:val="a5"/>
          <w:color w:val="000000"/>
          <w:sz w:val="32"/>
          <w:szCs w:val="28"/>
        </w:rPr>
        <w:tab/>
      </w:r>
    </w:p>
    <w:p w:rsidR="00B05ECA" w:rsidRPr="00703D3F" w:rsidRDefault="008A7839" w:rsidP="00B05ECA">
      <w:pPr>
        <w:shd w:val="clear" w:color="auto" w:fill="FFFFFF"/>
        <w:tabs>
          <w:tab w:val="center" w:pos="4677"/>
          <w:tab w:val="left" w:pos="7005"/>
        </w:tabs>
        <w:rPr>
          <w:rStyle w:val="a5"/>
          <w:color w:val="000000"/>
          <w:sz w:val="32"/>
          <w:szCs w:val="28"/>
        </w:rPr>
      </w:pPr>
      <w:r>
        <w:rPr>
          <w:rStyle w:val="a5"/>
          <w:color w:val="000000"/>
          <w:sz w:val="32"/>
          <w:szCs w:val="28"/>
        </w:rPr>
        <w:t xml:space="preserve"> </w:t>
      </w:r>
      <w:r>
        <w:rPr>
          <w:rStyle w:val="a5"/>
          <w:color w:val="000000"/>
          <w:sz w:val="32"/>
          <w:szCs w:val="28"/>
        </w:rPr>
        <w:tab/>
      </w:r>
      <w:r w:rsidR="0083103F">
        <w:rPr>
          <w:rStyle w:val="a5"/>
          <w:color w:val="000000"/>
          <w:sz w:val="32"/>
          <w:szCs w:val="28"/>
        </w:rPr>
        <w:t>ЛОКАЛЬНЫЙ АКТ №____</w:t>
      </w:r>
      <w:r w:rsidR="00B05ECA">
        <w:rPr>
          <w:rStyle w:val="a5"/>
          <w:color w:val="000000"/>
          <w:sz w:val="32"/>
          <w:szCs w:val="28"/>
        </w:rPr>
        <w:tab/>
      </w:r>
    </w:p>
    <w:p w:rsidR="00B05ECA" w:rsidRDefault="00B05ECA" w:rsidP="00B05ECA">
      <w:pPr>
        <w:jc w:val="center"/>
        <w:rPr>
          <w:b/>
          <w:bCs/>
          <w:color w:val="000000"/>
        </w:rPr>
      </w:pPr>
    </w:p>
    <w:p w:rsidR="00B05ECA" w:rsidRPr="005D5833" w:rsidRDefault="00B05ECA" w:rsidP="00B05ECA">
      <w:pPr>
        <w:jc w:val="center"/>
        <w:rPr>
          <w:b/>
          <w:bCs/>
          <w:color w:val="000000"/>
          <w:sz w:val="28"/>
          <w:u w:val="single"/>
        </w:rPr>
      </w:pPr>
      <w:r w:rsidRPr="005D5833">
        <w:rPr>
          <w:b/>
          <w:bCs/>
          <w:color w:val="000000"/>
          <w:sz w:val="28"/>
        </w:rPr>
        <w:t>ПОЛОЖЕНИЕ</w:t>
      </w:r>
    </w:p>
    <w:p w:rsidR="00B05ECA" w:rsidRPr="005D5833" w:rsidRDefault="00B05ECA" w:rsidP="00B05ECA">
      <w:pPr>
        <w:jc w:val="center"/>
        <w:rPr>
          <w:b/>
          <w:sz w:val="28"/>
          <w:szCs w:val="28"/>
        </w:rPr>
      </w:pPr>
      <w:r w:rsidRPr="005D5833">
        <w:rPr>
          <w:b/>
          <w:sz w:val="28"/>
          <w:szCs w:val="28"/>
        </w:rPr>
        <w:t xml:space="preserve">об условном переводе учащихся </w:t>
      </w:r>
    </w:p>
    <w:p w:rsidR="0044325F" w:rsidRDefault="00B05ECA" w:rsidP="0044325F">
      <w:pPr>
        <w:jc w:val="center"/>
        <w:rPr>
          <w:b/>
        </w:rPr>
      </w:pPr>
      <w:r w:rsidRPr="00C127FC">
        <w:rPr>
          <w:b/>
          <w:bCs/>
          <w:color w:val="000000"/>
        </w:rPr>
        <w:t>Муниципально</w:t>
      </w:r>
      <w:r>
        <w:rPr>
          <w:b/>
          <w:bCs/>
          <w:color w:val="000000"/>
        </w:rPr>
        <w:t>го</w:t>
      </w:r>
      <w:r w:rsidRPr="00C127FC">
        <w:rPr>
          <w:b/>
          <w:bCs/>
          <w:color w:val="000000"/>
        </w:rPr>
        <w:t xml:space="preserve"> казенно</w:t>
      </w:r>
      <w:r>
        <w:rPr>
          <w:b/>
          <w:bCs/>
          <w:color w:val="000000"/>
        </w:rPr>
        <w:t>го</w:t>
      </w:r>
      <w:r w:rsidRPr="00C127FC">
        <w:rPr>
          <w:b/>
          <w:bCs/>
          <w:color w:val="000000"/>
        </w:rPr>
        <w:t xml:space="preserve"> общеобразовательно</w:t>
      </w:r>
      <w:r>
        <w:rPr>
          <w:b/>
          <w:bCs/>
          <w:color w:val="000000"/>
        </w:rPr>
        <w:t>го</w:t>
      </w:r>
      <w:r w:rsidRPr="00C127FC">
        <w:rPr>
          <w:b/>
          <w:bCs/>
          <w:color w:val="000000"/>
        </w:rPr>
        <w:t xml:space="preserve"> учреждени</w:t>
      </w:r>
      <w:r>
        <w:rPr>
          <w:b/>
          <w:bCs/>
          <w:color w:val="000000"/>
        </w:rPr>
        <w:t>я</w:t>
      </w:r>
      <w:r w:rsidRPr="00C127FC">
        <w:rPr>
          <w:b/>
          <w:bCs/>
          <w:color w:val="000000"/>
        </w:rPr>
        <w:t xml:space="preserve">                                                          </w:t>
      </w:r>
      <w:r w:rsidR="008A7839">
        <w:rPr>
          <w:b/>
          <w:bCs/>
          <w:color w:val="000000"/>
        </w:rPr>
        <w:t xml:space="preserve">                     </w:t>
      </w:r>
      <w:r w:rsidR="0044325F">
        <w:rPr>
          <w:b/>
        </w:rPr>
        <w:t>«Новогладовская  ООШ»</w:t>
      </w:r>
    </w:p>
    <w:p w:rsidR="00B05ECA" w:rsidRDefault="00B05ECA" w:rsidP="0044325F">
      <w:pPr>
        <w:jc w:val="center"/>
        <w:rPr>
          <w:b/>
          <w:sz w:val="28"/>
          <w:szCs w:val="28"/>
        </w:rPr>
      </w:pPr>
    </w:p>
    <w:p w:rsidR="00B05ECA" w:rsidRPr="00FC588B" w:rsidRDefault="00B05ECA" w:rsidP="00B05ECA">
      <w:pPr>
        <w:numPr>
          <w:ilvl w:val="0"/>
          <w:numId w:val="1"/>
        </w:numPr>
        <w:rPr>
          <w:b/>
          <w:szCs w:val="28"/>
        </w:rPr>
      </w:pPr>
      <w:r w:rsidRPr="00FC588B">
        <w:rPr>
          <w:b/>
          <w:szCs w:val="28"/>
        </w:rPr>
        <w:t xml:space="preserve">Общие положения   </w:t>
      </w:r>
    </w:p>
    <w:p w:rsidR="00B05ECA" w:rsidRPr="000B1D1C" w:rsidRDefault="00B05ECA" w:rsidP="00B05ECA">
      <w:pPr>
        <w:jc w:val="both"/>
        <w:rPr>
          <w:szCs w:val="28"/>
        </w:rPr>
      </w:pPr>
      <w:r w:rsidRPr="000B1D1C">
        <w:rPr>
          <w:szCs w:val="28"/>
        </w:rPr>
        <w:t>1.1. Настоящее Положение определяет порядок осуществления условного перевода обучающихся</w:t>
      </w:r>
      <w:r>
        <w:rPr>
          <w:szCs w:val="28"/>
        </w:rPr>
        <w:t>,</w:t>
      </w:r>
      <w:r w:rsidRPr="000B1D1C">
        <w:rPr>
          <w:szCs w:val="28"/>
        </w:rPr>
        <w:t xml:space="preserve">  предусмотренного </w:t>
      </w:r>
      <w:r>
        <w:rPr>
          <w:szCs w:val="28"/>
        </w:rPr>
        <w:t xml:space="preserve">Федеральным законом от 29 декабря 2012 г. №273-ФЗ </w:t>
      </w:r>
      <w:r w:rsidRPr="000B1D1C">
        <w:rPr>
          <w:szCs w:val="28"/>
        </w:rPr>
        <w:t>«Об образовании</w:t>
      </w:r>
      <w:r>
        <w:rPr>
          <w:szCs w:val="28"/>
        </w:rPr>
        <w:t xml:space="preserve"> в Российской Федерации</w:t>
      </w:r>
      <w:r w:rsidRPr="000B1D1C">
        <w:rPr>
          <w:szCs w:val="28"/>
        </w:rPr>
        <w:t>»</w:t>
      </w:r>
      <w:r>
        <w:rPr>
          <w:szCs w:val="28"/>
        </w:rPr>
        <w:t>, Типовым положением и Уставом школы.</w:t>
      </w:r>
    </w:p>
    <w:p w:rsidR="00B05ECA" w:rsidRPr="000B1D1C" w:rsidRDefault="00B05ECA" w:rsidP="00B05ECA">
      <w:pPr>
        <w:jc w:val="both"/>
        <w:rPr>
          <w:szCs w:val="28"/>
        </w:rPr>
      </w:pPr>
      <w:r w:rsidRPr="000B1D1C">
        <w:rPr>
          <w:szCs w:val="28"/>
        </w:rPr>
        <w:t xml:space="preserve">2.1. Условный перевод предполагает перевод в следующий класс обучающихся на ступенях начального общего, основного общего и среднего общего образования, имеющих по итогам учебного года академическую задолженность по одному </w:t>
      </w:r>
      <w:r>
        <w:rPr>
          <w:szCs w:val="28"/>
        </w:rPr>
        <w:t>или нескольким предметам</w:t>
      </w:r>
      <w:r w:rsidRPr="000B1D1C">
        <w:rPr>
          <w:szCs w:val="28"/>
        </w:rPr>
        <w:t>. Обучающиеся обязаны ликвидировать академическую задолженность в течение следующего учебного года. Школа обязана создать условия обучающимся для ликвидации задолженности и обеспечить контроль за своевременностью её ликвидации.</w:t>
      </w:r>
    </w:p>
    <w:p w:rsidR="00B05ECA" w:rsidRPr="000B1D1C" w:rsidRDefault="00B05ECA" w:rsidP="00B05ECA">
      <w:pPr>
        <w:jc w:val="both"/>
        <w:rPr>
          <w:szCs w:val="28"/>
        </w:rPr>
      </w:pPr>
    </w:p>
    <w:p w:rsidR="00B05ECA" w:rsidRPr="00A716D2" w:rsidRDefault="00B05ECA" w:rsidP="00B05ECA">
      <w:pPr>
        <w:numPr>
          <w:ilvl w:val="0"/>
          <w:numId w:val="1"/>
        </w:numPr>
        <w:rPr>
          <w:b/>
          <w:szCs w:val="28"/>
        </w:rPr>
      </w:pPr>
      <w:r w:rsidRPr="00FC588B">
        <w:rPr>
          <w:b/>
          <w:szCs w:val="28"/>
        </w:rPr>
        <w:t xml:space="preserve">Порядок условного перевода обучающихся   </w:t>
      </w:r>
    </w:p>
    <w:p w:rsidR="00B05ECA" w:rsidRPr="000B1D1C" w:rsidRDefault="00B05ECA" w:rsidP="00B05ECA">
      <w:pPr>
        <w:jc w:val="both"/>
        <w:rPr>
          <w:szCs w:val="28"/>
        </w:rPr>
      </w:pPr>
      <w:r w:rsidRPr="000B1D1C">
        <w:rPr>
          <w:szCs w:val="28"/>
        </w:rPr>
        <w:t xml:space="preserve">2.1. Условный перевод обучающегося в следующий класс производится по решению педагогического совета в соответствии с его компетенцией, определенной </w:t>
      </w:r>
      <w:r>
        <w:rPr>
          <w:szCs w:val="28"/>
        </w:rPr>
        <w:t xml:space="preserve">законом «Об образовании в Российской Федерации» и </w:t>
      </w:r>
      <w:r w:rsidRPr="000B1D1C">
        <w:rPr>
          <w:szCs w:val="28"/>
        </w:rPr>
        <w:t xml:space="preserve">Уставом школы. </w:t>
      </w:r>
    </w:p>
    <w:p w:rsidR="00B05ECA" w:rsidRPr="000B1D1C" w:rsidRDefault="00B05ECA" w:rsidP="00B05ECA">
      <w:pPr>
        <w:jc w:val="both"/>
        <w:rPr>
          <w:szCs w:val="28"/>
        </w:rPr>
      </w:pPr>
      <w:r w:rsidRPr="000B1D1C">
        <w:rPr>
          <w:szCs w:val="28"/>
        </w:rPr>
        <w:t>2.2. Педагогическим советом на заседании, посвященном переводу учащихся в следующий класс, определяются и заносятся в протокол условия осуществления перевода обучающихся на ступени начального общего, основного общего и среднего общего образования, имеющих по итогам учебного года академическую задолженность по одному</w:t>
      </w:r>
      <w:r>
        <w:rPr>
          <w:szCs w:val="28"/>
        </w:rPr>
        <w:t xml:space="preserve"> или нескольким предметам.</w:t>
      </w:r>
      <w:r w:rsidRPr="000B1D1C">
        <w:rPr>
          <w:szCs w:val="28"/>
        </w:rPr>
        <w:t xml:space="preserve"> В протоколе педагогического совета указывается фамилия ученика, класс обучения, название предмета, по которому по итогам года он имеет  неудовлетворительную отметку; определяется срок ликвидации задолженности. На основании решения педагогического совета издаётся соответствующий приказ. </w:t>
      </w:r>
    </w:p>
    <w:p w:rsidR="00B05ECA" w:rsidRDefault="00B05ECA" w:rsidP="00B05ECA">
      <w:pPr>
        <w:jc w:val="both"/>
        <w:rPr>
          <w:szCs w:val="28"/>
        </w:rPr>
      </w:pPr>
      <w:r w:rsidRPr="000B1D1C">
        <w:rPr>
          <w:szCs w:val="28"/>
        </w:rPr>
        <w:t xml:space="preserve">2.3. Родители (законные представители) условно переведенного обучающегося письменно уведомляются о принятом решении, сроках ликвидации задолженности, объёме необходимого для освоения учебного материала. </w:t>
      </w:r>
    </w:p>
    <w:p w:rsidR="00B05ECA" w:rsidRDefault="00B05ECA" w:rsidP="00B05ECA">
      <w:pPr>
        <w:jc w:val="both"/>
        <w:rPr>
          <w:szCs w:val="28"/>
        </w:rPr>
      </w:pPr>
      <w:r>
        <w:rPr>
          <w:szCs w:val="28"/>
        </w:rPr>
        <w:t xml:space="preserve">2.4. </w:t>
      </w:r>
      <w:r w:rsidRPr="000B1D1C">
        <w:rPr>
          <w:szCs w:val="28"/>
        </w:rPr>
        <w:t xml:space="preserve">Академическая задолженность условно переведенным обучающимся ликвидируется в установленные педагогическим советом сроки, но не </w:t>
      </w:r>
      <w:r>
        <w:rPr>
          <w:szCs w:val="28"/>
        </w:rPr>
        <w:t xml:space="preserve">более двух в пределах одного года с момента ее образования: </w:t>
      </w:r>
    </w:p>
    <w:p w:rsidR="00B05ECA" w:rsidRDefault="00B05ECA" w:rsidP="00B05ECA">
      <w:pPr>
        <w:jc w:val="both"/>
        <w:rPr>
          <w:szCs w:val="28"/>
        </w:rPr>
      </w:pPr>
      <w:r>
        <w:rPr>
          <w:szCs w:val="28"/>
        </w:rPr>
        <w:t>- конец первой четверти следующего учебного года;</w:t>
      </w:r>
    </w:p>
    <w:p w:rsidR="00B05ECA" w:rsidRDefault="00B05ECA" w:rsidP="00B05ECA">
      <w:pPr>
        <w:jc w:val="both"/>
        <w:rPr>
          <w:szCs w:val="28"/>
        </w:rPr>
      </w:pPr>
      <w:r>
        <w:rPr>
          <w:szCs w:val="28"/>
        </w:rPr>
        <w:t>- конец следующего учебного года. При повторной аттестации по ликвидации академической задолженности создается комиссия.</w:t>
      </w:r>
    </w:p>
    <w:p w:rsidR="00B05ECA" w:rsidRDefault="00B05ECA" w:rsidP="00B05ECA">
      <w:pPr>
        <w:jc w:val="both"/>
        <w:rPr>
          <w:szCs w:val="28"/>
        </w:rPr>
      </w:pPr>
      <w:r w:rsidRPr="000B1D1C">
        <w:rPr>
          <w:szCs w:val="28"/>
        </w:rPr>
        <w:t xml:space="preserve">Форма ликвидации академической задолженности может проходить как письменно, так и устно в виде зачёта, контрольной работы и др. </w:t>
      </w:r>
    </w:p>
    <w:p w:rsidR="00B6669C" w:rsidRDefault="00B6669C" w:rsidP="00A716D2">
      <w:pPr>
        <w:jc w:val="both"/>
        <w:rPr>
          <w:szCs w:val="28"/>
        </w:rPr>
      </w:pPr>
    </w:p>
    <w:p w:rsidR="00B6669C" w:rsidRDefault="00B6669C" w:rsidP="00A716D2">
      <w:pPr>
        <w:jc w:val="both"/>
        <w:rPr>
          <w:szCs w:val="28"/>
        </w:rPr>
      </w:pPr>
    </w:p>
    <w:p w:rsidR="00B6669C" w:rsidRDefault="00B6669C" w:rsidP="00A716D2">
      <w:pPr>
        <w:jc w:val="both"/>
        <w:rPr>
          <w:szCs w:val="28"/>
        </w:rPr>
      </w:pPr>
    </w:p>
    <w:p w:rsidR="00A716D2" w:rsidRDefault="00B05ECA" w:rsidP="00A716D2">
      <w:pPr>
        <w:jc w:val="both"/>
        <w:rPr>
          <w:szCs w:val="28"/>
        </w:rPr>
      </w:pPr>
      <w:r>
        <w:rPr>
          <w:szCs w:val="28"/>
        </w:rPr>
        <w:t xml:space="preserve">2.5. </w:t>
      </w:r>
      <w:r w:rsidRPr="000B1D1C">
        <w:rPr>
          <w:szCs w:val="28"/>
        </w:rPr>
        <w:t>Условно переведенные зачисляются в следующий класс на основании решения педагогического совета и приказа директора школы, их фамилии вносятся в списки классного журнала текущего года.</w:t>
      </w:r>
    </w:p>
    <w:p w:rsidR="00A716D2" w:rsidRDefault="00A716D2" w:rsidP="00A716D2">
      <w:pPr>
        <w:jc w:val="both"/>
        <w:rPr>
          <w:szCs w:val="28"/>
        </w:rPr>
      </w:pPr>
    </w:p>
    <w:p w:rsidR="00B05ECA" w:rsidRPr="000B1D1C" w:rsidRDefault="00A716D2" w:rsidP="00A716D2">
      <w:pPr>
        <w:jc w:val="both"/>
        <w:rPr>
          <w:szCs w:val="28"/>
        </w:rPr>
      </w:pPr>
      <w:r>
        <w:rPr>
          <w:b/>
          <w:szCs w:val="28"/>
        </w:rPr>
        <w:t xml:space="preserve">3. Аттестация условно переведенных учащихся </w:t>
      </w:r>
      <w:r w:rsidR="00B05ECA">
        <w:rPr>
          <w:szCs w:val="28"/>
        </w:rPr>
        <w:t xml:space="preserve">  </w:t>
      </w:r>
    </w:p>
    <w:p w:rsidR="00B05ECA" w:rsidRPr="000B1D1C" w:rsidRDefault="00B05ECA" w:rsidP="00B05ECA">
      <w:pPr>
        <w:jc w:val="both"/>
        <w:rPr>
          <w:szCs w:val="28"/>
        </w:rPr>
      </w:pPr>
      <w:r w:rsidRPr="000B1D1C">
        <w:rPr>
          <w:szCs w:val="28"/>
        </w:rPr>
        <w:t xml:space="preserve">3.1. Обучающиеся, успешно ликвидировавшие академическую задолженность в установленные сроки, продолжают обучение в данном классе. Педагогическим советом принимается решение о переводе учащегося, на основании которого директором школы издаётся приказ. В классный журнал предыдущего года вносится соответствующая запись рядом с записью об условном переводе. </w:t>
      </w:r>
    </w:p>
    <w:p w:rsidR="00B05ECA" w:rsidRDefault="00B05ECA" w:rsidP="00B05ECA">
      <w:pPr>
        <w:jc w:val="both"/>
        <w:rPr>
          <w:szCs w:val="28"/>
        </w:rPr>
      </w:pPr>
      <w:r w:rsidRPr="000B1D1C">
        <w:rPr>
          <w:szCs w:val="28"/>
        </w:rPr>
        <w:t xml:space="preserve">3.2. Обучающиеся </w:t>
      </w:r>
      <w:r>
        <w:rPr>
          <w:szCs w:val="28"/>
        </w:rPr>
        <w:t xml:space="preserve">на ступенях начального общего, </w:t>
      </w:r>
      <w:r w:rsidRPr="000B1D1C">
        <w:rPr>
          <w:szCs w:val="28"/>
        </w:rPr>
        <w:t xml:space="preserve">основного общего </w:t>
      </w:r>
      <w:r>
        <w:rPr>
          <w:szCs w:val="28"/>
        </w:rPr>
        <w:t xml:space="preserve">и среднего общего </w:t>
      </w:r>
      <w:r w:rsidRPr="000B1D1C">
        <w:rPr>
          <w:szCs w:val="28"/>
        </w:rPr>
        <w:t>образования, не ликвидировавшие академическую задолженность в установленные сроки</w:t>
      </w:r>
      <w:r>
        <w:rPr>
          <w:szCs w:val="28"/>
        </w:rPr>
        <w:t xml:space="preserve"> с момента ее образования</w:t>
      </w:r>
      <w:r w:rsidRPr="000B1D1C">
        <w:rPr>
          <w:szCs w:val="28"/>
        </w:rPr>
        <w:t>, по усмотрению родителей (законных представителей) оставляются на повторное обучение, пере</w:t>
      </w:r>
      <w:r>
        <w:rPr>
          <w:szCs w:val="28"/>
        </w:rPr>
        <w:t>водятся на</w:t>
      </w:r>
      <w:r w:rsidRPr="000B1D1C">
        <w:rPr>
          <w:szCs w:val="28"/>
        </w:rPr>
        <w:t xml:space="preserve"> обучени</w:t>
      </w:r>
      <w:r>
        <w:rPr>
          <w:szCs w:val="28"/>
        </w:rPr>
        <w:t>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B05ECA" w:rsidRPr="000B1D1C" w:rsidRDefault="00B05ECA" w:rsidP="00B05ECA">
      <w:pPr>
        <w:jc w:val="both"/>
        <w:rPr>
          <w:szCs w:val="28"/>
        </w:rPr>
      </w:pPr>
      <w:r>
        <w:rPr>
          <w:szCs w:val="28"/>
        </w:rPr>
        <w:t>3.3. Обучающиеся по программам начального общего, основного общего и среднего общего образования в форме семейного образования 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A716D2" w:rsidRDefault="00B05ECA" w:rsidP="00A716D2">
      <w:pPr>
        <w:jc w:val="both"/>
        <w:rPr>
          <w:szCs w:val="28"/>
        </w:rPr>
      </w:pPr>
      <w:r w:rsidRPr="000B1D1C">
        <w:rPr>
          <w:szCs w:val="28"/>
        </w:rPr>
        <w:t>3.3.  Решение принимается педагогическим советом, на основании которого директором школы издаётся приказ. Родители (законные представители) должны быть поставлены в известность о заседании педагогического совета не позднее, чем за три дня до его проведения. В классный журнал текущего года вносится соответствующая запись.</w:t>
      </w:r>
    </w:p>
    <w:p w:rsidR="00A716D2" w:rsidRDefault="00A716D2" w:rsidP="00A716D2">
      <w:pPr>
        <w:jc w:val="both"/>
        <w:rPr>
          <w:szCs w:val="28"/>
        </w:rPr>
      </w:pPr>
    </w:p>
    <w:p w:rsidR="00B05ECA" w:rsidRPr="000B1D1C" w:rsidRDefault="00A716D2" w:rsidP="00A716D2">
      <w:pPr>
        <w:jc w:val="both"/>
        <w:rPr>
          <w:szCs w:val="28"/>
        </w:rPr>
      </w:pPr>
      <w:r>
        <w:rPr>
          <w:b/>
          <w:szCs w:val="28"/>
        </w:rPr>
        <w:t xml:space="preserve">4. </w:t>
      </w:r>
      <w:r w:rsidR="00B05ECA">
        <w:rPr>
          <w:b/>
          <w:szCs w:val="28"/>
        </w:rPr>
        <w:t xml:space="preserve">Особенности условного перевода </w:t>
      </w:r>
    </w:p>
    <w:p w:rsidR="00B05ECA" w:rsidRPr="000B1D1C" w:rsidRDefault="00B05ECA" w:rsidP="00B05ECA">
      <w:pPr>
        <w:jc w:val="both"/>
        <w:rPr>
          <w:szCs w:val="28"/>
        </w:rPr>
      </w:pPr>
      <w:r w:rsidRPr="000B1D1C">
        <w:rPr>
          <w:szCs w:val="28"/>
        </w:rPr>
        <w:t xml:space="preserve">4.1. Условный перевод не осуществляется для обучающихся в выпускных классах ступеней </w:t>
      </w:r>
      <w:r>
        <w:rPr>
          <w:szCs w:val="28"/>
        </w:rPr>
        <w:t xml:space="preserve"> основного</w:t>
      </w:r>
      <w:r w:rsidRPr="000B1D1C">
        <w:rPr>
          <w:szCs w:val="28"/>
        </w:rPr>
        <w:t xml:space="preserve"> общего и </w:t>
      </w:r>
      <w:r>
        <w:rPr>
          <w:szCs w:val="28"/>
        </w:rPr>
        <w:t>среднего</w:t>
      </w:r>
      <w:r w:rsidRPr="000B1D1C">
        <w:rPr>
          <w:szCs w:val="28"/>
        </w:rPr>
        <w:t xml:space="preserve"> общего образования. </w:t>
      </w:r>
    </w:p>
    <w:p w:rsidR="00B05ECA" w:rsidRPr="000B1D1C" w:rsidRDefault="00B05ECA" w:rsidP="00B05ECA">
      <w:pPr>
        <w:jc w:val="both"/>
        <w:rPr>
          <w:szCs w:val="28"/>
        </w:rPr>
      </w:pPr>
      <w:r w:rsidRPr="000B1D1C">
        <w:rPr>
          <w:szCs w:val="28"/>
        </w:rPr>
        <w:t>4.2. Обучающиеся</w:t>
      </w:r>
      <w:r>
        <w:rPr>
          <w:szCs w:val="28"/>
        </w:rPr>
        <w:t xml:space="preserve">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 </w:t>
      </w:r>
    </w:p>
    <w:p w:rsidR="00B05ECA" w:rsidRPr="000B1D1C" w:rsidRDefault="00B05ECA" w:rsidP="00B05ECA">
      <w:pPr>
        <w:rPr>
          <w:szCs w:val="28"/>
        </w:rPr>
      </w:pPr>
    </w:p>
    <w:p w:rsidR="00B276A7" w:rsidRDefault="00B276A7">
      <w:bookmarkStart w:id="0" w:name="_GoBack"/>
      <w:bookmarkEnd w:id="0"/>
    </w:p>
    <w:sectPr w:rsidR="00B276A7" w:rsidSect="00980CE4">
      <w:footerReference w:type="default" r:id="rId7"/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A5A" w:rsidRDefault="00220A5A" w:rsidP="0058149C">
      <w:r>
        <w:separator/>
      </w:r>
    </w:p>
  </w:endnote>
  <w:endnote w:type="continuationSeparator" w:id="1">
    <w:p w:rsidR="00220A5A" w:rsidRDefault="00220A5A" w:rsidP="00581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1C" w:rsidRDefault="00691128">
    <w:pPr>
      <w:pStyle w:val="a3"/>
      <w:jc w:val="right"/>
    </w:pPr>
    <w:r>
      <w:fldChar w:fldCharType="begin"/>
    </w:r>
    <w:r w:rsidR="00B05ECA">
      <w:instrText xml:space="preserve"> PAGE   \* MERGEFORMAT </w:instrText>
    </w:r>
    <w:r>
      <w:fldChar w:fldCharType="separate"/>
    </w:r>
    <w:r w:rsidR="0044325F">
      <w:rPr>
        <w:noProof/>
      </w:rPr>
      <w:t>2</w:t>
    </w:r>
    <w:r>
      <w:fldChar w:fldCharType="end"/>
    </w:r>
  </w:p>
  <w:p w:rsidR="000B1D1C" w:rsidRDefault="00220A5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A5A" w:rsidRDefault="00220A5A" w:rsidP="0058149C">
      <w:r>
        <w:separator/>
      </w:r>
    </w:p>
  </w:footnote>
  <w:footnote w:type="continuationSeparator" w:id="1">
    <w:p w:rsidR="00220A5A" w:rsidRDefault="00220A5A" w:rsidP="00581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2412"/>
    <w:multiLevelType w:val="hybridMultilevel"/>
    <w:tmpl w:val="E652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ECA"/>
    <w:rsid w:val="000C76FA"/>
    <w:rsid w:val="001507AB"/>
    <w:rsid w:val="00220A5A"/>
    <w:rsid w:val="0044325F"/>
    <w:rsid w:val="0058149C"/>
    <w:rsid w:val="00691128"/>
    <w:rsid w:val="006C51C1"/>
    <w:rsid w:val="00815A34"/>
    <w:rsid w:val="0083103F"/>
    <w:rsid w:val="008A7839"/>
    <w:rsid w:val="009225B9"/>
    <w:rsid w:val="00965332"/>
    <w:rsid w:val="00980CE4"/>
    <w:rsid w:val="00A60F91"/>
    <w:rsid w:val="00A716D2"/>
    <w:rsid w:val="00A7224D"/>
    <w:rsid w:val="00AC3843"/>
    <w:rsid w:val="00B05ECA"/>
    <w:rsid w:val="00B276A7"/>
    <w:rsid w:val="00B6669C"/>
    <w:rsid w:val="00B91996"/>
    <w:rsid w:val="00D649E8"/>
    <w:rsid w:val="00D93BBC"/>
    <w:rsid w:val="00DD08AB"/>
    <w:rsid w:val="00E00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5E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05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B05EC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8A78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A78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5E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05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B05E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736</Words>
  <Characters>4197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14</cp:revision>
  <cp:lastPrinted>2016-02-10T19:50:00Z</cp:lastPrinted>
  <dcterms:created xsi:type="dcterms:W3CDTF">2013-12-11T10:57:00Z</dcterms:created>
  <dcterms:modified xsi:type="dcterms:W3CDTF">2023-11-25T09:51:00Z</dcterms:modified>
</cp:coreProperties>
</file>