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274187" w:rsidRPr="00E35FB4" w:rsidTr="008C1A53">
        <w:tc>
          <w:tcPr>
            <w:tcW w:w="4927" w:type="dxa"/>
          </w:tcPr>
          <w:p w:rsidR="00274187" w:rsidRPr="00E35FB4" w:rsidRDefault="00274187" w:rsidP="008C1A53">
            <w:pPr>
              <w:spacing w:line="276" w:lineRule="auto"/>
              <w:rPr>
                <w:sz w:val="24"/>
                <w:szCs w:val="24"/>
              </w:rPr>
            </w:pPr>
            <w:r w:rsidRPr="00E35FB4">
              <w:rPr>
                <w:sz w:val="24"/>
                <w:szCs w:val="24"/>
              </w:rPr>
              <w:t xml:space="preserve">Принято </w:t>
            </w:r>
          </w:p>
          <w:p w:rsidR="00274187" w:rsidRPr="00E35FB4" w:rsidRDefault="00274187" w:rsidP="008C1A53">
            <w:pPr>
              <w:spacing w:line="276" w:lineRule="auto"/>
              <w:rPr>
                <w:sz w:val="24"/>
                <w:szCs w:val="24"/>
              </w:rPr>
            </w:pPr>
            <w:r w:rsidRPr="00E35FB4">
              <w:rPr>
                <w:sz w:val="24"/>
                <w:szCs w:val="24"/>
              </w:rPr>
              <w:t xml:space="preserve">на </w:t>
            </w:r>
            <w:r w:rsidRPr="00E35FB4">
              <w:rPr>
                <w:i/>
                <w:sz w:val="24"/>
                <w:szCs w:val="24"/>
              </w:rPr>
              <w:t>Педагогическом совете</w:t>
            </w:r>
          </w:p>
          <w:p w:rsidR="00274187" w:rsidRPr="00E35FB4" w:rsidRDefault="00274187" w:rsidP="008C1A53">
            <w:pPr>
              <w:spacing w:line="276" w:lineRule="auto"/>
              <w:rPr>
                <w:i/>
                <w:sz w:val="24"/>
                <w:szCs w:val="24"/>
              </w:rPr>
            </w:pPr>
            <w:r w:rsidRPr="00E35FB4">
              <w:rPr>
                <w:i/>
                <w:sz w:val="24"/>
                <w:szCs w:val="24"/>
              </w:rPr>
              <w:t xml:space="preserve">организационно-правовая форма (кратко) наименование организации (полностью) </w:t>
            </w:r>
          </w:p>
          <w:p w:rsidR="00274187" w:rsidRPr="00E35FB4" w:rsidRDefault="00274187" w:rsidP="008C1A53">
            <w:pPr>
              <w:spacing w:line="276" w:lineRule="auto"/>
              <w:rPr>
                <w:i/>
                <w:sz w:val="24"/>
                <w:szCs w:val="24"/>
              </w:rPr>
            </w:pPr>
            <w:r w:rsidRPr="00E35FB4">
              <w:rPr>
                <w:i/>
                <w:sz w:val="24"/>
                <w:szCs w:val="24"/>
              </w:rPr>
              <w:t xml:space="preserve">Протокол № ___ от «_____» __________ </w:t>
            </w:r>
            <w:proofErr w:type="gramStart"/>
            <w:r w:rsidRPr="00E35FB4">
              <w:rPr>
                <w:i/>
                <w:sz w:val="24"/>
                <w:szCs w:val="24"/>
              </w:rPr>
              <w:t>г</w:t>
            </w:r>
            <w:proofErr w:type="gramEnd"/>
            <w:r w:rsidRPr="00E35FB4">
              <w:rPr>
                <w:i/>
                <w:sz w:val="24"/>
                <w:szCs w:val="24"/>
              </w:rPr>
              <w:t>.</w:t>
            </w:r>
          </w:p>
          <w:p w:rsidR="00274187" w:rsidRPr="00E35FB4" w:rsidRDefault="00274187" w:rsidP="008C1A53">
            <w:pPr>
              <w:spacing w:line="276" w:lineRule="auto"/>
              <w:rPr>
                <w:i/>
                <w:sz w:val="24"/>
                <w:szCs w:val="24"/>
              </w:rPr>
            </w:pPr>
            <w:r w:rsidRPr="00E35FB4">
              <w:rPr>
                <w:i/>
                <w:sz w:val="24"/>
                <w:szCs w:val="24"/>
              </w:rPr>
              <w:t xml:space="preserve">                                       число, месяц, год </w:t>
            </w:r>
          </w:p>
          <w:p w:rsidR="00274187" w:rsidRPr="00E35FB4" w:rsidRDefault="00274187" w:rsidP="008C1A5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274187" w:rsidRPr="00E35FB4" w:rsidRDefault="00274187" w:rsidP="008C1A53">
            <w:pPr>
              <w:spacing w:line="276" w:lineRule="auto"/>
              <w:rPr>
                <w:sz w:val="24"/>
                <w:szCs w:val="24"/>
              </w:rPr>
            </w:pPr>
            <w:r w:rsidRPr="00E35FB4">
              <w:rPr>
                <w:sz w:val="24"/>
                <w:szCs w:val="24"/>
              </w:rPr>
              <w:t>«Утверждаю»</w:t>
            </w:r>
          </w:p>
          <w:p w:rsidR="00274187" w:rsidRPr="00E35FB4" w:rsidRDefault="00274187" w:rsidP="008C1A53">
            <w:pPr>
              <w:spacing w:line="276" w:lineRule="auto"/>
              <w:rPr>
                <w:sz w:val="24"/>
                <w:szCs w:val="24"/>
              </w:rPr>
            </w:pPr>
            <w:r w:rsidRPr="00E35FB4">
              <w:rPr>
                <w:sz w:val="24"/>
                <w:szCs w:val="24"/>
              </w:rPr>
              <w:t>Директор (</w:t>
            </w:r>
            <w:r w:rsidRPr="00E35FB4">
              <w:rPr>
                <w:i/>
                <w:sz w:val="24"/>
                <w:szCs w:val="24"/>
              </w:rPr>
              <w:t>руководитель</w:t>
            </w:r>
            <w:r w:rsidRPr="00E35FB4">
              <w:rPr>
                <w:sz w:val="24"/>
                <w:szCs w:val="24"/>
              </w:rPr>
              <w:t>)</w:t>
            </w:r>
          </w:p>
          <w:p w:rsidR="00274187" w:rsidRPr="00E35FB4" w:rsidRDefault="00274187" w:rsidP="008C1A53">
            <w:pPr>
              <w:spacing w:line="276" w:lineRule="auto"/>
              <w:rPr>
                <w:i/>
                <w:sz w:val="24"/>
                <w:szCs w:val="24"/>
              </w:rPr>
            </w:pPr>
            <w:r w:rsidRPr="00E35FB4">
              <w:rPr>
                <w:i/>
                <w:sz w:val="24"/>
                <w:szCs w:val="24"/>
              </w:rPr>
              <w:t xml:space="preserve">организационно-правовая форма (кратко) наименование организации (полностью) </w:t>
            </w:r>
          </w:p>
          <w:p w:rsidR="00274187" w:rsidRPr="00E35FB4" w:rsidRDefault="00274187" w:rsidP="008C1A53">
            <w:pPr>
              <w:spacing w:line="276" w:lineRule="auto"/>
              <w:rPr>
                <w:i/>
                <w:sz w:val="24"/>
                <w:szCs w:val="24"/>
              </w:rPr>
            </w:pPr>
            <w:r w:rsidRPr="00E35FB4">
              <w:rPr>
                <w:i/>
                <w:sz w:val="24"/>
                <w:szCs w:val="24"/>
              </w:rPr>
              <w:t>Фамилия, имя, отчество</w:t>
            </w:r>
          </w:p>
          <w:p w:rsidR="00274187" w:rsidRPr="00E35FB4" w:rsidRDefault="00043B95" w:rsidP="008C1A53">
            <w:pPr>
              <w:spacing w:line="276" w:lineRule="auto"/>
              <w:rPr>
                <w:i/>
                <w:sz w:val="24"/>
                <w:szCs w:val="24"/>
              </w:rPr>
            </w:pPr>
            <w:r w:rsidRPr="00E35FB4">
              <w:rPr>
                <w:i/>
                <w:sz w:val="24"/>
                <w:szCs w:val="24"/>
              </w:rPr>
              <w:t>Приказ №</w:t>
            </w:r>
            <w:r w:rsidR="00274187" w:rsidRPr="00E35FB4">
              <w:rPr>
                <w:i/>
                <w:sz w:val="24"/>
                <w:szCs w:val="24"/>
              </w:rPr>
              <w:t xml:space="preserve"> ___ от «_____» __________ </w:t>
            </w:r>
            <w:proofErr w:type="gramStart"/>
            <w:r w:rsidR="00274187" w:rsidRPr="00E35FB4">
              <w:rPr>
                <w:i/>
                <w:sz w:val="24"/>
                <w:szCs w:val="24"/>
              </w:rPr>
              <w:t>г</w:t>
            </w:r>
            <w:proofErr w:type="gramEnd"/>
            <w:r w:rsidR="00274187" w:rsidRPr="00E35FB4">
              <w:rPr>
                <w:i/>
                <w:sz w:val="24"/>
                <w:szCs w:val="24"/>
              </w:rPr>
              <w:t>.</w:t>
            </w:r>
          </w:p>
          <w:p w:rsidR="00274187" w:rsidRPr="00E35FB4" w:rsidRDefault="00274187" w:rsidP="008C1A53">
            <w:pPr>
              <w:spacing w:line="276" w:lineRule="auto"/>
              <w:rPr>
                <w:i/>
                <w:sz w:val="24"/>
                <w:szCs w:val="24"/>
              </w:rPr>
            </w:pPr>
            <w:r w:rsidRPr="00E35FB4">
              <w:rPr>
                <w:i/>
                <w:sz w:val="24"/>
                <w:szCs w:val="24"/>
              </w:rPr>
              <w:t xml:space="preserve">                                    число, месяц, год </w:t>
            </w:r>
          </w:p>
        </w:tc>
      </w:tr>
    </w:tbl>
    <w:p w:rsidR="00552C18" w:rsidRPr="00E35FB4" w:rsidRDefault="00552C18" w:rsidP="00274187">
      <w:pPr>
        <w:pStyle w:val="a3"/>
        <w:spacing w:line="276" w:lineRule="auto"/>
        <w:jc w:val="center"/>
        <w:rPr>
          <w:sz w:val="24"/>
          <w:szCs w:val="24"/>
        </w:rPr>
      </w:pPr>
    </w:p>
    <w:p w:rsidR="00552C18" w:rsidRPr="00E35FB4" w:rsidRDefault="00274187" w:rsidP="00274187">
      <w:pPr>
        <w:pStyle w:val="2"/>
        <w:spacing w:line="276" w:lineRule="auto"/>
        <w:ind w:left="0" w:firstLine="0"/>
        <w:jc w:val="center"/>
        <w:rPr>
          <w:b w:val="0"/>
          <w:sz w:val="24"/>
          <w:szCs w:val="24"/>
        </w:rPr>
      </w:pPr>
      <w:r w:rsidRPr="00E35FB4">
        <w:rPr>
          <w:sz w:val="24"/>
          <w:szCs w:val="24"/>
        </w:rPr>
        <w:t xml:space="preserve">2. </w:t>
      </w:r>
      <w:r w:rsidR="00C27A24" w:rsidRPr="00E35FB4">
        <w:rPr>
          <w:sz w:val="24"/>
          <w:szCs w:val="24"/>
        </w:rPr>
        <w:t>Положение</w:t>
      </w:r>
      <w:r w:rsidR="00552C18" w:rsidRPr="00E35FB4">
        <w:rPr>
          <w:sz w:val="24"/>
          <w:szCs w:val="24"/>
        </w:rPr>
        <w:t xml:space="preserve">о </w:t>
      </w:r>
      <w:proofErr w:type="gramStart"/>
      <w:r w:rsidR="00C27A24" w:rsidRPr="00E35FB4">
        <w:rPr>
          <w:sz w:val="24"/>
          <w:szCs w:val="24"/>
        </w:rPr>
        <w:t>Совете</w:t>
      </w:r>
      <w:proofErr w:type="gramEnd"/>
      <w:r w:rsidR="00C27A24" w:rsidRPr="00E35FB4">
        <w:rPr>
          <w:sz w:val="24"/>
          <w:szCs w:val="24"/>
        </w:rPr>
        <w:t xml:space="preserve"> (попечительский совет, управляющий совет, наблюдательный совет и другие коллегиальные органы управления)</w:t>
      </w:r>
    </w:p>
    <w:p w:rsidR="00274187" w:rsidRPr="00E35FB4" w:rsidRDefault="00274187" w:rsidP="00274187">
      <w:pPr>
        <w:spacing w:line="276" w:lineRule="auto"/>
        <w:jc w:val="center"/>
        <w:rPr>
          <w:b/>
          <w:w w:val="115"/>
          <w:sz w:val="24"/>
          <w:szCs w:val="24"/>
        </w:rPr>
      </w:pPr>
      <w:r w:rsidRPr="00E35FB4">
        <w:rPr>
          <w:b/>
          <w:w w:val="115"/>
          <w:sz w:val="24"/>
          <w:szCs w:val="24"/>
        </w:rPr>
        <w:t>______________________________________________________</w:t>
      </w:r>
    </w:p>
    <w:p w:rsidR="00274187" w:rsidRPr="00E35FB4" w:rsidRDefault="00274187" w:rsidP="00274187">
      <w:pPr>
        <w:spacing w:line="276" w:lineRule="auto"/>
        <w:jc w:val="center"/>
        <w:rPr>
          <w:i/>
          <w:w w:val="115"/>
          <w:sz w:val="24"/>
          <w:szCs w:val="24"/>
        </w:rPr>
      </w:pPr>
      <w:r w:rsidRPr="00E35FB4">
        <w:rPr>
          <w:i/>
          <w:w w:val="115"/>
          <w:sz w:val="24"/>
          <w:szCs w:val="24"/>
        </w:rPr>
        <w:t>(полное название образовательной организации)</w:t>
      </w:r>
    </w:p>
    <w:p w:rsidR="00552C18" w:rsidRPr="00E35FB4" w:rsidRDefault="00552C18" w:rsidP="00274187">
      <w:pPr>
        <w:pStyle w:val="a3"/>
        <w:spacing w:line="276" w:lineRule="auto"/>
        <w:ind w:firstLine="709"/>
        <w:rPr>
          <w:b/>
          <w:sz w:val="24"/>
          <w:szCs w:val="24"/>
        </w:rPr>
      </w:pP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center"/>
        <w:rPr>
          <w:b/>
          <w:sz w:val="24"/>
          <w:szCs w:val="24"/>
        </w:rPr>
      </w:pPr>
      <w:r w:rsidRPr="00E35FB4">
        <w:rPr>
          <w:b/>
          <w:sz w:val="24"/>
          <w:szCs w:val="24"/>
        </w:rPr>
        <w:t xml:space="preserve">1. </w:t>
      </w:r>
      <w:r w:rsidR="00552C18" w:rsidRPr="00E35FB4">
        <w:rPr>
          <w:b/>
          <w:sz w:val="24"/>
          <w:szCs w:val="24"/>
        </w:rPr>
        <w:t>Общие положения</w:t>
      </w:r>
    </w:p>
    <w:p w:rsidR="00552C18" w:rsidRPr="00E35FB4" w:rsidRDefault="00425C2D" w:rsidP="00274187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1.1. </w:t>
      </w:r>
      <w:r w:rsidR="0065185C" w:rsidRPr="00E35FB4">
        <w:rPr>
          <w:sz w:val="24"/>
          <w:szCs w:val="24"/>
        </w:rPr>
        <w:t>Совет (попечительский совет, управляющий совет, наблюдательный совет и другие коллегиальные органы управления) образовательной организации</w:t>
      </w:r>
      <w:r w:rsidR="00552C18" w:rsidRPr="00E35FB4">
        <w:rPr>
          <w:sz w:val="24"/>
          <w:szCs w:val="24"/>
        </w:rPr>
        <w:t xml:space="preserve"> (далее – Совет) является коллегиальным органом управления, реализующим принцип государственно-общественного характера управления </w:t>
      </w:r>
      <w:r w:rsidR="00043705" w:rsidRPr="00E35FB4">
        <w:rPr>
          <w:sz w:val="24"/>
          <w:szCs w:val="24"/>
        </w:rPr>
        <w:t>образованием,</w:t>
      </w:r>
      <w:r w:rsidR="00552C18" w:rsidRPr="00E35FB4">
        <w:rPr>
          <w:sz w:val="24"/>
          <w:szCs w:val="24"/>
        </w:rPr>
        <w:t xml:space="preserve"> и имеет зафиксированные в Уставе </w:t>
      </w:r>
      <w:r w:rsidR="0065185C" w:rsidRPr="00E35FB4">
        <w:rPr>
          <w:sz w:val="24"/>
          <w:szCs w:val="24"/>
        </w:rPr>
        <w:t xml:space="preserve">образовательной организации </w:t>
      </w:r>
      <w:r w:rsidR="00552C18" w:rsidRPr="00E35FB4">
        <w:rPr>
          <w:sz w:val="24"/>
          <w:szCs w:val="24"/>
        </w:rPr>
        <w:t xml:space="preserve">полномочия для решения вопросов функционирования и развития </w:t>
      </w:r>
      <w:r w:rsidR="005760DD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.</w:t>
      </w:r>
    </w:p>
    <w:p w:rsidR="0065185C" w:rsidRPr="00E35FB4" w:rsidRDefault="00425C2D" w:rsidP="00274187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1.2. </w:t>
      </w:r>
      <w:r w:rsidR="00552C18" w:rsidRPr="00E35FB4">
        <w:rPr>
          <w:sz w:val="24"/>
          <w:szCs w:val="24"/>
        </w:rPr>
        <w:t xml:space="preserve">Совет осуществляет свою деятельность в соответствии с </w:t>
      </w:r>
      <w:proofErr w:type="gramStart"/>
      <w:r w:rsidR="0065185C" w:rsidRPr="00E35FB4">
        <w:rPr>
          <w:sz w:val="24"/>
          <w:szCs w:val="24"/>
        </w:rPr>
        <w:t>ч</w:t>
      </w:r>
      <w:proofErr w:type="gramEnd"/>
      <w:r w:rsidR="0065185C" w:rsidRPr="00E35FB4">
        <w:rPr>
          <w:sz w:val="24"/>
          <w:szCs w:val="24"/>
        </w:rPr>
        <w:t xml:space="preserve">. 4 ст. 26 Федерального закона </w:t>
      </w:r>
      <w:r w:rsidR="006E6D5E" w:rsidRPr="00E35FB4">
        <w:rPr>
          <w:sz w:val="24"/>
          <w:szCs w:val="24"/>
        </w:rPr>
        <w:t>от 29</w:t>
      </w:r>
      <w:r w:rsidR="00EC279D" w:rsidRPr="00E35FB4">
        <w:rPr>
          <w:sz w:val="24"/>
          <w:szCs w:val="24"/>
        </w:rPr>
        <w:t>.12.</w:t>
      </w:r>
      <w:r w:rsidR="006E6D5E" w:rsidRPr="00E35FB4">
        <w:rPr>
          <w:sz w:val="24"/>
          <w:szCs w:val="24"/>
        </w:rPr>
        <w:t xml:space="preserve">2012 г. </w:t>
      </w:r>
      <w:r w:rsidR="0065185C" w:rsidRPr="00E35FB4">
        <w:rPr>
          <w:sz w:val="24"/>
          <w:szCs w:val="24"/>
        </w:rPr>
        <w:t>№ 273-ФЗ «Об образовании в Российской Федерации»</w:t>
      </w:r>
      <w:r w:rsidR="00552C18" w:rsidRPr="00E35FB4">
        <w:rPr>
          <w:sz w:val="24"/>
          <w:szCs w:val="24"/>
        </w:rPr>
        <w:t xml:space="preserve">, иными </w:t>
      </w:r>
      <w:r w:rsidR="00867FFA" w:rsidRPr="00E35FB4">
        <w:rPr>
          <w:sz w:val="24"/>
          <w:szCs w:val="24"/>
        </w:rPr>
        <w:t xml:space="preserve">федеральными, региональными и муниципальными </w:t>
      </w:r>
      <w:r w:rsidR="00552C18" w:rsidRPr="00E35FB4">
        <w:rPr>
          <w:sz w:val="24"/>
          <w:szCs w:val="24"/>
        </w:rPr>
        <w:t>нормативн</w:t>
      </w:r>
      <w:r w:rsidR="00C623D1" w:rsidRPr="00E35FB4">
        <w:rPr>
          <w:sz w:val="24"/>
          <w:szCs w:val="24"/>
        </w:rPr>
        <w:t>о-</w:t>
      </w:r>
      <w:r w:rsidR="00552C18" w:rsidRPr="00E35FB4">
        <w:rPr>
          <w:sz w:val="24"/>
          <w:szCs w:val="24"/>
        </w:rPr>
        <w:t xml:space="preserve">правовыми актами, </w:t>
      </w:r>
      <w:r w:rsidR="00E43CE5" w:rsidRPr="00E35FB4">
        <w:rPr>
          <w:sz w:val="24"/>
          <w:szCs w:val="24"/>
        </w:rPr>
        <w:t xml:space="preserve">локальными нормативными актами </w:t>
      </w:r>
      <w:r w:rsidR="0065185C" w:rsidRPr="00E35FB4">
        <w:rPr>
          <w:sz w:val="24"/>
          <w:szCs w:val="24"/>
        </w:rPr>
        <w:t>образовательной организации</w:t>
      </w:r>
      <w:r w:rsidR="005760DD">
        <w:rPr>
          <w:sz w:val="24"/>
          <w:szCs w:val="24"/>
        </w:rPr>
        <w:t>,</w:t>
      </w:r>
      <w:r w:rsidR="0065185C" w:rsidRPr="00E35FB4">
        <w:rPr>
          <w:sz w:val="24"/>
          <w:szCs w:val="24"/>
        </w:rPr>
        <w:t xml:space="preserve"> Уставом образовательной организации, настоящим Положением, иными локальными нормативными актами</w:t>
      </w:r>
    </w:p>
    <w:p w:rsidR="00552C18" w:rsidRPr="00E35FB4" w:rsidRDefault="00425C2D" w:rsidP="00274187">
      <w:pPr>
        <w:tabs>
          <w:tab w:val="left" w:pos="0"/>
          <w:tab w:val="left" w:pos="1366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1.3. </w:t>
      </w:r>
      <w:r w:rsidR="00552C18" w:rsidRPr="00E35FB4">
        <w:rPr>
          <w:sz w:val="24"/>
          <w:szCs w:val="24"/>
        </w:rPr>
        <w:t>Деятельность членов Совета основывается на принципах добровольности участия в его работе, коллегиальности принятия решений, гласности.</w:t>
      </w:r>
    </w:p>
    <w:p w:rsidR="00552C18" w:rsidRPr="00E35FB4" w:rsidRDefault="00425C2D" w:rsidP="00274187">
      <w:pPr>
        <w:tabs>
          <w:tab w:val="left" w:pos="0"/>
          <w:tab w:val="left" w:pos="1366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1.4. </w:t>
      </w:r>
      <w:r w:rsidR="00552C18" w:rsidRPr="00E35FB4">
        <w:rPr>
          <w:sz w:val="24"/>
          <w:szCs w:val="24"/>
        </w:rPr>
        <w:t xml:space="preserve">Уставом </w:t>
      </w:r>
      <w:r w:rsidR="00E201D9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 xml:space="preserve"> предусматривается:</w:t>
      </w:r>
    </w:p>
    <w:p w:rsidR="0065185C" w:rsidRPr="00E35FB4" w:rsidRDefault="00425C2D" w:rsidP="00274187">
      <w:pPr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структура и численность Совета; </w:t>
      </w:r>
    </w:p>
    <w:p w:rsidR="0065185C" w:rsidRPr="00E35FB4" w:rsidRDefault="00425C2D" w:rsidP="00274187">
      <w:pPr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порядок формирования Совета; </w:t>
      </w:r>
    </w:p>
    <w:p w:rsidR="00552C18" w:rsidRPr="00E35FB4" w:rsidRDefault="00425C2D" w:rsidP="00274187">
      <w:pPr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компетенция Совета;</w:t>
      </w:r>
    </w:p>
    <w:p w:rsidR="00552C18" w:rsidRPr="00E35FB4" w:rsidRDefault="00425C2D" w:rsidP="00274187">
      <w:pPr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порядок организации деятельности Совета.</w:t>
      </w:r>
    </w:p>
    <w:p w:rsidR="00425C2D" w:rsidRPr="00E35FB4" w:rsidRDefault="00425C2D" w:rsidP="00274187">
      <w:pPr>
        <w:tabs>
          <w:tab w:val="left" w:pos="0"/>
        </w:tabs>
        <w:spacing w:line="276" w:lineRule="auto"/>
        <w:ind w:firstLine="709"/>
        <w:rPr>
          <w:sz w:val="24"/>
          <w:szCs w:val="24"/>
        </w:rPr>
      </w:pP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center"/>
        <w:rPr>
          <w:b/>
          <w:sz w:val="24"/>
          <w:szCs w:val="24"/>
        </w:rPr>
      </w:pPr>
      <w:r w:rsidRPr="00E35FB4">
        <w:rPr>
          <w:b/>
          <w:sz w:val="24"/>
          <w:szCs w:val="24"/>
        </w:rPr>
        <w:t xml:space="preserve">2. </w:t>
      </w:r>
      <w:r w:rsidR="00552C18" w:rsidRPr="00E35FB4">
        <w:rPr>
          <w:b/>
          <w:sz w:val="24"/>
          <w:szCs w:val="24"/>
        </w:rPr>
        <w:t>Структура и численность совета</w:t>
      </w:r>
    </w:p>
    <w:p w:rsidR="00552C18" w:rsidRPr="00E35FB4" w:rsidRDefault="00425C2D" w:rsidP="00425C2D">
      <w:pPr>
        <w:tabs>
          <w:tab w:val="left" w:pos="0"/>
          <w:tab w:val="left" w:pos="1366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2.1. </w:t>
      </w:r>
      <w:r w:rsidR="00552C18" w:rsidRPr="00E35FB4">
        <w:rPr>
          <w:sz w:val="24"/>
          <w:szCs w:val="24"/>
        </w:rPr>
        <w:t xml:space="preserve">Совет </w:t>
      </w:r>
      <w:r w:rsidR="00C44D53" w:rsidRPr="00E35FB4">
        <w:rPr>
          <w:sz w:val="24"/>
          <w:szCs w:val="24"/>
        </w:rPr>
        <w:t xml:space="preserve">образовательной организации </w:t>
      </w:r>
      <w:r w:rsidR="00552C18" w:rsidRPr="00E35FB4">
        <w:rPr>
          <w:sz w:val="24"/>
          <w:szCs w:val="24"/>
        </w:rPr>
        <w:t>состоит из категорий участников образовательных отношений избранных, назначенных, кооптированных членов, представляющих: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родителей (законных представителей) обучающихся всех уровней общего образования;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работников </w:t>
      </w:r>
      <w:r w:rsidR="00C44D53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;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043B95">
        <w:rPr>
          <w:sz w:val="24"/>
          <w:szCs w:val="24"/>
        </w:rPr>
        <w:t>обучающихся;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директора </w:t>
      </w:r>
      <w:r w:rsidR="00C44D53" w:rsidRPr="00E35FB4">
        <w:rPr>
          <w:sz w:val="24"/>
          <w:szCs w:val="24"/>
        </w:rPr>
        <w:t xml:space="preserve">образовательной организации </w:t>
      </w:r>
      <w:r w:rsidR="00552C18" w:rsidRPr="00E35FB4">
        <w:rPr>
          <w:sz w:val="24"/>
          <w:szCs w:val="24"/>
        </w:rPr>
        <w:t>(входит в состав Совета по должности) и представител</w:t>
      </w:r>
      <w:r w:rsidR="007711FC">
        <w:rPr>
          <w:sz w:val="24"/>
          <w:szCs w:val="24"/>
        </w:rPr>
        <w:t>я</w:t>
      </w:r>
      <w:r w:rsidR="00552C18" w:rsidRPr="00E35FB4">
        <w:rPr>
          <w:sz w:val="24"/>
          <w:szCs w:val="24"/>
        </w:rPr>
        <w:t xml:space="preserve"> Учредителя (или его доверенное лицо), назначаем</w:t>
      </w:r>
      <w:r w:rsidR="007711FC">
        <w:rPr>
          <w:sz w:val="24"/>
          <w:szCs w:val="24"/>
        </w:rPr>
        <w:t>ого</w:t>
      </w:r>
      <w:r w:rsidR="00552C18" w:rsidRPr="00E35FB4">
        <w:rPr>
          <w:sz w:val="24"/>
          <w:szCs w:val="24"/>
        </w:rPr>
        <w:t xml:space="preserve"> приказом Учредителя;</w:t>
      </w:r>
    </w:p>
    <w:p w:rsidR="00552C18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кооптированных членов </w:t>
      </w:r>
      <w:r w:rsidR="00C44D53" w:rsidRPr="00E35FB4">
        <w:sym w:font="Symbol" w:char="F02D"/>
      </w:r>
      <w:r w:rsidR="00552C18" w:rsidRPr="00E35FB4">
        <w:rPr>
          <w:sz w:val="24"/>
          <w:szCs w:val="24"/>
        </w:rPr>
        <w:t>граждан, чья профессиональная и (или) общественная деятельность, знания, возможности могут позитивным образом содействовать функционированию и развитию.</w:t>
      </w:r>
    </w:p>
    <w:p w:rsidR="00027700" w:rsidRPr="00E35FB4" w:rsidRDefault="00027700" w:rsidP="00F64928">
      <w:pPr>
        <w:widowControl/>
        <w:autoSpaceDE/>
        <w:autoSpaceDN/>
        <w:spacing w:line="276" w:lineRule="auto"/>
        <w:ind w:firstLine="540"/>
        <w:jc w:val="both"/>
        <w:rPr>
          <w:sz w:val="24"/>
          <w:szCs w:val="24"/>
        </w:rPr>
      </w:pPr>
      <w:r w:rsidRPr="00027700">
        <w:rPr>
          <w:sz w:val="24"/>
          <w:szCs w:val="24"/>
          <w:lang w:bidi="ar-SA"/>
        </w:rPr>
        <w:lastRenderedPageBreak/>
        <w:t xml:space="preserve">В состав попечительского совета могут входить представители государственных органов, органов местного самоуправления, организаций различных форм собственности, предпринимательских и научных кругов, средств массовой информации, общественных объединений и ассоциаций, независимо от форм собственности, педагогические работники, обучающиеся, их родители, иные лица, заинтересованные в совершенствовании деятельности и развитии образовательной организации. Членами попечительского совета могут быть юридические лица, которые действуют через своих представителей. Представители юридического лица принимают участие в работе попечительского совета на основании своих служебных полномочий или доверенности. </w:t>
      </w:r>
    </w:p>
    <w:p w:rsidR="00552C18" w:rsidRPr="00E35FB4" w:rsidRDefault="00552C18" w:rsidP="00F64928">
      <w:pPr>
        <w:tabs>
          <w:tab w:val="left" w:pos="0"/>
          <w:tab w:val="left" w:pos="1366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>Общее количество членов Совета, избираемых из числа родителей (законных представителей), не может быть меньше 1/3 и больше ½ общего числа членов Совета.</w:t>
      </w:r>
    </w:p>
    <w:p w:rsidR="00552C18" w:rsidRPr="00E35FB4" w:rsidRDefault="00552C18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Количество членов Совета из числа работников </w:t>
      </w:r>
      <w:r w:rsidR="00C44D53" w:rsidRPr="00E35FB4">
        <w:rPr>
          <w:sz w:val="24"/>
          <w:szCs w:val="24"/>
        </w:rPr>
        <w:t xml:space="preserve">образовательной организации </w:t>
      </w:r>
      <w:r w:rsidRPr="00E35FB4">
        <w:rPr>
          <w:sz w:val="24"/>
          <w:szCs w:val="24"/>
        </w:rPr>
        <w:t>не может превышать¼ общего числа членов Совета.</w:t>
      </w:r>
    </w:p>
    <w:p w:rsidR="00425C2D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b/>
          <w:sz w:val="24"/>
          <w:szCs w:val="24"/>
        </w:rPr>
      </w:pP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center"/>
        <w:rPr>
          <w:b/>
          <w:sz w:val="24"/>
          <w:szCs w:val="24"/>
        </w:rPr>
      </w:pPr>
      <w:r w:rsidRPr="00E35FB4">
        <w:rPr>
          <w:b/>
          <w:sz w:val="24"/>
          <w:szCs w:val="24"/>
        </w:rPr>
        <w:t xml:space="preserve">3. </w:t>
      </w:r>
      <w:r w:rsidR="00552C18" w:rsidRPr="00E35FB4">
        <w:rPr>
          <w:b/>
          <w:sz w:val="24"/>
          <w:szCs w:val="24"/>
        </w:rPr>
        <w:t xml:space="preserve">Порядок формирования </w:t>
      </w:r>
      <w:r w:rsidR="00C44D53" w:rsidRPr="00E35FB4">
        <w:rPr>
          <w:b/>
          <w:sz w:val="24"/>
          <w:szCs w:val="24"/>
        </w:rPr>
        <w:t>Совета</w:t>
      </w:r>
    </w:p>
    <w:p w:rsidR="00552C18" w:rsidRPr="00E35FB4" w:rsidRDefault="00425C2D" w:rsidP="00425C2D">
      <w:pPr>
        <w:pStyle w:val="2"/>
        <w:tabs>
          <w:tab w:val="left" w:pos="0"/>
          <w:tab w:val="left" w:pos="700"/>
        </w:tabs>
        <w:spacing w:line="276" w:lineRule="auto"/>
        <w:ind w:left="0" w:firstLine="709"/>
        <w:rPr>
          <w:b w:val="0"/>
          <w:sz w:val="24"/>
          <w:szCs w:val="24"/>
        </w:rPr>
      </w:pPr>
      <w:r w:rsidRPr="00E35FB4">
        <w:rPr>
          <w:b w:val="0"/>
          <w:sz w:val="24"/>
          <w:szCs w:val="24"/>
        </w:rPr>
        <w:t xml:space="preserve">3.1. </w:t>
      </w:r>
      <w:r w:rsidR="00552C18" w:rsidRPr="00E35FB4">
        <w:rPr>
          <w:b w:val="0"/>
          <w:sz w:val="24"/>
          <w:szCs w:val="24"/>
        </w:rPr>
        <w:t xml:space="preserve">Совет </w:t>
      </w:r>
      <w:r w:rsidR="00C44D53" w:rsidRPr="00E35FB4">
        <w:rPr>
          <w:b w:val="0"/>
          <w:sz w:val="24"/>
          <w:szCs w:val="24"/>
        </w:rPr>
        <w:t xml:space="preserve">образовательной организации </w:t>
      </w:r>
      <w:r w:rsidR="00552C18" w:rsidRPr="00E35FB4">
        <w:rPr>
          <w:b w:val="0"/>
          <w:sz w:val="24"/>
          <w:szCs w:val="24"/>
        </w:rPr>
        <w:t>создается с использованием процедур выборов, назначения и кооптации.</w:t>
      </w:r>
    </w:p>
    <w:p w:rsidR="00552C18" w:rsidRPr="00E35FB4" w:rsidRDefault="00425C2D" w:rsidP="00425C2D">
      <w:pPr>
        <w:pStyle w:val="2"/>
        <w:tabs>
          <w:tab w:val="left" w:pos="0"/>
          <w:tab w:val="left" w:pos="700"/>
        </w:tabs>
        <w:spacing w:line="276" w:lineRule="auto"/>
        <w:ind w:left="0" w:firstLine="709"/>
        <w:rPr>
          <w:b w:val="0"/>
          <w:sz w:val="24"/>
          <w:szCs w:val="24"/>
        </w:rPr>
      </w:pPr>
      <w:r w:rsidRPr="00E35FB4">
        <w:rPr>
          <w:b w:val="0"/>
          <w:sz w:val="24"/>
          <w:szCs w:val="24"/>
        </w:rPr>
        <w:t xml:space="preserve">3.2. </w:t>
      </w:r>
      <w:r w:rsidR="00552C18" w:rsidRPr="00E35FB4">
        <w:rPr>
          <w:b w:val="0"/>
          <w:sz w:val="24"/>
          <w:szCs w:val="24"/>
        </w:rPr>
        <w:t>Выборы.</w:t>
      </w:r>
    </w:p>
    <w:p w:rsidR="00552C18" w:rsidRPr="00E35FB4" w:rsidRDefault="00552C18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Члены Совета из числа работников </w:t>
      </w:r>
      <w:r w:rsidR="00C44D53" w:rsidRPr="00E35FB4">
        <w:rPr>
          <w:sz w:val="24"/>
          <w:szCs w:val="24"/>
        </w:rPr>
        <w:t xml:space="preserve">образовательной организации </w:t>
      </w:r>
      <w:r w:rsidRPr="00E35FB4">
        <w:rPr>
          <w:sz w:val="24"/>
          <w:szCs w:val="24"/>
        </w:rPr>
        <w:t xml:space="preserve">избираются на собраниях работников структурных подразделений </w:t>
      </w:r>
      <w:r w:rsidR="00C44D53" w:rsidRPr="00E35FB4">
        <w:rPr>
          <w:sz w:val="24"/>
          <w:szCs w:val="24"/>
        </w:rPr>
        <w:t>образовательной организации</w:t>
      </w:r>
      <w:r w:rsidRPr="00E35FB4">
        <w:rPr>
          <w:sz w:val="24"/>
          <w:szCs w:val="24"/>
        </w:rPr>
        <w:t>, на которых ознакамливаются с настоящим Положением.</w:t>
      </w:r>
    </w:p>
    <w:p w:rsidR="00552C18" w:rsidRPr="00E35FB4" w:rsidRDefault="00552C18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Члены </w:t>
      </w:r>
      <w:r w:rsidR="00C44D53" w:rsidRPr="00E35FB4">
        <w:rPr>
          <w:sz w:val="24"/>
          <w:szCs w:val="24"/>
        </w:rPr>
        <w:t xml:space="preserve">Совета </w:t>
      </w:r>
      <w:r w:rsidRPr="00E35FB4">
        <w:rPr>
          <w:sz w:val="24"/>
          <w:szCs w:val="24"/>
        </w:rPr>
        <w:t xml:space="preserve">из числа родителей (законных представителей) обучающихся избираются на собраниях родительских комитетов (с участием делегатов от классов), если число обучающихся в </w:t>
      </w:r>
      <w:r w:rsidR="00C44D53" w:rsidRPr="00E35FB4">
        <w:rPr>
          <w:sz w:val="24"/>
          <w:szCs w:val="24"/>
        </w:rPr>
        <w:t xml:space="preserve">образовательной организации </w:t>
      </w:r>
      <w:r w:rsidRPr="00E35FB4">
        <w:rPr>
          <w:sz w:val="24"/>
          <w:szCs w:val="24"/>
        </w:rPr>
        <w:t xml:space="preserve">более 200. В случае если число </w:t>
      </w:r>
      <w:proofErr w:type="gramStart"/>
      <w:r w:rsidRPr="00E35FB4">
        <w:rPr>
          <w:sz w:val="24"/>
          <w:szCs w:val="24"/>
        </w:rPr>
        <w:t>обучающихся</w:t>
      </w:r>
      <w:proofErr w:type="gramEnd"/>
      <w:r w:rsidRPr="00E35FB4">
        <w:rPr>
          <w:sz w:val="24"/>
          <w:szCs w:val="24"/>
        </w:rPr>
        <w:t xml:space="preserve"> в </w:t>
      </w:r>
      <w:r w:rsidR="00C44D53" w:rsidRPr="00E35FB4">
        <w:rPr>
          <w:sz w:val="24"/>
          <w:szCs w:val="24"/>
        </w:rPr>
        <w:t xml:space="preserve">образовательной организации </w:t>
      </w:r>
      <w:r w:rsidRPr="00E35FB4">
        <w:rPr>
          <w:sz w:val="24"/>
          <w:szCs w:val="24"/>
        </w:rPr>
        <w:t>меньше – на общем родительском собрании.</w:t>
      </w:r>
    </w:p>
    <w:p w:rsidR="00552C18" w:rsidRPr="00E35FB4" w:rsidRDefault="00552C18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Участие в выборах является свободным и добровольным. Никто не вправе оказывать на участников образовательных отношений воздействие с целью принудить к участию или неучастию в выборах либо воспрепятствовать их свободному волеизъявлению.</w:t>
      </w:r>
    </w:p>
    <w:p w:rsidR="00552C18" w:rsidRPr="00E35FB4" w:rsidRDefault="00425C2D" w:rsidP="00425C2D">
      <w:pPr>
        <w:pStyle w:val="2"/>
        <w:tabs>
          <w:tab w:val="left" w:pos="0"/>
          <w:tab w:val="left" w:pos="700"/>
        </w:tabs>
        <w:spacing w:line="276" w:lineRule="auto"/>
        <w:ind w:left="0" w:firstLine="709"/>
        <w:rPr>
          <w:b w:val="0"/>
          <w:sz w:val="24"/>
          <w:szCs w:val="24"/>
        </w:rPr>
      </w:pPr>
      <w:r w:rsidRPr="00E35FB4">
        <w:rPr>
          <w:b w:val="0"/>
          <w:sz w:val="24"/>
          <w:szCs w:val="24"/>
        </w:rPr>
        <w:t xml:space="preserve">3.3. </w:t>
      </w:r>
      <w:r w:rsidR="00552C18" w:rsidRPr="00E35FB4">
        <w:rPr>
          <w:b w:val="0"/>
          <w:sz w:val="24"/>
          <w:szCs w:val="24"/>
        </w:rPr>
        <w:t xml:space="preserve">Выборы проводятся открытым голосованием при условии устного согласия лиц быть избранными в состав Совета </w:t>
      </w:r>
      <w:r w:rsidR="00C44D53" w:rsidRPr="00E35FB4">
        <w:rPr>
          <w:b w:val="0"/>
          <w:sz w:val="24"/>
          <w:szCs w:val="24"/>
        </w:rPr>
        <w:t>образовательной организации</w:t>
      </w:r>
      <w:r w:rsidR="00552C18" w:rsidRPr="00E35FB4">
        <w:rPr>
          <w:b w:val="0"/>
          <w:sz w:val="24"/>
          <w:szCs w:val="24"/>
        </w:rPr>
        <w:t>.</w:t>
      </w:r>
    </w:p>
    <w:p w:rsidR="00552C18" w:rsidRPr="00E35FB4" w:rsidRDefault="00552C18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Для проведения выборов издается приказ директора </w:t>
      </w:r>
      <w:r w:rsidR="00E041CD" w:rsidRPr="00E35FB4">
        <w:rPr>
          <w:sz w:val="24"/>
          <w:szCs w:val="24"/>
        </w:rPr>
        <w:t>образовательной организации</w:t>
      </w:r>
      <w:r w:rsidRPr="00E35FB4">
        <w:rPr>
          <w:sz w:val="24"/>
          <w:szCs w:val="24"/>
        </w:rPr>
        <w:t>, которым определяются сроки их проведения.</w:t>
      </w:r>
    </w:p>
    <w:p w:rsidR="00552C18" w:rsidRPr="00E35FB4" w:rsidRDefault="00552C18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Выборы в члены Совета из числа </w:t>
      </w:r>
      <w:proofErr w:type="gramStart"/>
      <w:r w:rsidRPr="00E35FB4">
        <w:rPr>
          <w:sz w:val="24"/>
          <w:szCs w:val="24"/>
        </w:rPr>
        <w:t>обучающихся</w:t>
      </w:r>
      <w:proofErr w:type="gramEnd"/>
      <w:r w:rsidRPr="00E35FB4">
        <w:rPr>
          <w:sz w:val="24"/>
          <w:szCs w:val="24"/>
        </w:rPr>
        <w:t xml:space="preserve"> проводится на </w:t>
      </w:r>
      <w:r w:rsidR="004572C8" w:rsidRPr="00E35FB4">
        <w:rPr>
          <w:sz w:val="24"/>
          <w:szCs w:val="24"/>
        </w:rPr>
        <w:t>собраниях</w:t>
      </w:r>
      <w:r w:rsidR="00243B55" w:rsidRPr="00E35FB4">
        <w:rPr>
          <w:sz w:val="24"/>
          <w:szCs w:val="24"/>
        </w:rPr>
        <w:t>ученического</w:t>
      </w:r>
      <w:r w:rsidR="00F40BAF" w:rsidRPr="00E35FB4">
        <w:rPr>
          <w:sz w:val="24"/>
          <w:szCs w:val="24"/>
        </w:rPr>
        <w:t xml:space="preserve"> коллектива</w:t>
      </w:r>
      <w:r w:rsidRPr="00E35FB4">
        <w:rPr>
          <w:sz w:val="24"/>
          <w:szCs w:val="24"/>
        </w:rPr>
        <w:t>.</w:t>
      </w:r>
    </w:p>
    <w:p w:rsidR="00552C18" w:rsidRPr="00E35FB4" w:rsidRDefault="00552C18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Избранными считаются кандидаты, за которых проголосовало наибольшее количество лиц, принявших участие в выборах.</w:t>
      </w:r>
    </w:p>
    <w:p w:rsidR="00552C18" w:rsidRPr="00E35FB4" w:rsidRDefault="00552C18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На любой стадии проведения выборов с момента их назначения и до начала голосования любой участвующий в выборах или группа участвующих имеетправо на выдвижениекандидатов.</w:t>
      </w:r>
    </w:p>
    <w:p w:rsidR="00552C18" w:rsidRPr="00E35FB4" w:rsidRDefault="00552C18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Подготовка и проведение всех мероприятий, связанных с выборами, должны осуществляться открыто и гласно.</w:t>
      </w:r>
    </w:p>
    <w:p w:rsidR="00552C18" w:rsidRPr="00E35FB4" w:rsidRDefault="00552C18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Назначение и выборы в Совет фиксируются впротоколе. Срок полномочий Совета составляет </w:t>
      </w:r>
      <w:r w:rsidR="00233BEB" w:rsidRPr="00E35FB4">
        <w:rPr>
          <w:sz w:val="24"/>
          <w:szCs w:val="24"/>
        </w:rPr>
        <w:t>3</w:t>
      </w:r>
      <w:r w:rsidRPr="00E35FB4">
        <w:rPr>
          <w:sz w:val="24"/>
          <w:szCs w:val="24"/>
        </w:rPr>
        <w:t xml:space="preserve"> (</w:t>
      </w:r>
      <w:r w:rsidR="00233BEB" w:rsidRPr="00E35FB4">
        <w:rPr>
          <w:sz w:val="24"/>
          <w:szCs w:val="24"/>
        </w:rPr>
        <w:t>три</w:t>
      </w:r>
      <w:proofErr w:type="gramStart"/>
      <w:r w:rsidRPr="00E35FB4">
        <w:rPr>
          <w:sz w:val="24"/>
          <w:szCs w:val="24"/>
        </w:rPr>
        <w:t>)</w:t>
      </w:r>
      <w:r w:rsidR="00233BEB" w:rsidRPr="00E35FB4">
        <w:rPr>
          <w:sz w:val="24"/>
          <w:szCs w:val="24"/>
        </w:rPr>
        <w:t>г</w:t>
      </w:r>
      <w:proofErr w:type="gramEnd"/>
      <w:r w:rsidR="00233BEB" w:rsidRPr="00E35FB4">
        <w:rPr>
          <w:sz w:val="24"/>
          <w:szCs w:val="24"/>
        </w:rPr>
        <w:t>ода</w:t>
      </w:r>
      <w:r w:rsidRPr="00E35FB4">
        <w:rPr>
          <w:sz w:val="24"/>
          <w:szCs w:val="24"/>
        </w:rPr>
        <w:t>.</w:t>
      </w:r>
    </w:p>
    <w:p w:rsidR="00552C18" w:rsidRPr="00E35FB4" w:rsidRDefault="00552C18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Особенности участия в выборах родителей (законных представителей) обучающихся (далее по тексту– </w:t>
      </w:r>
      <w:proofErr w:type="gramStart"/>
      <w:r w:rsidRPr="00E35FB4">
        <w:rPr>
          <w:sz w:val="24"/>
          <w:szCs w:val="24"/>
        </w:rPr>
        <w:t>«р</w:t>
      </w:r>
      <w:proofErr w:type="gramEnd"/>
      <w:r w:rsidRPr="00E35FB4">
        <w:rPr>
          <w:sz w:val="24"/>
          <w:szCs w:val="24"/>
        </w:rPr>
        <w:t>одители»):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в выборах имеют право участвовать родители обучающихся </w:t>
      </w:r>
      <w:r w:rsidR="00233BEB" w:rsidRPr="00E35FB4">
        <w:rPr>
          <w:sz w:val="24"/>
          <w:szCs w:val="24"/>
        </w:rPr>
        <w:t xml:space="preserve">образовательной </w:t>
      </w:r>
      <w:r w:rsidR="00233BEB" w:rsidRPr="00E35FB4">
        <w:rPr>
          <w:sz w:val="24"/>
          <w:szCs w:val="24"/>
        </w:rPr>
        <w:lastRenderedPageBreak/>
        <w:t>организации</w:t>
      </w:r>
      <w:r w:rsidR="00552C18" w:rsidRPr="00E35FB4">
        <w:rPr>
          <w:sz w:val="24"/>
          <w:szCs w:val="24"/>
        </w:rPr>
        <w:t xml:space="preserve">, зачисленных на момент проведения выборов в </w:t>
      </w:r>
      <w:r w:rsidR="00233BEB" w:rsidRPr="00E35FB4">
        <w:rPr>
          <w:sz w:val="24"/>
          <w:szCs w:val="24"/>
        </w:rPr>
        <w:t>образовательной организации;</w:t>
      </w:r>
    </w:p>
    <w:p w:rsidR="00233BEB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233BEB" w:rsidRPr="00E35FB4">
        <w:rPr>
          <w:sz w:val="24"/>
          <w:szCs w:val="24"/>
        </w:rPr>
        <w:t xml:space="preserve">от </w:t>
      </w:r>
      <w:r w:rsidR="00552C18" w:rsidRPr="00E35FB4">
        <w:rPr>
          <w:sz w:val="24"/>
          <w:szCs w:val="24"/>
        </w:rPr>
        <w:t xml:space="preserve">одной семьи может быть избран лишь один член Совета </w:t>
      </w:r>
      <w:r w:rsidR="00233BEB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 xml:space="preserve">. </w:t>
      </w:r>
    </w:p>
    <w:p w:rsidR="00552C18" w:rsidRPr="00E35FB4" w:rsidRDefault="00552C18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Особенности участия в выборах работников </w:t>
      </w:r>
      <w:r w:rsidR="00233BEB" w:rsidRPr="00E35FB4">
        <w:rPr>
          <w:sz w:val="24"/>
          <w:szCs w:val="24"/>
        </w:rPr>
        <w:t>образовательной организации</w:t>
      </w:r>
      <w:r w:rsidRPr="00E35FB4">
        <w:rPr>
          <w:sz w:val="24"/>
          <w:szCs w:val="24"/>
        </w:rPr>
        <w:t>: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233BEB" w:rsidRPr="00E35FB4">
        <w:rPr>
          <w:sz w:val="24"/>
          <w:szCs w:val="24"/>
        </w:rPr>
        <w:t xml:space="preserve">право </w:t>
      </w:r>
      <w:r w:rsidR="00552C18" w:rsidRPr="00E35FB4">
        <w:rPr>
          <w:sz w:val="24"/>
          <w:szCs w:val="24"/>
        </w:rPr>
        <w:t xml:space="preserve">участвовать в заседании общего собрания работникам, по выбору членов Совета </w:t>
      </w:r>
      <w:r w:rsidR="00233BEB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 xml:space="preserve">, имеют только основные работники </w:t>
      </w:r>
      <w:r w:rsidR="00233BEB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.</w:t>
      </w:r>
    </w:p>
    <w:p w:rsidR="00552C18" w:rsidRPr="00E35FB4" w:rsidRDefault="00425C2D" w:rsidP="00425C2D">
      <w:pPr>
        <w:pStyle w:val="2"/>
        <w:tabs>
          <w:tab w:val="left" w:pos="0"/>
          <w:tab w:val="left" w:pos="700"/>
        </w:tabs>
        <w:spacing w:line="276" w:lineRule="auto"/>
        <w:ind w:left="0" w:firstLine="709"/>
        <w:rPr>
          <w:b w:val="0"/>
          <w:sz w:val="24"/>
          <w:szCs w:val="24"/>
        </w:rPr>
      </w:pPr>
      <w:r w:rsidRPr="00E35FB4">
        <w:rPr>
          <w:b w:val="0"/>
          <w:sz w:val="24"/>
          <w:szCs w:val="24"/>
        </w:rPr>
        <w:t xml:space="preserve">3.4. </w:t>
      </w:r>
      <w:r w:rsidR="00552C18" w:rsidRPr="00E35FB4">
        <w:rPr>
          <w:b w:val="0"/>
          <w:sz w:val="24"/>
          <w:szCs w:val="24"/>
        </w:rPr>
        <w:t xml:space="preserve">В случае выявления нарушений в ходе проведения выборов, выборы приказом директора </w:t>
      </w:r>
      <w:r w:rsidR="004572C8" w:rsidRPr="00E35FB4">
        <w:rPr>
          <w:b w:val="0"/>
          <w:sz w:val="24"/>
          <w:szCs w:val="24"/>
        </w:rPr>
        <w:t xml:space="preserve">образовательной организации </w:t>
      </w:r>
      <w:r w:rsidR="00552C18" w:rsidRPr="00E35FB4">
        <w:rPr>
          <w:b w:val="0"/>
          <w:sz w:val="24"/>
          <w:szCs w:val="24"/>
        </w:rPr>
        <w:t>объявляются несостоявшимися и недействительными, после чего проводятся заново.</w:t>
      </w:r>
    </w:p>
    <w:p w:rsidR="00552C18" w:rsidRPr="00E35FB4" w:rsidRDefault="00425C2D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3.5. </w:t>
      </w:r>
      <w:r w:rsidR="00552C18" w:rsidRPr="00E35FB4">
        <w:rPr>
          <w:sz w:val="24"/>
          <w:szCs w:val="24"/>
        </w:rPr>
        <w:t>Споры</w:t>
      </w:r>
      <w:proofErr w:type="gramStart"/>
      <w:r w:rsidR="00552C18" w:rsidRPr="00E35FB4">
        <w:rPr>
          <w:sz w:val="24"/>
          <w:szCs w:val="24"/>
        </w:rPr>
        <w:t>,в</w:t>
      </w:r>
      <w:proofErr w:type="gramEnd"/>
      <w:r w:rsidR="00552C18" w:rsidRPr="00E35FB4">
        <w:rPr>
          <w:sz w:val="24"/>
          <w:szCs w:val="24"/>
        </w:rPr>
        <w:t>озникающиевсвязиспроведениемвыборов,разрешаютсявпорядке, установленном действующим законодательством РоссийскойФедерации.</w:t>
      </w:r>
    </w:p>
    <w:p w:rsidR="00552C18" w:rsidRPr="00E35FB4" w:rsidRDefault="00552C18" w:rsidP="00425C2D">
      <w:pPr>
        <w:pStyle w:val="2"/>
        <w:tabs>
          <w:tab w:val="left" w:pos="0"/>
          <w:tab w:val="left" w:pos="700"/>
        </w:tabs>
        <w:spacing w:line="276" w:lineRule="auto"/>
        <w:ind w:left="0" w:firstLine="709"/>
        <w:rPr>
          <w:b w:val="0"/>
          <w:sz w:val="24"/>
          <w:szCs w:val="24"/>
        </w:rPr>
      </w:pPr>
      <w:r w:rsidRPr="00E35FB4">
        <w:rPr>
          <w:b w:val="0"/>
          <w:sz w:val="24"/>
          <w:szCs w:val="24"/>
        </w:rPr>
        <w:t>Совет считается сформированным и приступает к осуществлению своих полномочий с момента избрания (назначения) не менее двух третей от общей численности членов Совета.</w:t>
      </w:r>
    </w:p>
    <w:p w:rsidR="00552C18" w:rsidRPr="00E35FB4" w:rsidRDefault="00425C2D" w:rsidP="00425C2D">
      <w:pPr>
        <w:pStyle w:val="2"/>
        <w:tabs>
          <w:tab w:val="left" w:pos="0"/>
          <w:tab w:val="left" w:pos="700"/>
        </w:tabs>
        <w:spacing w:line="276" w:lineRule="auto"/>
        <w:ind w:left="0" w:firstLine="709"/>
        <w:rPr>
          <w:b w:val="0"/>
          <w:sz w:val="24"/>
          <w:szCs w:val="24"/>
        </w:rPr>
      </w:pPr>
      <w:r w:rsidRPr="00E35FB4">
        <w:rPr>
          <w:b w:val="0"/>
          <w:sz w:val="24"/>
          <w:szCs w:val="24"/>
        </w:rPr>
        <w:t xml:space="preserve">3.6. </w:t>
      </w:r>
      <w:r w:rsidR="00552C18" w:rsidRPr="00E35FB4">
        <w:rPr>
          <w:b w:val="0"/>
          <w:sz w:val="24"/>
          <w:szCs w:val="24"/>
        </w:rPr>
        <w:t>Кооптация.</w:t>
      </w:r>
    </w:p>
    <w:p w:rsidR="00552C18" w:rsidRPr="00E35FB4" w:rsidRDefault="00552C18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Кооптация – это введение в состав Совета </w:t>
      </w:r>
      <w:r w:rsidR="004572C8" w:rsidRPr="00E35FB4">
        <w:rPr>
          <w:sz w:val="24"/>
          <w:szCs w:val="24"/>
        </w:rPr>
        <w:t xml:space="preserve">образовательной организации </w:t>
      </w:r>
      <w:r w:rsidRPr="00E35FB4">
        <w:rPr>
          <w:sz w:val="24"/>
          <w:szCs w:val="24"/>
        </w:rPr>
        <w:t>новых членов без проведения процедуры проведения выборов – на основании коллегиального решения Совета, оформленного протоколом с указанием результатов голосования членов Совета.</w:t>
      </w:r>
    </w:p>
    <w:p w:rsidR="00552C18" w:rsidRPr="00E35FB4" w:rsidRDefault="00552C18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Кандидатуры для кооптации также могут быть предложены: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Учредителем </w:t>
      </w:r>
      <w:r w:rsidR="00E201D9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;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родителями </w:t>
      </w:r>
      <w:proofErr w:type="gramStart"/>
      <w:r w:rsidR="00552C18" w:rsidRPr="00E35FB4">
        <w:rPr>
          <w:sz w:val="24"/>
          <w:szCs w:val="24"/>
        </w:rPr>
        <w:t>обучающихся</w:t>
      </w:r>
      <w:proofErr w:type="gramEnd"/>
      <w:r w:rsidR="00552C18" w:rsidRPr="00E35FB4">
        <w:rPr>
          <w:sz w:val="24"/>
          <w:szCs w:val="24"/>
        </w:rPr>
        <w:t>;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работниками </w:t>
      </w:r>
      <w:r w:rsidR="004572C8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;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членами </w:t>
      </w:r>
      <w:proofErr w:type="gramStart"/>
      <w:r w:rsidR="004572C8" w:rsidRPr="00E35FB4">
        <w:rPr>
          <w:sz w:val="24"/>
          <w:szCs w:val="24"/>
        </w:rPr>
        <w:t>ученического</w:t>
      </w:r>
      <w:proofErr w:type="gramEnd"/>
      <w:r w:rsidR="004572C8" w:rsidRPr="00E35FB4">
        <w:rPr>
          <w:sz w:val="24"/>
          <w:szCs w:val="24"/>
        </w:rPr>
        <w:t xml:space="preserve"> коллективаобразовательной организации</w:t>
      </w:r>
      <w:r w:rsidR="00552C18" w:rsidRPr="00E35FB4">
        <w:rPr>
          <w:sz w:val="24"/>
          <w:szCs w:val="24"/>
        </w:rPr>
        <w:t>;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заинтересованными юридическими лицами, в том числе государственными и муниципальными органами, включая органы местного самоуправления, осуществляющие управление в сфере образования.</w:t>
      </w:r>
    </w:p>
    <w:p w:rsidR="00552C18" w:rsidRPr="00E35FB4" w:rsidRDefault="00552C18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Допускается самовыдвижение кандидатов.</w:t>
      </w:r>
    </w:p>
    <w:p w:rsidR="00552C18" w:rsidRPr="00E35FB4" w:rsidRDefault="00552C18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Все предложения вносятся в письменном виде с обоснованием предложения на имя председателя Совета.</w:t>
      </w:r>
    </w:p>
    <w:p w:rsidR="00552C18" w:rsidRPr="00E35FB4" w:rsidRDefault="00552C18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Во всех случаях требуется устное согласие кандидата на включение его в состав Совета.</w:t>
      </w:r>
    </w:p>
    <w:p w:rsidR="00552C18" w:rsidRPr="00E35FB4" w:rsidRDefault="00552C18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По итогам голосования оформляется протокол, в котором содержатся списки кандидатов.</w:t>
      </w:r>
    </w:p>
    <w:p w:rsidR="00425C2D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b/>
          <w:sz w:val="24"/>
          <w:szCs w:val="24"/>
        </w:rPr>
      </w:pP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center"/>
        <w:rPr>
          <w:b/>
          <w:sz w:val="24"/>
          <w:szCs w:val="24"/>
        </w:rPr>
      </w:pPr>
      <w:r w:rsidRPr="00E35FB4">
        <w:rPr>
          <w:b/>
          <w:sz w:val="24"/>
          <w:szCs w:val="24"/>
        </w:rPr>
        <w:t xml:space="preserve">4. </w:t>
      </w:r>
      <w:r w:rsidR="00552C18" w:rsidRPr="00E35FB4">
        <w:rPr>
          <w:b/>
          <w:sz w:val="24"/>
          <w:szCs w:val="24"/>
        </w:rPr>
        <w:t>Компетенция Совета</w:t>
      </w:r>
    </w:p>
    <w:p w:rsidR="00552C18" w:rsidRPr="00E35FB4" w:rsidRDefault="00425C2D" w:rsidP="00425C2D">
      <w:pPr>
        <w:tabs>
          <w:tab w:val="left" w:pos="0"/>
          <w:tab w:val="left" w:pos="1301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4.1. </w:t>
      </w:r>
      <w:r w:rsidR="00552C18" w:rsidRPr="00E35FB4">
        <w:rPr>
          <w:sz w:val="24"/>
          <w:szCs w:val="24"/>
        </w:rPr>
        <w:t xml:space="preserve">Совет вправе принимать решение по вопросам, отнесенным к его компетенции нормативными правовыми актами Российской Федерации, </w:t>
      </w:r>
      <w:r w:rsidR="00536179">
        <w:rPr>
          <w:sz w:val="24"/>
          <w:szCs w:val="24"/>
        </w:rPr>
        <w:t xml:space="preserve">субъектов Российской Федерации, </w:t>
      </w:r>
      <w:r w:rsidR="00552C18" w:rsidRPr="00E35FB4">
        <w:rPr>
          <w:sz w:val="24"/>
          <w:szCs w:val="24"/>
        </w:rPr>
        <w:t xml:space="preserve">органов местного самоуправления, Уставом </w:t>
      </w:r>
      <w:r w:rsidR="004572C8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.</w:t>
      </w:r>
    </w:p>
    <w:p w:rsidR="00552C18" w:rsidRPr="00E35FB4" w:rsidRDefault="00552C18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К компетенции Совета относятся: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определение стратегических направлений развития </w:t>
      </w:r>
      <w:r w:rsidR="004572C8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;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повышение эффективности финансово-экономической деятельности </w:t>
      </w:r>
      <w:r w:rsidR="004572C8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, стимулирование;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содействие созданию в </w:t>
      </w:r>
      <w:r w:rsidR="004572C8" w:rsidRPr="00E35FB4">
        <w:rPr>
          <w:sz w:val="24"/>
          <w:szCs w:val="24"/>
        </w:rPr>
        <w:t xml:space="preserve">образовательной организации </w:t>
      </w:r>
      <w:r w:rsidR="00552C18" w:rsidRPr="00E35FB4">
        <w:rPr>
          <w:sz w:val="24"/>
          <w:szCs w:val="24"/>
        </w:rPr>
        <w:t>оптимальных условий и форм организации образовательной деятельности;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proofErr w:type="gramStart"/>
      <w:r w:rsidR="00552C18" w:rsidRPr="00E35FB4">
        <w:rPr>
          <w:sz w:val="24"/>
          <w:szCs w:val="24"/>
        </w:rPr>
        <w:t>контроль за</w:t>
      </w:r>
      <w:proofErr w:type="gramEnd"/>
      <w:r w:rsidR="00552C18" w:rsidRPr="00E35FB4">
        <w:rPr>
          <w:sz w:val="24"/>
          <w:szCs w:val="24"/>
        </w:rPr>
        <w:t xml:space="preserve"> соблюдением надлежащих условий обучения, воспитания и труда в </w:t>
      </w:r>
      <w:r w:rsidR="004572C8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 xml:space="preserve">, сохранением и укреплением здоровья обучающихся, целевым </w:t>
      </w:r>
      <w:r w:rsidR="00552C18" w:rsidRPr="00E35FB4">
        <w:rPr>
          <w:sz w:val="24"/>
          <w:szCs w:val="24"/>
        </w:rPr>
        <w:lastRenderedPageBreak/>
        <w:t xml:space="preserve">и рациональным расходованием финансовых средств </w:t>
      </w:r>
      <w:r w:rsidR="004572C8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;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участие в рассмотрении конфликтных ситуаций между участниками образовательных отношений;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участие общественности в разработке программ </w:t>
      </w:r>
      <w:r w:rsidR="004572C8" w:rsidRPr="00E35FB4">
        <w:rPr>
          <w:sz w:val="24"/>
          <w:szCs w:val="24"/>
        </w:rPr>
        <w:t xml:space="preserve">образовательной организации </w:t>
      </w:r>
      <w:r w:rsidR="00552C18" w:rsidRPr="00E35FB4">
        <w:rPr>
          <w:sz w:val="24"/>
          <w:szCs w:val="24"/>
        </w:rPr>
        <w:t>и иных значимых составляющих образовательной деятельности в целом;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финансово-экономическое содействие в работе </w:t>
      </w:r>
      <w:r w:rsidR="004572C8" w:rsidRPr="00E35FB4">
        <w:rPr>
          <w:sz w:val="24"/>
          <w:szCs w:val="24"/>
        </w:rPr>
        <w:t xml:space="preserve">образовательной организации </w:t>
      </w:r>
      <w:r w:rsidR="00552C18" w:rsidRPr="00E35FB4">
        <w:rPr>
          <w:sz w:val="24"/>
          <w:szCs w:val="24"/>
        </w:rPr>
        <w:t xml:space="preserve">за счет рационального использования выделяемых </w:t>
      </w:r>
      <w:r w:rsidR="004572C8" w:rsidRPr="00E35FB4">
        <w:rPr>
          <w:sz w:val="24"/>
          <w:szCs w:val="24"/>
        </w:rPr>
        <w:t xml:space="preserve">образовательной организации </w:t>
      </w:r>
      <w:r w:rsidR="00552C18" w:rsidRPr="00E35FB4">
        <w:rPr>
          <w:sz w:val="24"/>
          <w:szCs w:val="24"/>
        </w:rPr>
        <w:t xml:space="preserve">бюджетных средств, доходов от собственности, приносящей доход деятельности и привлечения средств из внебюджетных источников, для обеспечения деятельности и развития </w:t>
      </w:r>
      <w:r w:rsidR="004572C8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 xml:space="preserve">, а также осуществляет общественный </w:t>
      </w:r>
      <w:proofErr w:type="gramStart"/>
      <w:r w:rsidR="00552C18" w:rsidRPr="00E35FB4">
        <w:rPr>
          <w:sz w:val="24"/>
          <w:szCs w:val="24"/>
        </w:rPr>
        <w:t>контроль за</w:t>
      </w:r>
      <w:proofErr w:type="gramEnd"/>
      <w:r w:rsidR="00552C18" w:rsidRPr="00E35FB4">
        <w:rPr>
          <w:sz w:val="24"/>
          <w:szCs w:val="24"/>
        </w:rPr>
        <w:t xml:space="preserve"> использованием внебюджетных средств по назначению;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обеспечение прозрачности отчетности о привлекаемых и расходуемых финансовых и материальных средствах.</w:t>
      </w:r>
    </w:p>
    <w:p w:rsidR="00552C18" w:rsidRPr="00E35FB4" w:rsidRDefault="00425C2D" w:rsidP="00425C2D">
      <w:pPr>
        <w:tabs>
          <w:tab w:val="left" w:pos="0"/>
          <w:tab w:val="left" w:pos="1301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4.2. </w:t>
      </w:r>
      <w:r w:rsidR="00552C18" w:rsidRPr="00E35FB4">
        <w:rPr>
          <w:sz w:val="24"/>
          <w:szCs w:val="24"/>
        </w:rPr>
        <w:t>Совет имеет следующие полномочия: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утверждает программу развития </w:t>
      </w:r>
      <w:r w:rsidR="004572C8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;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согласовывает по представлению директора </w:t>
      </w:r>
      <w:r w:rsidR="00E201D9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 xml:space="preserve"> режим занятий обучающихся, введение элементов единой формы для обучающихся в период занятий (школьную форму);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содействует привлечению внебюджетных средств</w:t>
      </w:r>
      <w:r w:rsidR="00536179">
        <w:rPr>
          <w:sz w:val="24"/>
          <w:szCs w:val="24"/>
        </w:rPr>
        <w:t>;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содействует организации конкурсов, соревнований и других массовых мероприятий </w:t>
      </w:r>
      <w:r w:rsidR="004572C8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;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proofErr w:type="gramStart"/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вносит руководителю </w:t>
      </w:r>
      <w:r w:rsidR="004572C8" w:rsidRPr="00E35FB4">
        <w:rPr>
          <w:sz w:val="24"/>
          <w:szCs w:val="24"/>
        </w:rPr>
        <w:t xml:space="preserve">образовательной организации </w:t>
      </w:r>
      <w:r w:rsidR="00552C18" w:rsidRPr="00E35FB4">
        <w:rPr>
          <w:sz w:val="24"/>
          <w:szCs w:val="24"/>
        </w:rPr>
        <w:t>предложения в части материально</w:t>
      </w:r>
      <w:r w:rsidR="004572C8" w:rsidRPr="00E35FB4">
        <w:rPr>
          <w:sz w:val="24"/>
          <w:szCs w:val="24"/>
        </w:rPr>
        <w:t>-</w:t>
      </w:r>
      <w:r w:rsidR="00552C18" w:rsidRPr="00E35FB4">
        <w:rPr>
          <w:sz w:val="24"/>
          <w:szCs w:val="24"/>
        </w:rPr>
        <w:t xml:space="preserve">технического обеспечения и оснащения образовательной деятельности, оборудования помещений </w:t>
      </w:r>
      <w:r w:rsidR="004572C8" w:rsidRPr="00E35FB4">
        <w:rPr>
          <w:sz w:val="24"/>
          <w:szCs w:val="24"/>
        </w:rPr>
        <w:t xml:space="preserve">образовательной организации </w:t>
      </w:r>
      <w:r w:rsidR="00552C18" w:rsidRPr="00E35FB4">
        <w:rPr>
          <w:sz w:val="24"/>
          <w:szCs w:val="24"/>
        </w:rPr>
        <w:t xml:space="preserve">(в пределах выделяемых средств) или привлеченных добровольных пожертвований; выбора учебных и методических пособий, игрового и учебно-методического оборудования из перечней, рекомендованных (допущенных) к использованию в образовательной деятельности </w:t>
      </w:r>
      <w:r w:rsidR="004572C8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 xml:space="preserve">; создания в </w:t>
      </w:r>
      <w:r w:rsidR="004572C8" w:rsidRPr="00E35FB4">
        <w:rPr>
          <w:sz w:val="24"/>
          <w:szCs w:val="24"/>
        </w:rPr>
        <w:t xml:space="preserve">образовательной организации </w:t>
      </w:r>
      <w:r w:rsidR="00552C18" w:rsidRPr="00E35FB4">
        <w:rPr>
          <w:sz w:val="24"/>
          <w:szCs w:val="24"/>
        </w:rPr>
        <w:t>необходимых условий для организации питания, медицинского обслуживания детей;</w:t>
      </w:r>
      <w:proofErr w:type="gramEnd"/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организации педагогической и психологической диагностики образовательных достижений детей;</w:t>
      </w:r>
    </w:p>
    <w:p w:rsidR="00536179" w:rsidRDefault="00425C2D" w:rsidP="00274187">
      <w:pPr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мероприятий по охране и укреплению здоровья детей; </w:t>
      </w:r>
    </w:p>
    <w:p w:rsidR="00552C18" w:rsidRPr="00E35FB4" w:rsidRDefault="00552C18" w:rsidP="00274187">
      <w:pPr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- развития воспитательной работы в </w:t>
      </w:r>
      <w:r w:rsidR="004572C8" w:rsidRPr="00E35FB4">
        <w:rPr>
          <w:sz w:val="24"/>
          <w:szCs w:val="24"/>
        </w:rPr>
        <w:t>образовательной организации</w:t>
      </w:r>
      <w:r w:rsidR="00536179">
        <w:rPr>
          <w:sz w:val="24"/>
          <w:szCs w:val="24"/>
        </w:rPr>
        <w:t>;</w:t>
      </w:r>
    </w:p>
    <w:p w:rsidR="007B4074" w:rsidRDefault="00425C2D" w:rsidP="00F64928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регулярно информирует участников образовательных отношений о своей деятельности и принимаемых решениях;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участвует в подготовке самообследования </w:t>
      </w:r>
      <w:r w:rsidR="004572C8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 xml:space="preserve">. Самообследование подписывается, совместно, председателем Совета и директором </w:t>
      </w:r>
      <w:r w:rsidR="004572C8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;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заслушивает отчет руководителя </w:t>
      </w:r>
      <w:r w:rsidR="004572C8" w:rsidRPr="00E35FB4">
        <w:rPr>
          <w:sz w:val="24"/>
          <w:szCs w:val="24"/>
        </w:rPr>
        <w:t xml:space="preserve">образовательной организации </w:t>
      </w:r>
      <w:r w:rsidR="00552C18" w:rsidRPr="00E35FB4">
        <w:rPr>
          <w:sz w:val="24"/>
          <w:szCs w:val="24"/>
        </w:rPr>
        <w:t>по итогам учебного и финансового года;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участвует в разработке и согласовывает локальные акты </w:t>
      </w:r>
      <w:r w:rsidR="004572C8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, в пределах своей компетенции.</w:t>
      </w:r>
    </w:p>
    <w:p w:rsidR="00552C18" w:rsidRPr="00E35FB4" w:rsidRDefault="00425C2D" w:rsidP="00425C2D">
      <w:pPr>
        <w:tabs>
          <w:tab w:val="left" w:pos="0"/>
          <w:tab w:val="left" w:pos="1301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4.3. </w:t>
      </w:r>
      <w:r w:rsidR="00552C18" w:rsidRPr="00E35FB4">
        <w:rPr>
          <w:sz w:val="24"/>
          <w:szCs w:val="24"/>
        </w:rPr>
        <w:t xml:space="preserve">Обеспечивает участие представителей общественности в процедурах лицензирования </w:t>
      </w:r>
      <w:r w:rsidR="001E2711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 xml:space="preserve">, аккредитационных, конфликтных и иных комиссий, в осуществлении общественной экспертизы (экспертиза соблюдения прав участников образовательных отношений, экспертиза качества условий организации образовательной деятельности в </w:t>
      </w:r>
      <w:r w:rsidR="00E201D9" w:rsidRPr="00E35FB4">
        <w:rPr>
          <w:sz w:val="24"/>
          <w:szCs w:val="24"/>
        </w:rPr>
        <w:t>учреждении</w:t>
      </w:r>
      <w:r w:rsidR="00552C18" w:rsidRPr="00E35FB4">
        <w:rPr>
          <w:sz w:val="24"/>
          <w:szCs w:val="24"/>
        </w:rPr>
        <w:t>, экспертиза инновационных программ).</w:t>
      </w:r>
    </w:p>
    <w:p w:rsidR="00552C18" w:rsidRPr="00E35FB4" w:rsidRDefault="00425C2D" w:rsidP="00274187">
      <w:pPr>
        <w:tabs>
          <w:tab w:val="left" w:pos="0"/>
          <w:tab w:val="left" w:pos="1301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4.4. </w:t>
      </w:r>
      <w:r w:rsidR="00552C18" w:rsidRPr="00E35FB4">
        <w:rPr>
          <w:sz w:val="24"/>
          <w:szCs w:val="24"/>
        </w:rPr>
        <w:t xml:space="preserve">Согласовывает по представлению руководителя </w:t>
      </w:r>
      <w:r w:rsidR="001E2711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:</w:t>
      </w:r>
    </w:p>
    <w:p w:rsidR="00552C18" w:rsidRPr="00E35FB4" w:rsidRDefault="00425C2D" w:rsidP="00274187">
      <w:pPr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годовой календарный учебный график;</w:t>
      </w:r>
    </w:p>
    <w:p w:rsidR="00552C18" w:rsidRPr="00E35FB4" w:rsidRDefault="00425C2D" w:rsidP="00274187">
      <w:pPr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правила внутреннего распорядка </w:t>
      </w:r>
      <w:proofErr w:type="gramStart"/>
      <w:r w:rsidR="00552C18" w:rsidRPr="00E35FB4">
        <w:rPr>
          <w:sz w:val="24"/>
          <w:szCs w:val="24"/>
        </w:rPr>
        <w:t>обучающихся</w:t>
      </w:r>
      <w:proofErr w:type="gramEnd"/>
      <w:r w:rsidR="00552C18" w:rsidRPr="00E35FB4">
        <w:rPr>
          <w:sz w:val="24"/>
          <w:szCs w:val="24"/>
        </w:rPr>
        <w:t xml:space="preserve"> </w:t>
      </w:r>
      <w:r w:rsidR="001E2711" w:rsidRPr="00E35FB4">
        <w:rPr>
          <w:sz w:val="24"/>
          <w:szCs w:val="24"/>
        </w:rPr>
        <w:t>образовательной организации.</w:t>
      </w:r>
    </w:p>
    <w:p w:rsidR="00552C18" w:rsidRPr="00E35FB4" w:rsidRDefault="00425C2D" w:rsidP="00274187">
      <w:pPr>
        <w:tabs>
          <w:tab w:val="left" w:pos="0"/>
          <w:tab w:val="left" w:pos="1301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4.5. </w:t>
      </w:r>
      <w:r w:rsidR="00552C18" w:rsidRPr="00E35FB4">
        <w:rPr>
          <w:sz w:val="24"/>
          <w:szCs w:val="24"/>
        </w:rPr>
        <w:t xml:space="preserve">Устанавливает порядок привлечения, цели, направления и порядок расходования средств из внебюджетных источников для обеспечения деятельности и развития </w:t>
      </w:r>
      <w:r w:rsidR="001E2711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.</w:t>
      </w:r>
    </w:p>
    <w:p w:rsidR="00552C18" w:rsidRPr="00E35FB4" w:rsidRDefault="00425C2D" w:rsidP="00425C2D">
      <w:pPr>
        <w:tabs>
          <w:tab w:val="left" w:pos="0"/>
          <w:tab w:val="left" w:pos="1301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4.6. </w:t>
      </w:r>
      <w:r w:rsidR="00552C18" w:rsidRPr="00E35FB4">
        <w:rPr>
          <w:sz w:val="24"/>
          <w:szCs w:val="24"/>
        </w:rPr>
        <w:t xml:space="preserve">Осуществляет </w:t>
      </w:r>
      <w:proofErr w:type="gramStart"/>
      <w:r w:rsidR="00552C18" w:rsidRPr="00E35FB4">
        <w:rPr>
          <w:sz w:val="24"/>
          <w:szCs w:val="24"/>
        </w:rPr>
        <w:t>контроль за</w:t>
      </w:r>
      <w:proofErr w:type="gramEnd"/>
      <w:r w:rsidR="00552C18" w:rsidRPr="00E35FB4">
        <w:rPr>
          <w:sz w:val="24"/>
          <w:szCs w:val="24"/>
        </w:rPr>
        <w:t xml:space="preserve"> качеством и безопасностью условий обучения, воспитания и развития в </w:t>
      </w:r>
      <w:r w:rsidR="001E2711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 xml:space="preserve">, вносит предложения Учредителю и директору </w:t>
      </w:r>
      <w:r w:rsidR="001E2711" w:rsidRPr="00E35FB4">
        <w:rPr>
          <w:sz w:val="24"/>
          <w:szCs w:val="24"/>
        </w:rPr>
        <w:t xml:space="preserve">образовательной организации </w:t>
      </w:r>
      <w:r w:rsidR="00552C18" w:rsidRPr="00E35FB4">
        <w:rPr>
          <w:sz w:val="24"/>
          <w:szCs w:val="24"/>
        </w:rPr>
        <w:t>о принятии мер к их улучшению.</w:t>
      </w:r>
    </w:p>
    <w:p w:rsidR="00425C2D" w:rsidRPr="00E35FB4" w:rsidRDefault="00425C2D" w:rsidP="00425C2D">
      <w:pPr>
        <w:tabs>
          <w:tab w:val="left" w:pos="0"/>
          <w:tab w:val="left" w:pos="1301"/>
        </w:tabs>
        <w:spacing w:line="276" w:lineRule="auto"/>
        <w:ind w:firstLine="709"/>
        <w:jc w:val="both"/>
        <w:rPr>
          <w:sz w:val="24"/>
          <w:szCs w:val="24"/>
        </w:rPr>
      </w:pPr>
    </w:p>
    <w:p w:rsidR="00552C18" w:rsidRPr="00E35FB4" w:rsidRDefault="00425C2D" w:rsidP="00425C2D">
      <w:pPr>
        <w:pStyle w:val="2"/>
        <w:tabs>
          <w:tab w:val="left" w:pos="0"/>
          <w:tab w:val="left" w:pos="701"/>
        </w:tabs>
        <w:spacing w:line="276" w:lineRule="auto"/>
        <w:ind w:left="0" w:firstLine="709"/>
        <w:jc w:val="center"/>
        <w:rPr>
          <w:sz w:val="24"/>
          <w:szCs w:val="24"/>
        </w:rPr>
      </w:pPr>
      <w:r w:rsidRPr="00E35FB4">
        <w:rPr>
          <w:sz w:val="24"/>
          <w:szCs w:val="24"/>
        </w:rPr>
        <w:t xml:space="preserve">5. </w:t>
      </w:r>
      <w:r w:rsidR="00552C18" w:rsidRPr="00E35FB4">
        <w:rPr>
          <w:sz w:val="24"/>
          <w:szCs w:val="24"/>
        </w:rPr>
        <w:t>Порядок организации деятельности Совета</w:t>
      </w:r>
    </w:p>
    <w:p w:rsidR="00552C18" w:rsidRPr="00E35FB4" w:rsidRDefault="00425C2D" w:rsidP="00425C2D">
      <w:pPr>
        <w:tabs>
          <w:tab w:val="left" w:pos="0"/>
          <w:tab w:val="left" w:pos="907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5.1. </w:t>
      </w:r>
      <w:r w:rsidR="00552C18" w:rsidRPr="00E35FB4">
        <w:rPr>
          <w:sz w:val="24"/>
          <w:szCs w:val="24"/>
        </w:rPr>
        <w:t xml:space="preserve">Совет </w:t>
      </w:r>
      <w:r w:rsidR="00E201D9" w:rsidRPr="00E35FB4">
        <w:rPr>
          <w:sz w:val="24"/>
          <w:szCs w:val="24"/>
        </w:rPr>
        <w:t xml:space="preserve">образовательной организации </w:t>
      </w:r>
      <w:r w:rsidR="00552C18" w:rsidRPr="00E35FB4">
        <w:rPr>
          <w:sz w:val="24"/>
          <w:szCs w:val="24"/>
        </w:rPr>
        <w:t xml:space="preserve">возглавляет председатель, избираемый открытым или тайным голосованием из числа избранных в Совет </w:t>
      </w:r>
      <w:r w:rsidR="001E2711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.</w:t>
      </w:r>
    </w:p>
    <w:p w:rsidR="00552C18" w:rsidRPr="00E35FB4" w:rsidRDefault="00552C18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Работникидиректор</w:t>
      </w:r>
      <w:r w:rsidR="001E2711" w:rsidRPr="00E35FB4">
        <w:rPr>
          <w:sz w:val="24"/>
          <w:szCs w:val="24"/>
        </w:rPr>
        <w:t>образовательной организации</w:t>
      </w:r>
      <w:proofErr w:type="gramStart"/>
      <w:r w:rsidRPr="00E35FB4">
        <w:rPr>
          <w:sz w:val="24"/>
          <w:szCs w:val="24"/>
        </w:rPr>
        <w:t>,п</w:t>
      </w:r>
      <w:proofErr w:type="gramEnd"/>
      <w:r w:rsidRPr="00E35FB4">
        <w:rPr>
          <w:sz w:val="24"/>
          <w:szCs w:val="24"/>
        </w:rPr>
        <w:t>редставительУчредителя(илиего доверенное лицо), обучающийся, не достигший возраста 18 лет, не могут быть избраны председателем Совета.</w:t>
      </w:r>
    </w:p>
    <w:p w:rsidR="00552C18" w:rsidRPr="00E35FB4" w:rsidRDefault="00552C18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Дляорганизацииикоординацииработы</w:t>
      </w:r>
      <w:proofErr w:type="gramStart"/>
      <w:r w:rsidRPr="00E35FB4">
        <w:rPr>
          <w:sz w:val="24"/>
          <w:szCs w:val="24"/>
        </w:rPr>
        <w:t>,в</w:t>
      </w:r>
      <w:proofErr w:type="gramEnd"/>
      <w:r w:rsidRPr="00E35FB4">
        <w:rPr>
          <w:sz w:val="24"/>
          <w:szCs w:val="24"/>
        </w:rPr>
        <w:t>еденияпротоколовзаседанийииной документации Совета, избирается секретарьСовета.</w:t>
      </w:r>
    </w:p>
    <w:p w:rsidR="00552C18" w:rsidRPr="00E35FB4" w:rsidRDefault="00552C18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Председатель, заместитель председателя и секретарь Совета избирается на первомзаседанииСоветаполногосостава</w:t>
      </w:r>
      <w:proofErr w:type="gramStart"/>
      <w:r w:rsidRPr="00E35FB4">
        <w:rPr>
          <w:sz w:val="24"/>
          <w:szCs w:val="24"/>
        </w:rPr>
        <w:t>,к</w:t>
      </w:r>
      <w:proofErr w:type="gramEnd"/>
      <w:r w:rsidRPr="00E35FB4">
        <w:rPr>
          <w:sz w:val="24"/>
          <w:szCs w:val="24"/>
        </w:rPr>
        <w:t xml:space="preserve">отороесозываетсянепозднеечемчерез месяц после принятия решения </w:t>
      </w:r>
      <w:r w:rsidR="001E2711" w:rsidRPr="00E35FB4">
        <w:rPr>
          <w:sz w:val="24"/>
          <w:szCs w:val="24"/>
        </w:rPr>
        <w:t xml:space="preserve">образовательной организации </w:t>
      </w:r>
      <w:r w:rsidRPr="00E35FB4">
        <w:rPr>
          <w:sz w:val="24"/>
          <w:szCs w:val="24"/>
        </w:rPr>
        <w:t>об утверждении Совета в полном составе.</w:t>
      </w:r>
    </w:p>
    <w:p w:rsidR="00552C18" w:rsidRPr="00E35FB4" w:rsidRDefault="00552C18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Совет вправе в любое время переизбрать председателя и секретаря Совета.</w:t>
      </w:r>
    </w:p>
    <w:p w:rsidR="00552C18" w:rsidRPr="00E35FB4" w:rsidRDefault="00425C2D" w:rsidP="00425C2D">
      <w:pPr>
        <w:tabs>
          <w:tab w:val="left" w:pos="0"/>
          <w:tab w:val="left" w:pos="907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5.2. </w:t>
      </w:r>
      <w:r w:rsidR="00552C18" w:rsidRPr="00E35FB4">
        <w:rPr>
          <w:sz w:val="24"/>
          <w:szCs w:val="24"/>
        </w:rPr>
        <w:t xml:space="preserve">Основные вопросы, касающиеся порядка работы Совета и организации его деятельности, регулируются Уставом и иными локальными актами </w:t>
      </w:r>
      <w:r w:rsidR="001E2711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.</w:t>
      </w:r>
    </w:p>
    <w:p w:rsidR="00552C18" w:rsidRPr="00E35FB4" w:rsidRDefault="00425C2D" w:rsidP="00425C2D">
      <w:pPr>
        <w:tabs>
          <w:tab w:val="left" w:pos="0"/>
          <w:tab w:val="left" w:pos="907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5.3. </w:t>
      </w:r>
      <w:r w:rsidR="00552C18" w:rsidRPr="00E35FB4">
        <w:rPr>
          <w:sz w:val="24"/>
          <w:szCs w:val="24"/>
        </w:rPr>
        <w:t>Для более подробной регламентации процедурных вопросов, касающихся порядка работы Совета, на первом заседании утверждается Регламент работы Совета, который устанавливает: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периодичность проведения заседаний;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сроки и порядок оповещения членов Совета о проведении заседаний;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сроки предоставления членам Совета материалов для работ;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порядок проведения заседаний;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определение постоянного мест</w:t>
      </w:r>
      <w:r w:rsidR="00645040">
        <w:rPr>
          <w:sz w:val="24"/>
          <w:szCs w:val="24"/>
        </w:rPr>
        <w:t>а</w:t>
      </w:r>
      <w:bookmarkStart w:id="0" w:name="_GoBack"/>
      <w:bookmarkEnd w:id="0"/>
      <w:r w:rsidR="00552C18" w:rsidRPr="00E35FB4">
        <w:rPr>
          <w:sz w:val="24"/>
          <w:szCs w:val="24"/>
        </w:rPr>
        <w:t>проведениязаседанийиработы Совета;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обязанностипредседателя</w:t>
      </w:r>
      <w:proofErr w:type="gramStart"/>
      <w:r w:rsidR="00552C18" w:rsidRPr="00E35FB4">
        <w:rPr>
          <w:sz w:val="24"/>
          <w:szCs w:val="24"/>
        </w:rPr>
        <w:t>,з</w:t>
      </w:r>
      <w:proofErr w:type="gramEnd"/>
      <w:r w:rsidR="00552C18" w:rsidRPr="00E35FB4">
        <w:rPr>
          <w:sz w:val="24"/>
          <w:szCs w:val="24"/>
        </w:rPr>
        <w:t>аместителяпредседателя,членови секретаря Совета;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порядок ведения делопроизводства Совета;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иные процедурные вопросы.</w:t>
      </w:r>
    </w:p>
    <w:p w:rsidR="00552C18" w:rsidRPr="00E35FB4" w:rsidRDefault="00552C18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Регламент Совета должен быть разработан и принят членами Совета не позднее, чем на втором его заседании.</w:t>
      </w:r>
    </w:p>
    <w:p w:rsidR="00552C18" w:rsidRPr="00E35FB4" w:rsidRDefault="00425C2D" w:rsidP="00425C2D">
      <w:pPr>
        <w:tabs>
          <w:tab w:val="left" w:pos="0"/>
          <w:tab w:val="left" w:pos="907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5.4. </w:t>
      </w:r>
      <w:r w:rsidR="00552C18" w:rsidRPr="00E35FB4">
        <w:rPr>
          <w:sz w:val="24"/>
          <w:szCs w:val="24"/>
        </w:rPr>
        <w:t>Организационной формой работы Совета являются заседания, которые проводятся по мере необходимости, но не реже одного раза в квартал.</w:t>
      </w:r>
    </w:p>
    <w:p w:rsidR="00552C18" w:rsidRPr="00E35FB4" w:rsidRDefault="00552C18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Внеочередные заседания Совета проводятся: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по инициативе председателя Совета, </w:t>
      </w:r>
      <w:r w:rsidR="00E201D9" w:rsidRPr="00E35FB4">
        <w:rPr>
          <w:sz w:val="24"/>
          <w:szCs w:val="24"/>
        </w:rPr>
        <w:t xml:space="preserve">директора </w:t>
      </w:r>
      <w:r w:rsidR="001E2711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, Учредителя;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по заявлению членов Совета, подписанному ¼ членов </w:t>
      </w:r>
      <w:proofErr w:type="gramStart"/>
      <w:r w:rsidR="00552C18" w:rsidRPr="00E35FB4">
        <w:rPr>
          <w:sz w:val="24"/>
          <w:szCs w:val="24"/>
        </w:rPr>
        <w:t>от</w:t>
      </w:r>
      <w:proofErr w:type="gramEnd"/>
      <w:r w:rsidR="00552C18" w:rsidRPr="00E35FB4">
        <w:rPr>
          <w:sz w:val="24"/>
          <w:szCs w:val="24"/>
        </w:rPr>
        <w:t xml:space="preserve"> списочного составаСовета.</w:t>
      </w:r>
    </w:p>
    <w:p w:rsidR="00552C18" w:rsidRPr="00E35FB4" w:rsidRDefault="00425C2D" w:rsidP="00425C2D">
      <w:pPr>
        <w:tabs>
          <w:tab w:val="left" w:pos="0"/>
          <w:tab w:val="left" w:pos="907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5.5. </w:t>
      </w:r>
      <w:r w:rsidR="00552C18" w:rsidRPr="00E35FB4">
        <w:rPr>
          <w:sz w:val="24"/>
          <w:szCs w:val="24"/>
        </w:rPr>
        <w:t xml:space="preserve">В целях подготовки заседаний Совета и выработки проектов решений, председатель Совета вправе запрашивать у </w:t>
      </w:r>
      <w:r w:rsidR="001E2711" w:rsidRPr="00E35FB4">
        <w:rPr>
          <w:sz w:val="24"/>
          <w:szCs w:val="24"/>
        </w:rPr>
        <w:t xml:space="preserve">директораобразовательной организации </w:t>
      </w:r>
      <w:r w:rsidR="00552C18" w:rsidRPr="00E35FB4">
        <w:rPr>
          <w:sz w:val="24"/>
          <w:szCs w:val="24"/>
        </w:rPr>
        <w:t>необходимые документы, данные и иные материалы.</w:t>
      </w:r>
    </w:p>
    <w:p w:rsidR="00552C18" w:rsidRPr="00E35FB4" w:rsidRDefault="00425C2D" w:rsidP="00425C2D">
      <w:pPr>
        <w:tabs>
          <w:tab w:val="left" w:pos="0"/>
          <w:tab w:val="left" w:pos="907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5.6. </w:t>
      </w:r>
      <w:r w:rsidR="00552C18" w:rsidRPr="00E35FB4">
        <w:rPr>
          <w:sz w:val="24"/>
          <w:szCs w:val="24"/>
        </w:rPr>
        <w:t>Заседания Совета являются правомочными, если в них принимают участие не менее половины от общего числа членов Совета.</w:t>
      </w:r>
    </w:p>
    <w:p w:rsidR="00552C18" w:rsidRPr="00E35FB4" w:rsidRDefault="00425C2D" w:rsidP="00425C2D">
      <w:pPr>
        <w:tabs>
          <w:tab w:val="left" w:pos="0"/>
          <w:tab w:val="left" w:pos="907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5.7. </w:t>
      </w:r>
      <w:r w:rsidR="00552C18" w:rsidRPr="00E35FB4">
        <w:rPr>
          <w:sz w:val="24"/>
          <w:szCs w:val="24"/>
        </w:rPr>
        <w:t xml:space="preserve">В случае, когда количество членов Совета становится менее половины от общего числа членов Совета, предусмотренного Уставом </w:t>
      </w:r>
      <w:r w:rsidR="001E2711" w:rsidRPr="00E35FB4">
        <w:rPr>
          <w:sz w:val="24"/>
          <w:szCs w:val="24"/>
        </w:rPr>
        <w:t xml:space="preserve">образовательной организации </w:t>
      </w:r>
      <w:r w:rsidR="00552C18" w:rsidRPr="00E35FB4">
        <w:rPr>
          <w:sz w:val="24"/>
          <w:szCs w:val="24"/>
        </w:rPr>
        <w:t>или настоящим Положением, оставшиеся члены Совета должны принять решение о проведении довыборов членов Совета.</w:t>
      </w:r>
    </w:p>
    <w:p w:rsidR="00552C18" w:rsidRPr="00E35FB4" w:rsidRDefault="00425C2D" w:rsidP="00425C2D">
      <w:pPr>
        <w:tabs>
          <w:tab w:val="left" w:pos="0"/>
          <w:tab w:val="left" w:pos="907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5.8. </w:t>
      </w:r>
      <w:r w:rsidR="00552C18" w:rsidRPr="00E35FB4">
        <w:rPr>
          <w:sz w:val="24"/>
          <w:szCs w:val="24"/>
        </w:rPr>
        <w:t>До проведения довыборов оставшиеся члены Совета не вправе принимать никаких решений, кроме решений о проведении таких довыборов.</w:t>
      </w:r>
    </w:p>
    <w:p w:rsidR="00552C18" w:rsidRPr="00E35FB4" w:rsidRDefault="00425C2D" w:rsidP="00425C2D">
      <w:pPr>
        <w:tabs>
          <w:tab w:val="left" w:pos="0"/>
          <w:tab w:val="left" w:pos="907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5.9. </w:t>
      </w:r>
      <w:r w:rsidR="00552C18" w:rsidRPr="00E35FB4">
        <w:rPr>
          <w:sz w:val="24"/>
          <w:szCs w:val="24"/>
        </w:rPr>
        <w:t>Член Совета может быть выведен из его состава по решению Совета в случае пропуска более двух заседаний Совета подряд без уважительной причины.</w:t>
      </w:r>
    </w:p>
    <w:p w:rsidR="00552C18" w:rsidRPr="00E35FB4" w:rsidRDefault="00552C18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В случае если </w:t>
      </w:r>
      <w:proofErr w:type="gramStart"/>
      <w:r w:rsidRPr="00E35FB4">
        <w:rPr>
          <w:sz w:val="24"/>
          <w:szCs w:val="24"/>
        </w:rPr>
        <w:t>обучающийся</w:t>
      </w:r>
      <w:proofErr w:type="gramEnd"/>
      <w:r w:rsidRPr="00E35FB4">
        <w:rPr>
          <w:sz w:val="24"/>
          <w:szCs w:val="24"/>
        </w:rPr>
        <w:t xml:space="preserve"> выбывает из </w:t>
      </w:r>
      <w:r w:rsidR="00E201D9" w:rsidRPr="00E35FB4">
        <w:rPr>
          <w:sz w:val="24"/>
          <w:szCs w:val="24"/>
        </w:rPr>
        <w:t>образовательной организации</w:t>
      </w:r>
      <w:r w:rsidRPr="00E35FB4">
        <w:rPr>
          <w:sz w:val="24"/>
          <w:szCs w:val="24"/>
        </w:rPr>
        <w:t>, полномочия члена Совета – родителя (законного представителя) этого ребенка автоматически прекращаются.</w:t>
      </w:r>
    </w:p>
    <w:p w:rsidR="00552C18" w:rsidRPr="00E35FB4" w:rsidRDefault="00552C18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Член Совета выводится из его состава в следующих случаях: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по его желанию, выраженному в письменной форме;</w:t>
      </w:r>
    </w:p>
    <w:p w:rsidR="00552C18" w:rsidRPr="00E35FB4" w:rsidRDefault="00425C2D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при отзыве председателя Совета;</w:t>
      </w:r>
    </w:p>
    <w:p w:rsidR="00552C18" w:rsidRPr="00E35FB4" w:rsidRDefault="00425C2D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при отзыве Учредителя;</w:t>
      </w:r>
    </w:p>
    <w:p w:rsidR="00552C18" w:rsidRPr="00E35FB4" w:rsidRDefault="00425C2D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в случае совершения аморального проступка, несовместимого с выполнением воспитательных функций, а также за применение действий, связанных с физическим и/или психическим насилием над личностью обучающегося;</w:t>
      </w:r>
    </w:p>
    <w:p w:rsidR="00552C18" w:rsidRPr="00E35FB4" w:rsidRDefault="00425C2D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в случае совершения противоправных действий, несовместимых с членством в Совете;</w:t>
      </w:r>
    </w:p>
    <w:p w:rsidR="00552C18" w:rsidRPr="00E35FB4" w:rsidRDefault="00425C2D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при выявлении следующих обстоятельств, препятствующих участию в работе Совета: лишение родительских прав, судебный запрет заниматься педагогической и иной деятельностью, связанной с работой с </w:t>
      </w:r>
      <w:proofErr w:type="gramStart"/>
      <w:r w:rsidR="00552C18" w:rsidRPr="00E35FB4">
        <w:rPr>
          <w:sz w:val="24"/>
          <w:szCs w:val="24"/>
        </w:rPr>
        <w:t>обучающимися</w:t>
      </w:r>
      <w:proofErr w:type="gramEnd"/>
      <w:r w:rsidR="00552C18" w:rsidRPr="00E35FB4">
        <w:rPr>
          <w:sz w:val="24"/>
          <w:szCs w:val="24"/>
        </w:rPr>
        <w:t>, признание по решению суда недееспособным, наличие неснятой или непогашенной судимости за совершение умышленного тяжкого или особо тяжкого уголовного преступления.</w:t>
      </w:r>
    </w:p>
    <w:p w:rsidR="00552C18" w:rsidRPr="00E35FB4" w:rsidRDefault="00552C18" w:rsidP="00274187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После вывода из состава Совета его члена, Совет принимает меры для замещения выведенного члена Совета в общем порядке.</w:t>
      </w:r>
    </w:p>
    <w:p w:rsidR="00552C18" w:rsidRPr="00E35FB4" w:rsidRDefault="00425C2D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5.10. </w:t>
      </w:r>
      <w:r w:rsidR="00552C18" w:rsidRPr="00E35FB4">
        <w:rPr>
          <w:sz w:val="24"/>
          <w:szCs w:val="24"/>
        </w:rPr>
        <w:t>Лицо, не являющееся членом Совета, но желающее принять участие в его работе, может быть приглашено на заседание, если против этого не возражает более половины членов Совета, присутствующих на заседании. Решение о приглашении к участию в заседаниях Совета лиц, не являющихся его членам, необходимо принимать заблаговременно.</w:t>
      </w:r>
    </w:p>
    <w:p w:rsidR="00552C18" w:rsidRPr="00E35FB4" w:rsidRDefault="00425C2D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5.11. </w:t>
      </w:r>
      <w:r w:rsidR="00552C18" w:rsidRPr="00E35FB4">
        <w:rPr>
          <w:sz w:val="24"/>
          <w:szCs w:val="24"/>
        </w:rPr>
        <w:t>Решения Совета принимаются простым большинством голосов от числа присутствующих на заседании и имеющих право голоса. При равном количестве голосов решающим является голос председателя Совета.</w:t>
      </w:r>
    </w:p>
    <w:p w:rsidR="00552C18" w:rsidRPr="00E35FB4" w:rsidRDefault="00425C2D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5.12. </w:t>
      </w:r>
      <w:r w:rsidR="00552C18" w:rsidRPr="00E35FB4">
        <w:rPr>
          <w:sz w:val="24"/>
          <w:szCs w:val="24"/>
        </w:rPr>
        <w:t xml:space="preserve">Заседания Совета оформляются протоколом. Протоколы подписываются председателем и секретарем Совета. Протоколы Совета включаются в номенклатуру делопроизводства </w:t>
      </w:r>
      <w:r w:rsidR="001E2711" w:rsidRPr="00E35FB4">
        <w:rPr>
          <w:sz w:val="24"/>
          <w:szCs w:val="24"/>
        </w:rPr>
        <w:t xml:space="preserve">образовательной организации </w:t>
      </w:r>
      <w:r w:rsidR="00552C18" w:rsidRPr="00E35FB4">
        <w:rPr>
          <w:sz w:val="24"/>
          <w:szCs w:val="24"/>
        </w:rPr>
        <w:t>и хранятся в установленном порядке.</w:t>
      </w:r>
    </w:p>
    <w:p w:rsidR="00552C18" w:rsidRPr="00E35FB4" w:rsidRDefault="00425C2D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5.13. </w:t>
      </w:r>
      <w:r w:rsidR="00552C18" w:rsidRPr="00E35FB4">
        <w:rPr>
          <w:sz w:val="24"/>
          <w:szCs w:val="24"/>
        </w:rPr>
        <w:t>В случае отсутствия необходимого решения Совета по вопросу, входящему в его компетенцию в установленные сроки, директор вправе самостоятельно принять согласованное с Учредителем решение по данному вопросу.</w:t>
      </w:r>
    </w:p>
    <w:p w:rsidR="00552C18" w:rsidRPr="00E35FB4" w:rsidRDefault="00425C2D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5.14. </w:t>
      </w:r>
      <w:r w:rsidR="00552C18" w:rsidRPr="00E35FB4">
        <w:rPr>
          <w:sz w:val="24"/>
          <w:szCs w:val="24"/>
        </w:rPr>
        <w:t>Члены Совета несут ответственность в соответствии с действующим законодательством Российской Федерации.</w:t>
      </w:r>
    </w:p>
    <w:p w:rsidR="00552C18" w:rsidRPr="00E35FB4" w:rsidRDefault="00552C18" w:rsidP="00274187">
      <w:pPr>
        <w:pStyle w:val="a3"/>
        <w:spacing w:line="276" w:lineRule="auto"/>
        <w:ind w:firstLine="709"/>
        <w:rPr>
          <w:sz w:val="24"/>
          <w:szCs w:val="24"/>
        </w:rPr>
      </w:pPr>
    </w:p>
    <w:p w:rsidR="00215AFA" w:rsidRPr="00E35FB4" w:rsidRDefault="00215AFA" w:rsidP="00274187">
      <w:pPr>
        <w:spacing w:line="276" w:lineRule="auto"/>
        <w:ind w:firstLine="709"/>
        <w:jc w:val="both"/>
        <w:rPr>
          <w:sz w:val="24"/>
          <w:szCs w:val="24"/>
        </w:rPr>
      </w:pPr>
    </w:p>
    <w:sectPr w:rsidR="00215AFA" w:rsidRPr="00E35FB4" w:rsidSect="00C27A24">
      <w:pgSz w:w="11910" w:h="16840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F0D8C"/>
    <w:multiLevelType w:val="multilevel"/>
    <w:tmpl w:val="D4126426"/>
    <w:lvl w:ilvl="0">
      <w:start w:val="5"/>
      <w:numFmt w:val="decimal"/>
      <w:lvlText w:val="%1"/>
      <w:lvlJc w:val="left"/>
      <w:pPr>
        <w:ind w:left="1264" w:hanging="72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64" w:hanging="728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val="ru-RU" w:eastAsia="ru-RU" w:bidi="ru-RU"/>
      </w:rPr>
    </w:lvl>
    <w:lvl w:ilvl="2">
      <w:numFmt w:val="bullet"/>
      <w:lvlText w:val="-"/>
      <w:lvlJc w:val="left"/>
      <w:pPr>
        <w:ind w:left="1848" w:hanging="292"/>
      </w:pPr>
      <w:rPr>
        <w:rFonts w:ascii="Times New Roman" w:eastAsia="Times New Roman" w:hAnsi="Times New Roman" w:cs="Times New Roman" w:hint="default"/>
        <w:spacing w:val="-12"/>
        <w:w w:val="99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948" w:hanging="2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002" w:hanging="2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056" w:hanging="2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11" w:hanging="2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65" w:hanging="2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219" w:hanging="292"/>
      </w:pPr>
      <w:rPr>
        <w:rFonts w:hint="default"/>
        <w:lang w:val="ru-RU" w:eastAsia="ru-RU" w:bidi="ru-RU"/>
      </w:rPr>
    </w:lvl>
  </w:abstractNum>
  <w:abstractNum w:abstractNumId="1">
    <w:nsid w:val="268D1BD8"/>
    <w:multiLevelType w:val="multilevel"/>
    <w:tmpl w:val="8BFCBC9E"/>
    <w:lvl w:ilvl="0">
      <w:start w:val="3"/>
      <w:numFmt w:val="decimal"/>
      <w:lvlText w:val="%1"/>
      <w:lvlJc w:val="left"/>
      <w:pPr>
        <w:ind w:left="2000" w:hanging="84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00" w:hanging="848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865" w:hanging="84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798" w:hanging="8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731" w:hanging="8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664" w:hanging="8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96" w:hanging="8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529" w:hanging="8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462" w:hanging="848"/>
      </w:pPr>
      <w:rPr>
        <w:rFonts w:hint="default"/>
        <w:lang w:val="ru-RU" w:eastAsia="ru-RU" w:bidi="ru-RU"/>
      </w:rPr>
    </w:lvl>
  </w:abstractNum>
  <w:abstractNum w:abstractNumId="2">
    <w:nsid w:val="30A56F17"/>
    <w:multiLevelType w:val="multilevel"/>
    <w:tmpl w:val="99806860"/>
    <w:lvl w:ilvl="0">
      <w:start w:val="4"/>
      <w:numFmt w:val="decimal"/>
      <w:lvlText w:val="%1"/>
      <w:lvlJc w:val="left"/>
      <w:pPr>
        <w:ind w:left="1264" w:hanging="61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64" w:hanging="611"/>
        <w:jc w:val="right"/>
      </w:pPr>
      <w:rPr>
        <w:rFonts w:ascii="Times New Roman" w:eastAsia="Times New Roman" w:hAnsi="Times New Roman" w:cs="Times New Roman" w:hint="default"/>
        <w:spacing w:val="-30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623" w:hanging="61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586" w:hanging="61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549" w:hanging="61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512" w:hanging="61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475" w:hanging="61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438" w:hanging="61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401" w:hanging="611"/>
      </w:pPr>
      <w:rPr>
        <w:rFonts w:hint="default"/>
        <w:lang w:val="ru-RU" w:eastAsia="ru-RU" w:bidi="ru-RU"/>
      </w:rPr>
    </w:lvl>
  </w:abstractNum>
  <w:abstractNum w:abstractNumId="3">
    <w:nsid w:val="30C06A25"/>
    <w:multiLevelType w:val="hybridMultilevel"/>
    <w:tmpl w:val="D6A6589C"/>
    <w:lvl w:ilvl="0" w:tplc="F6363D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5B77125"/>
    <w:multiLevelType w:val="multilevel"/>
    <w:tmpl w:val="C5F61D90"/>
    <w:lvl w:ilvl="0">
      <w:start w:val="1"/>
      <w:numFmt w:val="decimal"/>
      <w:lvlText w:val="%1."/>
      <w:lvlJc w:val="left"/>
      <w:pPr>
        <w:ind w:left="5774" w:hanging="849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64" w:hanging="849"/>
      </w:pPr>
      <w:rPr>
        <w:rFonts w:ascii="Times New Roman" w:eastAsia="Times New Roman" w:hAnsi="Times New Roman" w:cs="Times New Roman" w:hint="default"/>
        <w:spacing w:val="-15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6396" w:hanging="84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7012" w:hanging="84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7629" w:hanging="84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8245" w:hanging="84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8862" w:hanging="84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9478" w:hanging="84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0095" w:hanging="849"/>
      </w:pPr>
      <w:rPr>
        <w:rFonts w:hint="default"/>
        <w:lang w:val="ru-RU" w:eastAsia="ru-RU" w:bidi="ru-RU"/>
      </w:rPr>
    </w:lvl>
  </w:abstractNum>
  <w:abstractNum w:abstractNumId="5">
    <w:nsid w:val="64364899"/>
    <w:multiLevelType w:val="hybridMultilevel"/>
    <w:tmpl w:val="B7CEF4FA"/>
    <w:lvl w:ilvl="0" w:tplc="A670A45E">
      <w:numFmt w:val="bullet"/>
      <w:lvlText w:val="-"/>
      <w:lvlJc w:val="left"/>
      <w:pPr>
        <w:ind w:left="1848" w:hanging="292"/>
      </w:pPr>
      <w:rPr>
        <w:rFonts w:ascii="Times New Roman" w:eastAsia="Times New Roman" w:hAnsi="Times New Roman" w:cs="Times New Roman" w:hint="default"/>
        <w:spacing w:val="-12"/>
        <w:w w:val="99"/>
        <w:sz w:val="28"/>
        <w:szCs w:val="28"/>
        <w:lang w:val="ru-RU" w:eastAsia="ru-RU" w:bidi="ru-RU"/>
      </w:rPr>
    </w:lvl>
    <w:lvl w:ilvl="1" w:tplc="41E8BE64">
      <w:numFmt w:val="bullet"/>
      <w:lvlText w:val="•"/>
      <w:lvlJc w:val="left"/>
      <w:pPr>
        <w:ind w:left="2788" w:hanging="292"/>
      </w:pPr>
      <w:rPr>
        <w:rFonts w:hint="default"/>
        <w:lang w:val="ru-RU" w:eastAsia="ru-RU" w:bidi="ru-RU"/>
      </w:rPr>
    </w:lvl>
    <w:lvl w:ilvl="2" w:tplc="7EEA772C">
      <w:numFmt w:val="bullet"/>
      <w:lvlText w:val="•"/>
      <w:lvlJc w:val="left"/>
      <w:pPr>
        <w:ind w:left="3737" w:hanging="292"/>
      </w:pPr>
      <w:rPr>
        <w:rFonts w:hint="default"/>
        <w:lang w:val="ru-RU" w:eastAsia="ru-RU" w:bidi="ru-RU"/>
      </w:rPr>
    </w:lvl>
    <w:lvl w:ilvl="3" w:tplc="63029E76">
      <w:numFmt w:val="bullet"/>
      <w:lvlText w:val="•"/>
      <w:lvlJc w:val="left"/>
      <w:pPr>
        <w:ind w:left="4686" w:hanging="292"/>
      </w:pPr>
      <w:rPr>
        <w:rFonts w:hint="default"/>
        <w:lang w:val="ru-RU" w:eastAsia="ru-RU" w:bidi="ru-RU"/>
      </w:rPr>
    </w:lvl>
    <w:lvl w:ilvl="4" w:tplc="A79C9524">
      <w:numFmt w:val="bullet"/>
      <w:lvlText w:val="•"/>
      <w:lvlJc w:val="left"/>
      <w:pPr>
        <w:ind w:left="5635" w:hanging="292"/>
      </w:pPr>
      <w:rPr>
        <w:rFonts w:hint="default"/>
        <w:lang w:val="ru-RU" w:eastAsia="ru-RU" w:bidi="ru-RU"/>
      </w:rPr>
    </w:lvl>
    <w:lvl w:ilvl="5" w:tplc="1CD6B478">
      <w:numFmt w:val="bullet"/>
      <w:lvlText w:val="•"/>
      <w:lvlJc w:val="left"/>
      <w:pPr>
        <w:ind w:left="6584" w:hanging="292"/>
      </w:pPr>
      <w:rPr>
        <w:rFonts w:hint="default"/>
        <w:lang w:val="ru-RU" w:eastAsia="ru-RU" w:bidi="ru-RU"/>
      </w:rPr>
    </w:lvl>
    <w:lvl w:ilvl="6" w:tplc="F71ECEF8">
      <w:numFmt w:val="bullet"/>
      <w:lvlText w:val="•"/>
      <w:lvlJc w:val="left"/>
      <w:pPr>
        <w:ind w:left="7532" w:hanging="292"/>
      </w:pPr>
      <w:rPr>
        <w:rFonts w:hint="default"/>
        <w:lang w:val="ru-RU" w:eastAsia="ru-RU" w:bidi="ru-RU"/>
      </w:rPr>
    </w:lvl>
    <w:lvl w:ilvl="7" w:tplc="91784716">
      <w:numFmt w:val="bullet"/>
      <w:lvlText w:val="•"/>
      <w:lvlJc w:val="left"/>
      <w:pPr>
        <w:ind w:left="8481" w:hanging="292"/>
      </w:pPr>
      <w:rPr>
        <w:rFonts w:hint="default"/>
        <w:lang w:val="ru-RU" w:eastAsia="ru-RU" w:bidi="ru-RU"/>
      </w:rPr>
    </w:lvl>
    <w:lvl w:ilvl="8" w:tplc="96D4DF1E">
      <w:numFmt w:val="bullet"/>
      <w:lvlText w:val="•"/>
      <w:lvlJc w:val="left"/>
      <w:pPr>
        <w:ind w:left="9430" w:hanging="292"/>
      </w:pPr>
      <w:rPr>
        <w:rFonts w:hint="default"/>
        <w:lang w:val="ru-RU" w:eastAsia="ru-RU" w:bidi="ru-RU"/>
      </w:rPr>
    </w:lvl>
  </w:abstractNum>
  <w:abstractNum w:abstractNumId="6">
    <w:nsid w:val="7AA025CC"/>
    <w:multiLevelType w:val="hybridMultilevel"/>
    <w:tmpl w:val="7A20A3A6"/>
    <w:lvl w:ilvl="0" w:tplc="AAB0A17A">
      <w:numFmt w:val="bullet"/>
      <w:lvlText w:val="-"/>
      <w:lvlJc w:val="left"/>
      <w:pPr>
        <w:ind w:left="1264" w:hanging="1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4E069A74">
      <w:numFmt w:val="bullet"/>
      <w:lvlText w:val="•"/>
      <w:lvlJc w:val="left"/>
      <w:pPr>
        <w:ind w:left="2266" w:hanging="140"/>
      </w:pPr>
      <w:rPr>
        <w:rFonts w:hint="default"/>
        <w:lang w:val="ru-RU" w:eastAsia="ru-RU" w:bidi="ru-RU"/>
      </w:rPr>
    </w:lvl>
    <w:lvl w:ilvl="2" w:tplc="D7C430E0">
      <w:numFmt w:val="bullet"/>
      <w:lvlText w:val="•"/>
      <w:lvlJc w:val="left"/>
      <w:pPr>
        <w:ind w:left="3273" w:hanging="140"/>
      </w:pPr>
      <w:rPr>
        <w:rFonts w:hint="default"/>
        <w:lang w:val="ru-RU" w:eastAsia="ru-RU" w:bidi="ru-RU"/>
      </w:rPr>
    </w:lvl>
    <w:lvl w:ilvl="3" w:tplc="6ACCB3F4">
      <w:numFmt w:val="bullet"/>
      <w:lvlText w:val="•"/>
      <w:lvlJc w:val="left"/>
      <w:pPr>
        <w:ind w:left="4280" w:hanging="140"/>
      </w:pPr>
      <w:rPr>
        <w:rFonts w:hint="default"/>
        <w:lang w:val="ru-RU" w:eastAsia="ru-RU" w:bidi="ru-RU"/>
      </w:rPr>
    </w:lvl>
    <w:lvl w:ilvl="4" w:tplc="14627A6A">
      <w:numFmt w:val="bullet"/>
      <w:lvlText w:val="•"/>
      <w:lvlJc w:val="left"/>
      <w:pPr>
        <w:ind w:left="5287" w:hanging="140"/>
      </w:pPr>
      <w:rPr>
        <w:rFonts w:hint="default"/>
        <w:lang w:val="ru-RU" w:eastAsia="ru-RU" w:bidi="ru-RU"/>
      </w:rPr>
    </w:lvl>
    <w:lvl w:ilvl="5" w:tplc="ABA09D4A">
      <w:numFmt w:val="bullet"/>
      <w:lvlText w:val="•"/>
      <w:lvlJc w:val="left"/>
      <w:pPr>
        <w:ind w:left="6294" w:hanging="140"/>
      </w:pPr>
      <w:rPr>
        <w:rFonts w:hint="default"/>
        <w:lang w:val="ru-RU" w:eastAsia="ru-RU" w:bidi="ru-RU"/>
      </w:rPr>
    </w:lvl>
    <w:lvl w:ilvl="6" w:tplc="BF5EF9D0">
      <w:numFmt w:val="bullet"/>
      <w:lvlText w:val="•"/>
      <w:lvlJc w:val="left"/>
      <w:pPr>
        <w:ind w:left="7300" w:hanging="140"/>
      </w:pPr>
      <w:rPr>
        <w:rFonts w:hint="default"/>
        <w:lang w:val="ru-RU" w:eastAsia="ru-RU" w:bidi="ru-RU"/>
      </w:rPr>
    </w:lvl>
    <w:lvl w:ilvl="7" w:tplc="22348C08">
      <w:numFmt w:val="bullet"/>
      <w:lvlText w:val="•"/>
      <w:lvlJc w:val="left"/>
      <w:pPr>
        <w:ind w:left="8307" w:hanging="140"/>
      </w:pPr>
      <w:rPr>
        <w:rFonts w:hint="default"/>
        <w:lang w:val="ru-RU" w:eastAsia="ru-RU" w:bidi="ru-RU"/>
      </w:rPr>
    </w:lvl>
    <w:lvl w:ilvl="8" w:tplc="73E6AD12">
      <w:numFmt w:val="bullet"/>
      <w:lvlText w:val="•"/>
      <w:lvlJc w:val="left"/>
      <w:pPr>
        <w:ind w:left="9314" w:hanging="140"/>
      </w:pPr>
      <w:rPr>
        <w:rFonts w:hint="default"/>
        <w:lang w:val="ru-RU" w:eastAsia="ru-RU" w:bidi="ru-RU"/>
      </w:rPr>
    </w:lvl>
  </w:abstractNum>
  <w:abstractNum w:abstractNumId="7">
    <w:nsid w:val="7F4E348C"/>
    <w:multiLevelType w:val="multilevel"/>
    <w:tmpl w:val="9A3EBCD0"/>
    <w:lvl w:ilvl="0">
      <w:start w:val="1"/>
      <w:numFmt w:val="decimal"/>
      <w:lvlText w:val="%1"/>
      <w:lvlJc w:val="left"/>
      <w:pPr>
        <w:ind w:left="1264" w:hanging="84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64" w:hanging="849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273" w:hanging="84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280" w:hanging="84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87" w:hanging="84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294" w:hanging="84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00" w:hanging="84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307" w:hanging="84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314" w:hanging="849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52C18"/>
    <w:rsid w:val="00027700"/>
    <w:rsid w:val="00043705"/>
    <w:rsid w:val="00043B95"/>
    <w:rsid w:val="00063B95"/>
    <w:rsid w:val="00093B26"/>
    <w:rsid w:val="00166712"/>
    <w:rsid w:val="001E2711"/>
    <w:rsid w:val="001F4C38"/>
    <w:rsid w:val="00215AFA"/>
    <w:rsid w:val="00233BEB"/>
    <w:rsid w:val="00243B55"/>
    <w:rsid w:val="00266A28"/>
    <w:rsid w:val="00274187"/>
    <w:rsid w:val="002D327F"/>
    <w:rsid w:val="002F7102"/>
    <w:rsid w:val="00334BA8"/>
    <w:rsid w:val="003D6F1E"/>
    <w:rsid w:val="00425C2D"/>
    <w:rsid w:val="004572C8"/>
    <w:rsid w:val="004A0F8E"/>
    <w:rsid w:val="004F759C"/>
    <w:rsid w:val="00520545"/>
    <w:rsid w:val="00536179"/>
    <w:rsid w:val="00552C18"/>
    <w:rsid w:val="005760DD"/>
    <w:rsid w:val="005F30E1"/>
    <w:rsid w:val="00645040"/>
    <w:rsid w:val="0065185C"/>
    <w:rsid w:val="006E6D5E"/>
    <w:rsid w:val="007711FC"/>
    <w:rsid w:val="007B4074"/>
    <w:rsid w:val="007F3A49"/>
    <w:rsid w:val="0081133F"/>
    <w:rsid w:val="00867FFA"/>
    <w:rsid w:val="009051B2"/>
    <w:rsid w:val="009860DA"/>
    <w:rsid w:val="00AB21FE"/>
    <w:rsid w:val="00B65E2C"/>
    <w:rsid w:val="00C218FC"/>
    <w:rsid w:val="00C27A24"/>
    <w:rsid w:val="00C309A8"/>
    <w:rsid w:val="00C44D53"/>
    <w:rsid w:val="00C623D1"/>
    <w:rsid w:val="00C66FCF"/>
    <w:rsid w:val="00C761B7"/>
    <w:rsid w:val="00CD12D0"/>
    <w:rsid w:val="00CD7071"/>
    <w:rsid w:val="00D004D9"/>
    <w:rsid w:val="00D22D1C"/>
    <w:rsid w:val="00E041CD"/>
    <w:rsid w:val="00E201D9"/>
    <w:rsid w:val="00E35FB4"/>
    <w:rsid w:val="00E43CE5"/>
    <w:rsid w:val="00E75565"/>
    <w:rsid w:val="00EB1CA0"/>
    <w:rsid w:val="00EC279D"/>
    <w:rsid w:val="00F40BAF"/>
    <w:rsid w:val="00F5016D"/>
    <w:rsid w:val="00F64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2C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552C18"/>
    <w:pPr>
      <w:spacing w:before="166"/>
      <w:ind w:left="1550" w:right="761"/>
      <w:jc w:val="center"/>
      <w:outlineLvl w:val="0"/>
    </w:pPr>
    <w:rPr>
      <w:sz w:val="30"/>
      <w:szCs w:val="30"/>
    </w:rPr>
  </w:style>
  <w:style w:type="paragraph" w:styleId="2">
    <w:name w:val="heading 2"/>
    <w:basedOn w:val="a"/>
    <w:link w:val="20"/>
    <w:uiPriority w:val="1"/>
    <w:qFormat/>
    <w:rsid w:val="00552C18"/>
    <w:pPr>
      <w:ind w:left="2442" w:hanging="84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52C18"/>
    <w:rPr>
      <w:rFonts w:ascii="Times New Roman" w:eastAsia="Times New Roman" w:hAnsi="Times New Roman" w:cs="Times New Roman"/>
      <w:sz w:val="30"/>
      <w:szCs w:val="30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552C18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552C18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52C1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552C18"/>
    <w:pPr>
      <w:spacing w:before="50"/>
      <w:ind w:left="1280" w:firstLine="556"/>
      <w:jc w:val="both"/>
    </w:pPr>
  </w:style>
  <w:style w:type="table" w:styleId="a6">
    <w:name w:val="Table Grid"/>
    <w:basedOn w:val="a1"/>
    <w:uiPriority w:val="59"/>
    <w:rsid w:val="002741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711F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711FC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711FC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711F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711FC"/>
    <w:rPr>
      <w:rFonts w:ascii="Times New Roman" w:eastAsia="Times New Roman" w:hAnsi="Times New Roman" w:cs="Times New Roman"/>
      <w:b/>
      <w:bCs/>
      <w:sz w:val="20"/>
      <w:szCs w:val="20"/>
      <w:lang w:eastAsia="ru-RU" w:bidi="ru-RU"/>
    </w:rPr>
  </w:style>
  <w:style w:type="paragraph" w:styleId="ac">
    <w:name w:val="Revision"/>
    <w:hidden/>
    <w:uiPriority w:val="99"/>
    <w:semiHidden/>
    <w:rsid w:val="007711FC"/>
    <w:pPr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7711F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711FC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6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2500</Words>
  <Characters>14254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UnderDark</Company>
  <LinksUpToDate>false</LinksUpToDate>
  <CharactersWithSpaces>16721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User280922</cp:lastModifiedBy>
  <cp:revision>2</cp:revision>
  <dcterms:created xsi:type="dcterms:W3CDTF">2024-03-16T06:19:00Z</dcterms:created>
  <dcterms:modified xsi:type="dcterms:W3CDTF">2024-03-16T06:19:00Z</dcterms:modified>
</cp:coreProperties>
</file>