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1B" w:rsidRPr="007171AA" w:rsidRDefault="009C281B" w:rsidP="009C281B">
      <w:pPr>
        <w:spacing w:after="0" w:line="240" w:lineRule="auto"/>
        <w:jc w:val="center"/>
        <w:rPr>
          <w:b/>
          <w:szCs w:val="28"/>
        </w:rPr>
      </w:pPr>
      <w:bookmarkStart w:id="0" w:name="_GoBack"/>
      <w:r w:rsidRPr="009C281B">
        <w:rPr>
          <w:b/>
          <w:szCs w:val="28"/>
        </w:rPr>
        <w:t xml:space="preserve"> </w:t>
      </w: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9C281B" w:rsidRDefault="009C281B" w:rsidP="009C281B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9C281B" w:rsidRDefault="009C281B" w:rsidP="009C281B">
      <w:pPr>
        <w:suppressAutoHyphens w:val="0"/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69"/>
        <w:gridCol w:w="4863"/>
      </w:tblGrid>
      <w:tr w:rsidR="009C281B" w:rsidRPr="00CC05F4" w:rsidTr="00540487">
        <w:tc>
          <w:tcPr>
            <w:tcW w:w="2600" w:type="pct"/>
          </w:tcPr>
          <w:p w:rsidR="009C281B" w:rsidRPr="00CC05F4" w:rsidRDefault="009C281B" w:rsidP="00540487">
            <w:pPr>
              <w:pStyle w:val="a4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9C281B" w:rsidRPr="00CC05F4" w:rsidRDefault="009C281B" w:rsidP="00540487">
            <w:pPr>
              <w:pStyle w:val="a4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9C281B" w:rsidRPr="00CC05F4" w:rsidRDefault="009C281B" w:rsidP="00540487">
            <w:pPr>
              <w:pStyle w:val="a4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9C281B" w:rsidRPr="00CC05F4" w:rsidRDefault="009C281B" w:rsidP="00540487">
            <w:pPr>
              <w:pStyle w:val="a4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9C281B" w:rsidRPr="00CC05F4" w:rsidRDefault="009C281B" w:rsidP="00540487">
            <w:pPr>
              <w:pStyle w:val="a4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9C281B" w:rsidRPr="00CC05F4" w:rsidRDefault="009C281B" w:rsidP="00540487">
            <w:pPr>
              <w:pStyle w:val="a4"/>
              <w:spacing w:line="240" w:lineRule="auto"/>
              <w:rPr>
                <w:rStyle w:val="apple-converted-space"/>
                <w:color w:val="auto"/>
                <w:sz w:val="8"/>
                <w:szCs w:val="24"/>
              </w:rPr>
            </w:pPr>
          </w:p>
          <w:p w:rsidR="009C281B" w:rsidRPr="00CC05F4" w:rsidRDefault="009C281B" w:rsidP="00540487">
            <w:pPr>
              <w:pStyle w:val="a4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СОГЛАСОВАНО  </w:t>
            </w:r>
          </w:p>
          <w:p w:rsidR="009C281B" w:rsidRPr="00CC05F4" w:rsidRDefault="009C281B" w:rsidP="00540487">
            <w:pPr>
              <w:pStyle w:val="a4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9C281B" w:rsidRPr="00CC05F4" w:rsidRDefault="009C281B" w:rsidP="00540487">
            <w:pPr>
              <w:pStyle w:val="a4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9C281B" w:rsidRPr="00CC05F4" w:rsidRDefault="009C281B" w:rsidP="00540487">
            <w:pPr>
              <w:pStyle w:val="a4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9C281B" w:rsidRPr="00CC05F4" w:rsidRDefault="009C281B" w:rsidP="00540487">
            <w:pPr>
              <w:pStyle w:val="a4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A6180C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9C281B" w:rsidRPr="00CC05F4" w:rsidRDefault="009C281B" w:rsidP="00540487">
            <w:pPr>
              <w:pStyle w:val="a4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9C281B" w:rsidRPr="00CC05F4" w:rsidRDefault="009C281B" w:rsidP="00540487">
            <w:pPr>
              <w:pStyle w:val="a4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9C281B" w:rsidRDefault="009C281B" w:rsidP="00F60696">
      <w:pPr>
        <w:pStyle w:val="Default"/>
        <w:spacing w:line="360" w:lineRule="auto"/>
        <w:ind w:firstLine="709"/>
        <w:contextualSpacing/>
        <w:jc w:val="both"/>
        <w:rPr>
          <w:b/>
          <w:bCs/>
        </w:rPr>
      </w:pPr>
    </w:p>
    <w:p w:rsidR="009C281B" w:rsidRDefault="009C281B" w:rsidP="00F60696">
      <w:pPr>
        <w:pStyle w:val="Default"/>
        <w:spacing w:line="360" w:lineRule="auto"/>
        <w:ind w:firstLine="709"/>
        <w:contextualSpacing/>
        <w:jc w:val="both"/>
        <w:rPr>
          <w:b/>
          <w:bCs/>
        </w:rPr>
      </w:pPr>
    </w:p>
    <w:p w:rsidR="009C281B" w:rsidRDefault="009C281B" w:rsidP="00F60696">
      <w:pPr>
        <w:pStyle w:val="Default"/>
        <w:spacing w:line="360" w:lineRule="auto"/>
        <w:ind w:firstLine="709"/>
        <w:contextualSpacing/>
        <w:jc w:val="both"/>
        <w:rPr>
          <w:b/>
          <w:bCs/>
        </w:rPr>
      </w:pP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rPr>
          <w:b/>
          <w:bCs/>
        </w:rPr>
        <w:t xml:space="preserve">. Общие положения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1.1. Настоящее Положение о </w:t>
      </w:r>
      <w:proofErr w:type="spellStart"/>
      <w:r w:rsidRPr="00ED6ED1">
        <w:t>самообследовании</w:t>
      </w:r>
      <w:proofErr w:type="spellEnd"/>
      <w:r w:rsidRPr="00ED6ED1">
        <w:t xml:space="preserve"> (далее - Положение) определяет осно</w:t>
      </w:r>
      <w:r w:rsidRPr="00ED6ED1">
        <w:t>в</w:t>
      </w:r>
      <w:r w:rsidRPr="00ED6ED1">
        <w:t xml:space="preserve">ные нормы и принципы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 в </w:t>
      </w:r>
      <w:r w:rsidR="003762FF">
        <w:t>Муниципальном</w:t>
      </w:r>
      <w:r w:rsidRPr="00ED6ED1">
        <w:t xml:space="preserve"> </w:t>
      </w:r>
      <w:r w:rsidR="003762FF">
        <w:t>казенном</w:t>
      </w:r>
      <w:r w:rsidRPr="00ED6ED1">
        <w:t xml:space="preserve"> общеобр</w:t>
      </w:r>
      <w:r w:rsidRPr="00ED6ED1">
        <w:t>а</w:t>
      </w:r>
      <w:r w:rsidRPr="00ED6ED1">
        <w:t xml:space="preserve">зовательном учреждении </w:t>
      </w:r>
      <w:r w:rsidR="003762FF">
        <w:t>«</w:t>
      </w:r>
      <w:proofErr w:type="spellStart"/>
      <w:r w:rsidR="003762FF">
        <w:t>Новогладовская</w:t>
      </w:r>
      <w:proofErr w:type="spellEnd"/>
      <w:r w:rsidR="003762FF">
        <w:t xml:space="preserve"> ООШ» </w:t>
      </w:r>
      <w:r w:rsidRPr="00ED6ED1">
        <w:t xml:space="preserve">(далее - ОО).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1.2. Положение разработано в соответствии с: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 Федеральным законом от 29.12.2012 № 273-ФЗ «Об образовании в Российской Фед</w:t>
      </w:r>
      <w:r w:rsidRPr="00ED6ED1">
        <w:t>е</w:t>
      </w:r>
      <w:r w:rsidRPr="00ED6ED1">
        <w:t xml:space="preserve">рации»;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 постановлением Правительства РФ от 10.07.2013 № 582 «Об утверждении правил ра</w:t>
      </w:r>
      <w:r w:rsidRPr="00ED6ED1">
        <w:t>з</w:t>
      </w:r>
      <w:r w:rsidRPr="00ED6ED1">
        <w:t>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</w:t>
      </w:r>
      <w:r w:rsidRPr="00ED6ED1">
        <w:t>а</w:t>
      </w:r>
      <w:r w:rsidRPr="00ED6ED1">
        <w:t xml:space="preserve">низации»;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приказом </w:t>
      </w:r>
      <w:proofErr w:type="spellStart"/>
      <w:r w:rsidRPr="00ED6ED1">
        <w:t>Минобрнауки</w:t>
      </w:r>
      <w:proofErr w:type="spellEnd"/>
      <w:r w:rsidRPr="00ED6ED1">
        <w:t xml:space="preserve"> России от 14.06.2013 № 462 «Об утверждении порядка пров</w:t>
      </w:r>
      <w:r w:rsidRPr="00ED6ED1">
        <w:t>е</w:t>
      </w:r>
      <w:r w:rsidRPr="00ED6ED1">
        <w:t xml:space="preserve">дения </w:t>
      </w:r>
      <w:proofErr w:type="spellStart"/>
      <w:r w:rsidRPr="00ED6ED1">
        <w:t>самообследования</w:t>
      </w:r>
      <w:proofErr w:type="spellEnd"/>
      <w:r w:rsidRPr="00ED6ED1">
        <w:t xml:space="preserve"> образовательной организацией»;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приказом </w:t>
      </w:r>
      <w:proofErr w:type="spellStart"/>
      <w:r w:rsidRPr="00ED6ED1">
        <w:t>Минобрнауки</w:t>
      </w:r>
      <w:proofErr w:type="spellEnd"/>
      <w:r w:rsidRPr="00ED6ED1">
        <w:t xml:space="preserve"> России от 10.12.2013 № 1324 «Об утверждении показателей деятельности организации, подлежащей </w:t>
      </w:r>
      <w:proofErr w:type="spellStart"/>
      <w:r w:rsidRPr="00ED6ED1">
        <w:t>самообследованию</w:t>
      </w:r>
      <w:proofErr w:type="spellEnd"/>
      <w:r w:rsidRPr="00ED6ED1">
        <w:t xml:space="preserve">»;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письмом </w:t>
      </w:r>
      <w:proofErr w:type="spellStart"/>
      <w:r w:rsidRPr="00ED6ED1">
        <w:t>Минобрнауки</w:t>
      </w:r>
      <w:proofErr w:type="spellEnd"/>
      <w:r w:rsidRPr="00ED6ED1">
        <w:t xml:space="preserve"> России от 03.04.2015 № АП-512/02 «О направлении методич</w:t>
      </w:r>
      <w:r w:rsidRPr="00ED6ED1">
        <w:t>е</w:t>
      </w:r>
      <w:r w:rsidRPr="00ED6ED1">
        <w:t xml:space="preserve">ских рекомендаций по НОКО»;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приказом </w:t>
      </w:r>
      <w:proofErr w:type="spellStart"/>
      <w:r w:rsidRPr="00ED6ED1">
        <w:t>Минобрнауки</w:t>
      </w:r>
      <w:proofErr w:type="spellEnd"/>
      <w:r w:rsidRPr="00ED6ED1">
        <w:t xml:space="preserve"> России от 14.12.2017 г. № 1218 "О внесении изменений в П</w:t>
      </w:r>
      <w:r w:rsidRPr="00ED6ED1">
        <w:t>о</w:t>
      </w:r>
      <w:r w:rsidRPr="00ED6ED1">
        <w:t xml:space="preserve">рядок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 образовательной организации, утвержденный приказом Министерства образования и науки Российской Федерации от 14 июня 2013 г. № 462"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Уставом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Положением о внутренней системе оценки качества образования (далее - ВСОКО) в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1.3. Процедуры, инструментарий, сетевой график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 разр</w:t>
      </w:r>
      <w:r w:rsidRPr="00ED6ED1">
        <w:t>а</w:t>
      </w:r>
      <w:r w:rsidRPr="00ED6ED1">
        <w:t xml:space="preserve">батываются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lastRenderedPageBreak/>
        <w:t xml:space="preserve">1.4. </w:t>
      </w:r>
      <w:proofErr w:type="spellStart"/>
      <w:r w:rsidRPr="00ED6ED1">
        <w:t>Самообследование</w:t>
      </w:r>
      <w:proofErr w:type="spellEnd"/>
      <w:r w:rsidRPr="00ED6ED1"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ED6ED1">
        <w:t>самообследования</w:t>
      </w:r>
      <w:proofErr w:type="spellEnd"/>
      <w:r w:rsidRPr="00ED6ED1">
        <w:t xml:space="preserve"> должностных лиц; оценочных м</w:t>
      </w:r>
      <w:r w:rsidRPr="00ED6ED1">
        <w:t>е</w:t>
      </w:r>
      <w:r w:rsidRPr="00ED6ED1">
        <w:t xml:space="preserve">тодик; способов сбора и обработки информации.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1.5. Результаты </w:t>
      </w:r>
      <w:proofErr w:type="spellStart"/>
      <w:r w:rsidRPr="00ED6ED1">
        <w:t>самообследования</w:t>
      </w:r>
      <w:proofErr w:type="spellEnd"/>
      <w:r w:rsidRPr="00ED6ED1">
        <w:t xml:space="preserve"> подлежат размещению на официальном сайте ОО в виде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1.6. Посредством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учредитель ОО, участники образовател</w:t>
      </w:r>
      <w:r w:rsidRPr="00ED6ED1">
        <w:t>ь</w:t>
      </w:r>
      <w:r w:rsidRPr="00ED6ED1">
        <w:t>ных отношений, представители заинтересованных структур и др. получают достоверную и</w:t>
      </w:r>
      <w:r w:rsidRPr="00ED6ED1">
        <w:t>н</w:t>
      </w:r>
      <w:r w:rsidRPr="00ED6ED1">
        <w:t xml:space="preserve">формацию о содержании, условиях и результатах образовательной деятельности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1.7. Настоящее Положение принимается Общим собранием работников ОО и утвержд</w:t>
      </w:r>
      <w:r w:rsidRPr="00ED6ED1">
        <w:t>а</w:t>
      </w:r>
      <w:r w:rsidRPr="00ED6ED1">
        <w:t xml:space="preserve">ется директором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rPr>
          <w:b/>
          <w:bCs/>
        </w:rPr>
        <w:t xml:space="preserve">2. Цели и задачи проведения </w:t>
      </w:r>
      <w:proofErr w:type="spellStart"/>
      <w:r w:rsidRPr="00ED6ED1">
        <w:rPr>
          <w:b/>
          <w:bCs/>
        </w:rPr>
        <w:t>самообследования</w:t>
      </w:r>
      <w:proofErr w:type="spellEnd"/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2.1. Цель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 - самооценка содержания, условий и результ</w:t>
      </w:r>
      <w:r w:rsidRPr="00ED6ED1">
        <w:t>а</w:t>
      </w:r>
      <w:r w:rsidRPr="00ED6ED1">
        <w:t xml:space="preserve">тов образовательной деятельности ОО с последующей подготовкой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для предоставления учредителю ОО и общественности.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2.2. В ходе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 осуществляется сбор и обработка следующей информации: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общая характеристика образовательной деятельности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система управления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особенности организации образовательного процесса;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 качество кадрового, учебно-методического, библиотечно-информационного обеспеч</w:t>
      </w:r>
      <w:r w:rsidRPr="00ED6ED1">
        <w:t>е</w:t>
      </w:r>
      <w:r w:rsidRPr="00ED6ED1">
        <w:t xml:space="preserve">ния и материально-технической базы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качество подготовки обучающихся;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данные о востребованности выпускников;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анализ показателей деятельности ОО, подлежащей </w:t>
      </w:r>
      <w:proofErr w:type="spellStart"/>
      <w:r w:rsidRPr="00ED6ED1">
        <w:t>самообследованию</w:t>
      </w:r>
      <w:proofErr w:type="spellEnd"/>
      <w:r w:rsidRPr="00ED6ED1">
        <w:t xml:space="preserve">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2.3. Порядок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 согласуется с ВСОКО и использует ресур</w:t>
      </w:r>
      <w:r w:rsidRPr="00ED6ED1">
        <w:t>с</w:t>
      </w:r>
      <w:r w:rsidRPr="00ED6ED1">
        <w:t xml:space="preserve">ную базу последней.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2.4. </w:t>
      </w:r>
      <w:proofErr w:type="spellStart"/>
      <w:r w:rsidRPr="00ED6ED1">
        <w:t>Самообследование</w:t>
      </w:r>
      <w:proofErr w:type="spellEnd"/>
      <w:r w:rsidRPr="00ED6ED1">
        <w:t xml:space="preserve"> призвано установить уровень соответствия образовательной де</w:t>
      </w:r>
      <w:r w:rsidRPr="00ED6ED1">
        <w:t>я</w:t>
      </w:r>
      <w:r w:rsidRPr="00ED6ED1">
        <w:t xml:space="preserve">тельности ОО требованиям действующих федеральных государственных образовательных стандартов общего образования.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2.5. По итогам </w:t>
      </w:r>
      <w:proofErr w:type="spellStart"/>
      <w:r w:rsidRPr="00ED6ED1">
        <w:t>самообследования</w:t>
      </w:r>
      <w:proofErr w:type="spellEnd"/>
      <w:r w:rsidRPr="00ED6ED1">
        <w:t xml:space="preserve">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выявляются позитивные и (или) негативные тенденции в объектах оценивания (</w:t>
      </w:r>
      <w:proofErr w:type="spellStart"/>
      <w:r w:rsidRPr="00ED6ED1">
        <w:t>сам</w:t>
      </w:r>
      <w:r w:rsidRPr="00ED6ED1">
        <w:t>о</w:t>
      </w:r>
      <w:r w:rsidRPr="00ED6ED1">
        <w:t>оценивания</w:t>
      </w:r>
      <w:proofErr w:type="spellEnd"/>
      <w:r w:rsidRPr="00ED6ED1">
        <w:t xml:space="preserve">), в образовательной системе ОО в целом, резервы ее развития;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определяются причины возникновения отклонений состояния объекта изучения и оц</w:t>
      </w:r>
      <w:r w:rsidRPr="00ED6ED1">
        <w:t>е</w:t>
      </w:r>
      <w:r w:rsidRPr="00ED6ED1">
        <w:t>нивания от параметров ВСОКО, формируемых с учетом требований действующего законод</w:t>
      </w:r>
      <w:r w:rsidRPr="00ED6ED1">
        <w:t>а</w:t>
      </w:r>
      <w:r w:rsidRPr="00ED6ED1">
        <w:t xml:space="preserve">тельства РФ в сфере образования;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определяются меры по коррекции выявленных негативных тенденций образовательной деятельности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вносятся коррективы во ВСОКО.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rPr>
          <w:b/>
          <w:bCs/>
        </w:rPr>
        <w:lastRenderedPageBreak/>
        <w:t xml:space="preserve">3. Организация </w:t>
      </w:r>
      <w:proofErr w:type="spellStart"/>
      <w:r w:rsidRPr="00ED6ED1">
        <w:rPr>
          <w:b/>
          <w:bCs/>
        </w:rPr>
        <w:t>самообследования</w:t>
      </w:r>
      <w:proofErr w:type="spellEnd"/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3.1. </w:t>
      </w:r>
      <w:proofErr w:type="spellStart"/>
      <w:r w:rsidRPr="00ED6ED1">
        <w:t>Самообследование</w:t>
      </w:r>
      <w:proofErr w:type="spellEnd"/>
      <w:r w:rsidRPr="00ED6ED1">
        <w:t xml:space="preserve"> проводится ежегодно. Отчетным периодом является предшес</w:t>
      </w:r>
      <w:r w:rsidRPr="00ED6ED1">
        <w:t>т</w:t>
      </w:r>
      <w:r w:rsidRPr="00ED6ED1">
        <w:t xml:space="preserve">вующий </w:t>
      </w:r>
      <w:proofErr w:type="spellStart"/>
      <w:r w:rsidRPr="00ED6ED1">
        <w:t>самообследованию</w:t>
      </w:r>
      <w:proofErr w:type="spellEnd"/>
      <w:r w:rsidRPr="00ED6ED1">
        <w:t xml:space="preserve"> календарный год.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3.2. Проведение </w:t>
      </w:r>
      <w:proofErr w:type="spellStart"/>
      <w:r w:rsidRPr="00ED6ED1">
        <w:t>самообследования</w:t>
      </w:r>
      <w:proofErr w:type="spellEnd"/>
      <w:r w:rsidRPr="00ED6ED1">
        <w:t xml:space="preserve"> включает в себя: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планирование и осуществление процедур </w:t>
      </w:r>
      <w:proofErr w:type="spellStart"/>
      <w:r w:rsidRPr="00ED6ED1">
        <w:t>самообследования</w:t>
      </w:r>
      <w:proofErr w:type="spellEnd"/>
      <w:r w:rsidRPr="00ED6ED1">
        <w:t xml:space="preserve">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обобщение полученных результатов и формирование на их основе отчета о </w:t>
      </w:r>
      <w:proofErr w:type="spellStart"/>
      <w:r w:rsidRPr="00ED6ED1">
        <w:t>самообсл</w:t>
      </w:r>
      <w:r w:rsidRPr="00ED6ED1">
        <w:t>е</w:t>
      </w:r>
      <w:r w:rsidRPr="00ED6ED1">
        <w:t>довании</w:t>
      </w:r>
      <w:proofErr w:type="spellEnd"/>
      <w:r w:rsidRPr="00ED6ED1">
        <w:t xml:space="preserve">, предоставляемого учредителю ОО и общественности.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3.3. Под процедурой </w:t>
      </w:r>
      <w:proofErr w:type="spellStart"/>
      <w:r w:rsidRPr="00ED6ED1">
        <w:t>самообследования</w:t>
      </w:r>
      <w:proofErr w:type="spellEnd"/>
      <w:r w:rsidRPr="00ED6ED1">
        <w:t xml:space="preserve"> понимается действие должностного лица, н</w:t>
      </w:r>
      <w:r w:rsidRPr="00ED6ED1">
        <w:t>а</w:t>
      </w:r>
      <w:r w:rsidRPr="00ED6ED1">
        <w:t>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</w:t>
      </w:r>
      <w:r w:rsidRPr="00ED6ED1">
        <w:t>ы</w:t>
      </w:r>
      <w:r w:rsidRPr="00ED6ED1">
        <w:t xml:space="preserve">ми обязанностями.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3.4. В проведении </w:t>
      </w:r>
      <w:proofErr w:type="spellStart"/>
      <w:r w:rsidRPr="00ED6ED1">
        <w:t>самообследования</w:t>
      </w:r>
      <w:proofErr w:type="spellEnd"/>
      <w:r w:rsidRPr="00ED6ED1">
        <w:t xml:space="preserve"> используются следующие формы и методы: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плановые запросы информации;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качественной и количественной обработки информации;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экспертной оценки (включая </w:t>
      </w:r>
      <w:proofErr w:type="spellStart"/>
      <w:r w:rsidRPr="00ED6ED1">
        <w:t>экспертирование</w:t>
      </w:r>
      <w:proofErr w:type="spellEnd"/>
      <w:r w:rsidRPr="00ED6ED1">
        <w:t xml:space="preserve"> документов);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анкетирования, опроса.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3.5. Результаты </w:t>
      </w:r>
      <w:proofErr w:type="spellStart"/>
      <w:r w:rsidRPr="00ED6ED1">
        <w:t>самообследования</w:t>
      </w:r>
      <w:proofErr w:type="spellEnd"/>
      <w:r w:rsidRPr="00ED6ED1"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</w:t>
      </w:r>
      <w:r w:rsidRPr="00ED6ED1">
        <w:t>н</w:t>
      </w:r>
      <w:r w:rsidRPr="00ED6ED1">
        <w:t xml:space="preserve">гов, диагностик, комплексных контрольных работ, а также информации о результатах итоговой аттестации учащихся.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rPr>
          <w:b/>
          <w:bCs/>
        </w:rPr>
        <w:t xml:space="preserve">4. Состав должностных лиц, привлекаемых к </w:t>
      </w:r>
      <w:proofErr w:type="spellStart"/>
      <w:r w:rsidRPr="00ED6ED1">
        <w:rPr>
          <w:b/>
          <w:bCs/>
        </w:rPr>
        <w:t>самообследованию</w:t>
      </w:r>
      <w:proofErr w:type="spellEnd"/>
      <w:r w:rsidRPr="00ED6ED1">
        <w:rPr>
          <w:b/>
          <w:bCs/>
        </w:rPr>
        <w:t xml:space="preserve">, и направления их деятельности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4.1. В рабочую группу по проведению </w:t>
      </w:r>
      <w:proofErr w:type="spellStart"/>
      <w:r w:rsidRPr="00ED6ED1">
        <w:t>самообследования</w:t>
      </w:r>
      <w:proofErr w:type="spellEnd"/>
      <w:r w:rsidRPr="00ED6ED1">
        <w:t xml:space="preserve"> включаются: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директор ОО; </w:t>
      </w:r>
    </w:p>
    <w:p w:rsidR="00ED6ED1" w:rsidRPr="00ED6ED1" w:rsidRDefault="00F60696" w:rsidP="00820464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ED6ED1">
        <w:rPr>
          <w:color w:val="auto"/>
        </w:rPr>
        <w:t xml:space="preserve">-  заместители директора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руководители методических объединений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4.2. Директор ОО: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обеспечивает локальную нормативную базу проведения </w:t>
      </w:r>
      <w:proofErr w:type="spellStart"/>
      <w:r w:rsidRPr="00ED6ED1">
        <w:t>самообследования</w:t>
      </w:r>
      <w:proofErr w:type="spellEnd"/>
      <w:r w:rsidRPr="00ED6ED1">
        <w:t xml:space="preserve">, подготовки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обеспечивает предоставление учредителю и общественности отчета о </w:t>
      </w:r>
      <w:proofErr w:type="spellStart"/>
      <w:r w:rsidRPr="00ED6ED1">
        <w:t>самообследов</w:t>
      </w:r>
      <w:r w:rsidRPr="00ED6ED1">
        <w:t>а</w:t>
      </w:r>
      <w:r w:rsidRPr="00ED6ED1">
        <w:t>нии</w:t>
      </w:r>
      <w:proofErr w:type="spellEnd"/>
      <w:r w:rsidRPr="00ED6ED1">
        <w:t xml:space="preserve">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содействует оптимизации процедур подготовки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. </w:t>
      </w:r>
    </w:p>
    <w:p w:rsidR="00F60696" w:rsidRPr="00ED6ED1" w:rsidRDefault="00820464" w:rsidP="00F60696">
      <w:pPr>
        <w:pStyle w:val="Default"/>
        <w:spacing w:line="360" w:lineRule="auto"/>
        <w:ind w:firstLine="709"/>
        <w:contextualSpacing/>
        <w:jc w:val="both"/>
      </w:pPr>
      <w:r>
        <w:t>4.3.  З</w:t>
      </w:r>
      <w:r w:rsidR="00F60696" w:rsidRPr="00ED6ED1">
        <w:t xml:space="preserve">аместители директора: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участвуют в разработке структуры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; вносят рекомендации в дизайн электронной версии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, размещаемой на официальном сайте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разрабатывают, шаблоны документирования информации, включаемой в отчет о </w:t>
      </w:r>
      <w:proofErr w:type="spellStart"/>
      <w:r w:rsidRPr="00ED6ED1">
        <w:t>сам</w:t>
      </w:r>
      <w:r w:rsidRPr="00ED6ED1">
        <w:t>о</w:t>
      </w:r>
      <w:r w:rsidRPr="00ED6ED1">
        <w:t>обследовании</w:t>
      </w:r>
      <w:proofErr w:type="spellEnd"/>
      <w:r w:rsidRPr="00ED6ED1">
        <w:t xml:space="preserve">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lastRenderedPageBreak/>
        <w:t xml:space="preserve">-  обеспечивают сбор информации, подлежащей включению в отчет о </w:t>
      </w:r>
      <w:proofErr w:type="spellStart"/>
      <w:r w:rsidRPr="00ED6ED1">
        <w:t>самообследовании</w:t>
      </w:r>
      <w:proofErr w:type="spellEnd"/>
      <w:r w:rsidRPr="00ED6ED1">
        <w:t xml:space="preserve">, согласно выполняемому функционалу и в соответствии с приказом директора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способствуют минимизации временных издержек по подготовке отчета о </w:t>
      </w:r>
      <w:proofErr w:type="spellStart"/>
      <w:r w:rsidRPr="00ED6ED1">
        <w:t>самообслед</w:t>
      </w:r>
      <w:r w:rsidRPr="00ED6ED1">
        <w:t>о</w:t>
      </w:r>
      <w:r w:rsidRPr="00ED6ED1">
        <w:t>вании</w:t>
      </w:r>
      <w:proofErr w:type="spellEnd"/>
      <w:r w:rsidRPr="00ED6ED1">
        <w:t xml:space="preserve"> посредством опережающего планирования необходимых организационных процедур;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контролируют выполнение сетевого графика подготовки отчета о </w:t>
      </w:r>
      <w:proofErr w:type="spellStart"/>
      <w:r w:rsidRPr="00ED6ED1">
        <w:t>самообследованиия</w:t>
      </w:r>
      <w:proofErr w:type="spellEnd"/>
      <w:r w:rsidRPr="00ED6ED1">
        <w:t xml:space="preserve">; консультируют, по необходимости, лиц, предоставляющих информацию;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осуществляют итоговое написание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согласно выполняемому функционалу и в соответствии с приказом директора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4.4. Руководители методических объединений ОО: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 разрабатывают и реализуют систему мер по информированию педагогических рабо</w:t>
      </w:r>
      <w:r w:rsidRPr="00ED6ED1">
        <w:t>т</w:t>
      </w:r>
      <w:r w:rsidRPr="00ED6ED1">
        <w:t xml:space="preserve">ников о целях и содержании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организуют методическое сопровождение оценочной деятельности педагога, результ</w:t>
      </w:r>
      <w:r w:rsidRPr="00ED6ED1">
        <w:t>а</w:t>
      </w:r>
      <w:r w:rsidRPr="00ED6ED1">
        <w:t xml:space="preserve">ты которой включаются в отчет о </w:t>
      </w:r>
      <w:proofErr w:type="spellStart"/>
      <w:r w:rsidRPr="00ED6ED1">
        <w:t>самообследовании</w:t>
      </w:r>
      <w:proofErr w:type="spellEnd"/>
      <w:r w:rsidRPr="00ED6ED1">
        <w:t xml:space="preserve">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-  содействуют осуществлению обратной связи с участниками образовательных отнош</w:t>
      </w:r>
      <w:r w:rsidRPr="00ED6ED1">
        <w:t>е</w:t>
      </w:r>
      <w:r w:rsidRPr="00ED6ED1">
        <w:t xml:space="preserve">ний в вопросах доступности информации, содержащейся в отчете о </w:t>
      </w:r>
      <w:proofErr w:type="spellStart"/>
      <w:r w:rsidRPr="00ED6ED1">
        <w:t>самообследовании</w:t>
      </w:r>
      <w:proofErr w:type="spellEnd"/>
      <w:r w:rsidRPr="00ED6ED1">
        <w:t xml:space="preserve">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4.5. </w:t>
      </w:r>
      <w:r w:rsidR="00ED6ED1" w:rsidRPr="00ED6ED1">
        <w:t>Ответственный за ведение сайта</w:t>
      </w:r>
      <w:r w:rsidRPr="00ED6ED1">
        <w:t xml:space="preserve">: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 обеспечивает размещение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на официальном сайте ОО;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- осуществляет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rPr>
          <w:b/>
          <w:bCs/>
        </w:rPr>
        <w:t xml:space="preserve">5. Отчет о </w:t>
      </w:r>
      <w:proofErr w:type="spellStart"/>
      <w:r w:rsidRPr="00ED6ED1">
        <w:rPr>
          <w:b/>
          <w:bCs/>
        </w:rPr>
        <w:t>самообследовании</w:t>
      </w:r>
      <w:proofErr w:type="spellEnd"/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5.1. Отчет о </w:t>
      </w:r>
      <w:proofErr w:type="spellStart"/>
      <w:r w:rsidRPr="00ED6ED1">
        <w:t>самообследовании</w:t>
      </w:r>
      <w:proofErr w:type="spellEnd"/>
      <w:r w:rsidRPr="00ED6ED1">
        <w:t xml:space="preserve"> готовится по состоянию на 1 января текущего года; пр</w:t>
      </w:r>
      <w:r w:rsidRPr="00ED6ED1">
        <w:t>е</w:t>
      </w:r>
      <w:r w:rsidRPr="00ED6ED1">
        <w:t>доставляется учредителю и размещается на официальном сайте ОО не позднее 20 апреля тек</w:t>
      </w:r>
      <w:r w:rsidRPr="00ED6ED1">
        <w:t>у</w:t>
      </w:r>
      <w:r w:rsidRPr="00ED6ED1">
        <w:t xml:space="preserve">щего года.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5.2. Отчет о </w:t>
      </w:r>
      <w:proofErr w:type="spellStart"/>
      <w:r w:rsidRPr="00ED6ED1">
        <w:t>самообследовании</w:t>
      </w:r>
      <w:proofErr w:type="spellEnd"/>
      <w:r w:rsidRPr="00ED6ED1">
        <w:t xml:space="preserve"> - локальный аналитический документ ОО, форма, стру</w:t>
      </w:r>
      <w:r w:rsidRPr="00ED6ED1">
        <w:t>к</w:t>
      </w:r>
      <w:r w:rsidRPr="00ED6ED1">
        <w:t xml:space="preserve">тура и технические регламенты которого устанавливаются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5.3. Форма, структура и технические регламенты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могут быть изменены в связи с появлением и (или) изменением федеральных регламентов и рекомендаций.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и достоверность входящей в него информации несет замест</w:t>
      </w:r>
      <w:r w:rsidRPr="00ED6ED1">
        <w:t>и</w:t>
      </w:r>
      <w:r w:rsidRPr="00ED6ED1">
        <w:t xml:space="preserve">тель директора ОО, ежегодно назначенный соответствующим приказом.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5.5. Ответственность за предоставление отчета о </w:t>
      </w:r>
      <w:proofErr w:type="spellStart"/>
      <w:r w:rsidRPr="00ED6ED1">
        <w:t>самообследовании</w:t>
      </w:r>
      <w:proofErr w:type="spellEnd"/>
      <w:r w:rsidRPr="00ED6ED1">
        <w:t xml:space="preserve"> учредителю несет директор ОО.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rPr>
          <w:b/>
          <w:bCs/>
        </w:rPr>
        <w:t xml:space="preserve">6. Порядок внесения изменении и (или) дополнении в положение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6.1. Инициатива внесения изменений и (или) дополнений в настоящее Положение может исходить от лиц, отмеченных в п. 4 или других участников образовательных отношений. </w:t>
      </w:r>
    </w:p>
    <w:p w:rsidR="00F60696" w:rsidRPr="00ED6ED1" w:rsidRDefault="00F60696" w:rsidP="00F60696">
      <w:pPr>
        <w:pStyle w:val="Default"/>
        <w:spacing w:line="360" w:lineRule="auto"/>
        <w:ind w:firstLine="709"/>
        <w:contextualSpacing/>
        <w:jc w:val="both"/>
      </w:pPr>
      <w:r w:rsidRPr="00ED6ED1">
        <w:t>6.2. Изменения и (или) дополнения в настоящее Положение подлежат открытому обсу</w:t>
      </w:r>
      <w:r w:rsidRPr="00ED6ED1">
        <w:t>ж</w:t>
      </w:r>
      <w:r w:rsidRPr="00ED6ED1">
        <w:t xml:space="preserve">дению на Общем собрании работников школы </w:t>
      </w:r>
      <w:proofErr w:type="spellStart"/>
      <w:r w:rsidRPr="00ED6ED1">
        <w:t>самообследования</w:t>
      </w:r>
      <w:proofErr w:type="spellEnd"/>
      <w:r w:rsidRPr="00ED6ED1">
        <w:t xml:space="preserve">. </w:t>
      </w:r>
    </w:p>
    <w:p w:rsidR="009D5FDB" w:rsidRPr="00ED6ED1" w:rsidRDefault="00F60696" w:rsidP="00476811">
      <w:pPr>
        <w:pStyle w:val="Default"/>
        <w:spacing w:line="360" w:lineRule="auto"/>
        <w:ind w:firstLine="709"/>
        <w:contextualSpacing/>
        <w:jc w:val="both"/>
      </w:pPr>
      <w:r w:rsidRPr="00ED6ED1">
        <w:t xml:space="preserve">6.3. Изменения в настоящее Положение вносятся в соответствии с Уставом ОО. </w:t>
      </w:r>
      <w:bookmarkEnd w:id="0"/>
    </w:p>
    <w:sectPr w:rsidR="009D5FDB" w:rsidRPr="00ED6ED1" w:rsidSect="00F60696">
      <w:pgSz w:w="11899" w:h="173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7C4772"/>
    <w:multiLevelType w:val="hybridMultilevel"/>
    <w:tmpl w:val="5E9D3A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3A531C"/>
    <w:multiLevelType w:val="hybridMultilevel"/>
    <w:tmpl w:val="934C7D5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C51C242"/>
    <w:multiLevelType w:val="hybridMultilevel"/>
    <w:tmpl w:val="5D64A0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AD8BAA"/>
    <w:multiLevelType w:val="hybridMultilevel"/>
    <w:tmpl w:val="A8330B0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66BBEE"/>
    <w:multiLevelType w:val="hybridMultilevel"/>
    <w:tmpl w:val="68ACE7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0031F31"/>
    <w:multiLevelType w:val="hybridMultilevel"/>
    <w:tmpl w:val="75F8D8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B2631C"/>
    <w:multiLevelType w:val="hybridMultilevel"/>
    <w:tmpl w:val="2F9822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9EF7007"/>
    <w:multiLevelType w:val="hybridMultilevel"/>
    <w:tmpl w:val="118BD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F0514FC"/>
    <w:multiLevelType w:val="hybridMultilevel"/>
    <w:tmpl w:val="0F15157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9103B"/>
    <w:rsid w:val="000710C1"/>
    <w:rsid w:val="00141B02"/>
    <w:rsid w:val="00201117"/>
    <w:rsid w:val="002D15A8"/>
    <w:rsid w:val="003762FF"/>
    <w:rsid w:val="00476811"/>
    <w:rsid w:val="006D3071"/>
    <w:rsid w:val="00767600"/>
    <w:rsid w:val="00820464"/>
    <w:rsid w:val="0099103B"/>
    <w:rsid w:val="009C281B"/>
    <w:rsid w:val="009D5FDB"/>
    <w:rsid w:val="00A6180C"/>
    <w:rsid w:val="00B37C96"/>
    <w:rsid w:val="00B5326C"/>
    <w:rsid w:val="00ED6ED1"/>
    <w:rsid w:val="00F6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C281B"/>
    <w:pPr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F60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Основ_Текст"/>
    <w:rsid w:val="009C281B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9C281B"/>
    <w:rPr>
      <w:rFonts w:cs="Times New Roman"/>
    </w:rPr>
  </w:style>
  <w:style w:type="paragraph" w:styleId="a0">
    <w:name w:val="Body Text"/>
    <w:basedOn w:val="a"/>
    <w:link w:val="a5"/>
    <w:uiPriority w:val="99"/>
    <w:semiHidden/>
    <w:unhideWhenUsed/>
    <w:rsid w:val="009C281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C281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3707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505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093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5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1810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1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7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812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7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4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628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285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8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7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1989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6501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9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3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3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10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0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95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74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15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0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735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7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070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3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150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9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2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68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0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5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8131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4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603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7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3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87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9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092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928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715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53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1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0476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154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650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0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1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083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0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268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2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39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1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7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943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8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8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9052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00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534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7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647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4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4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11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488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0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69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598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3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7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9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149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2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2463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30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745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1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461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59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99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5273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2633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730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2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84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6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85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0553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897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088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98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7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21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8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766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2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864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57325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044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86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5055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4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6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139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7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1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660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0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1048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1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5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6880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19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920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0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842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6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2877-6F91-491A-B87C-F51EEEE3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6</cp:revision>
  <dcterms:created xsi:type="dcterms:W3CDTF">2024-03-15T08:08:00Z</dcterms:created>
  <dcterms:modified xsi:type="dcterms:W3CDTF">2024-03-16T07:09:00Z</dcterms:modified>
</cp:coreProperties>
</file>