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78" w:rsidRDefault="00627C78" w:rsidP="00FA2A84">
      <w:pPr>
        <w:pStyle w:val="Standard"/>
        <w:spacing w:after="0" w:line="240" w:lineRule="auto"/>
        <w:jc w:val="center"/>
        <w:rPr>
          <w:rFonts w:ascii="Times New Roman" w:eastAsia="Times New Roman" w:hAnsi="Times New Roman" w:cs="Times New Roman"/>
          <w:b/>
          <w:bCs/>
          <w:color w:val="000000"/>
          <w:sz w:val="28"/>
        </w:rPr>
      </w:pPr>
    </w:p>
    <w:p w:rsidR="00627C78" w:rsidRDefault="00627C78" w:rsidP="00FA2A84">
      <w:pPr>
        <w:pStyle w:val="Standard"/>
        <w:spacing w:after="0" w:line="240" w:lineRule="auto"/>
        <w:jc w:val="center"/>
        <w:rPr>
          <w:rFonts w:ascii="Times New Roman" w:eastAsia="Times New Roman" w:hAnsi="Times New Roman" w:cs="Times New Roman"/>
          <w:b/>
          <w:bCs/>
          <w:color w:val="000000"/>
          <w:sz w:val="28"/>
        </w:rPr>
      </w:pPr>
    </w:p>
    <w:p w:rsidR="00E6197F" w:rsidRPr="007171AA" w:rsidRDefault="00E6197F" w:rsidP="00E6197F">
      <w:pPr>
        <w:spacing w:after="0" w:line="240" w:lineRule="auto"/>
        <w:jc w:val="center"/>
        <w:rPr>
          <w:b/>
          <w:szCs w:val="28"/>
        </w:rPr>
      </w:pPr>
      <w:r w:rsidRPr="007171AA">
        <w:rPr>
          <w:b/>
          <w:szCs w:val="28"/>
        </w:rPr>
        <w:t>Муниципальное бюджетное общеобразовательное учреждение</w:t>
      </w:r>
    </w:p>
    <w:p w:rsidR="00E6197F" w:rsidRDefault="00E6197F" w:rsidP="00E6197F">
      <w:pPr>
        <w:spacing w:after="0" w:line="240" w:lineRule="auto"/>
        <w:jc w:val="center"/>
        <w:rPr>
          <w:b/>
          <w:szCs w:val="28"/>
        </w:rPr>
      </w:pPr>
      <w:r w:rsidRPr="007171AA">
        <w:rPr>
          <w:b/>
          <w:szCs w:val="28"/>
        </w:rPr>
        <w:t>«</w:t>
      </w:r>
      <w:proofErr w:type="spellStart"/>
      <w:r>
        <w:rPr>
          <w:b/>
          <w:szCs w:val="28"/>
        </w:rPr>
        <w:t>Новогладовская</w:t>
      </w:r>
      <w:proofErr w:type="spellEnd"/>
      <w:r>
        <w:rPr>
          <w:b/>
          <w:szCs w:val="28"/>
        </w:rPr>
        <w:t xml:space="preserve"> основная </w:t>
      </w:r>
      <w:r w:rsidRPr="007171AA">
        <w:rPr>
          <w:b/>
          <w:szCs w:val="28"/>
        </w:rPr>
        <w:t xml:space="preserve">общеобразовательная школа» </w:t>
      </w:r>
    </w:p>
    <w:p w:rsidR="00E6197F" w:rsidRDefault="00E6197F" w:rsidP="00E6197F">
      <w:pPr>
        <w:spacing w:after="0" w:line="240" w:lineRule="auto"/>
        <w:ind w:firstLine="709"/>
        <w:jc w:val="center"/>
        <w:rPr>
          <w:b/>
          <w:szCs w:val="28"/>
          <w:lang w:eastAsia="ru-RU"/>
        </w:rPr>
      </w:pPr>
    </w:p>
    <w:tbl>
      <w:tblPr>
        <w:tblW w:w="500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5347"/>
        <w:gridCol w:w="4935"/>
      </w:tblGrid>
      <w:tr w:rsidR="00E6197F" w:rsidRPr="00CC05F4" w:rsidTr="00EA2D5F">
        <w:tc>
          <w:tcPr>
            <w:tcW w:w="2600" w:type="pct"/>
          </w:tcPr>
          <w:p w:rsidR="00E6197F" w:rsidRPr="00CC05F4" w:rsidRDefault="00E6197F" w:rsidP="00EA2D5F">
            <w:pPr>
              <w:pStyle w:val="a7"/>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ПРИНЯТО </w:t>
            </w:r>
          </w:p>
          <w:p w:rsidR="00E6197F" w:rsidRPr="00CC05F4" w:rsidRDefault="00E6197F" w:rsidP="00EA2D5F">
            <w:pPr>
              <w:pStyle w:val="a7"/>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на Общем собрании </w:t>
            </w:r>
          </w:p>
          <w:p w:rsidR="00E6197F" w:rsidRPr="00CC05F4" w:rsidRDefault="00E6197F" w:rsidP="00EA2D5F">
            <w:pPr>
              <w:pStyle w:val="a7"/>
              <w:spacing w:line="240" w:lineRule="auto"/>
              <w:jc w:val="left"/>
              <w:rPr>
                <w:rFonts w:ascii="Times New Roman" w:hAnsi="Times New Roman"/>
                <w:color w:val="auto"/>
                <w:sz w:val="24"/>
                <w:szCs w:val="24"/>
              </w:rPr>
            </w:pPr>
            <w:r w:rsidRPr="00CC05F4">
              <w:rPr>
                <w:rFonts w:ascii="Times New Roman" w:hAnsi="Times New Roman"/>
                <w:color w:val="auto"/>
                <w:sz w:val="24"/>
                <w:szCs w:val="24"/>
              </w:rPr>
              <w:t>работников Учреждения</w:t>
            </w:r>
          </w:p>
          <w:p w:rsidR="00E6197F" w:rsidRPr="00CC05F4" w:rsidRDefault="00E6197F" w:rsidP="00EA2D5F">
            <w:pPr>
              <w:pStyle w:val="a7"/>
              <w:spacing w:line="240" w:lineRule="auto"/>
              <w:jc w:val="left"/>
              <w:rPr>
                <w:rFonts w:ascii="Times New Roman" w:hAnsi="Times New Roman"/>
                <w:color w:val="auto"/>
                <w:sz w:val="24"/>
                <w:szCs w:val="24"/>
              </w:rPr>
            </w:pPr>
            <w:r w:rsidRPr="00CC05F4">
              <w:rPr>
                <w:rFonts w:ascii="Times New Roman" w:hAnsi="Times New Roman"/>
                <w:color w:val="auto"/>
                <w:sz w:val="24"/>
                <w:szCs w:val="24"/>
              </w:rPr>
              <w:t xml:space="preserve">протокол № </w:t>
            </w:r>
            <w:r>
              <w:rPr>
                <w:rFonts w:ascii="Times New Roman" w:hAnsi="Times New Roman"/>
                <w:color w:val="auto"/>
                <w:sz w:val="24"/>
                <w:szCs w:val="24"/>
              </w:rPr>
              <w:t>1</w:t>
            </w:r>
          </w:p>
          <w:p w:rsidR="00E6197F" w:rsidRPr="00CC05F4" w:rsidRDefault="00E6197F" w:rsidP="00EA2D5F">
            <w:pPr>
              <w:pStyle w:val="a7"/>
              <w:spacing w:line="240" w:lineRule="auto"/>
              <w:rPr>
                <w:rStyle w:val="apple-converted-space"/>
                <w:color w:val="auto"/>
                <w:sz w:val="24"/>
                <w:szCs w:val="24"/>
              </w:rPr>
            </w:pPr>
            <w:r w:rsidRPr="00CC05F4">
              <w:rPr>
                <w:rFonts w:ascii="Times New Roman" w:hAnsi="Times New Roman"/>
                <w:color w:val="auto"/>
                <w:sz w:val="24"/>
                <w:szCs w:val="24"/>
              </w:rPr>
              <w:t>от «</w:t>
            </w:r>
            <w:r>
              <w:rPr>
                <w:rFonts w:ascii="Times New Roman" w:hAnsi="Times New Roman"/>
                <w:color w:val="auto"/>
                <w:sz w:val="24"/>
                <w:szCs w:val="24"/>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Pr>
                <w:rFonts w:ascii="Times New Roman" w:hAnsi="Times New Roman"/>
                <w:color w:val="auto"/>
                <w:sz w:val="24"/>
                <w:szCs w:val="24"/>
              </w:rPr>
              <w:t xml:space="preserve"> 2023</w:t>
            </w:r>
            <w:r w:rsidRPr="00CC05F4">
              <w:rPr>
                <w:rFonts w:ascii="Times New Roman" w:hAnsi="Times New Roman"/>
                <w:color w:val="auto"/>
                <w:sz w:val="24"/>
                <w:szCs w:val="24"/>
              </w:rPr>
              <w:t xml:space="preserve"> года</w:t>
            </w:r>
          </w:p>
          <w:p w:rsidR="00E6197F" w:rsidRPr="00CC05F4" w:rsidRDefault="00E6197F" w:rsidP="00EA2D5F">
            <w:pPr>
              <w:pStyle w:val="a7"/>
              <w:spacing w:line="240" w:lineRule="auto"/>
              <w:rPr>
                <w:rStyle w:val="apple-converted-space"/>
                <w:color w:val="auto"/>
                <w:sz w:val="8"/>
                <w:szCs w:val="24"/>
              </w:rPr>
            </w:pPr>
          </w:p>
          <w:p w:rsidR="00E6197F" w:rsidRPr="00CC05F4" w:rsidRDefault="00E6197F" w:rsidP="00EA2D5F">
            <w:pPr>
              <w:pStyle w:val="a7"/>
              <w:spacing w:line="240" w:lineRule="auto"/>
              <w:rPr>
                <w:rStyle w:val="apple-converted-space"/>
                <w:color w:val="auto"/>
                <w:sz w:val="24"/>
                <w:szCs w:val="24"/>
              </w:rPr>
            </w:pPr>
            <w:r w:rsidRPr="00CC05F4">
              <w:rPr>
                <w:rStyle w:val="apple-converted-space"/>
                <w:color w:val="auto"/>
                <w:sz w:val="24"/>
                <w:szCs w:val="24"/>
              </w:rPr>
              <w:t xml:space="preserve">СОГЛАСОВАНО  </w:t>
            </w:r>
          </w:p>
          <w:p w:rsidR="00E6197F" w:rsidRPr="00CC05F4" w:rsidRDefault="00E6197F" w:rsidP="00EA2D5F">
            <w:pPr>
              <w:pStyle w:val="a7"/>
              <w:spacing w:line="240" w:lineRule="auto"/>
              <w:rPr>
                <w:rStyle w:val="apple-converted-space"/>
                <w:color w:val="auto"/>
                <w:sz w:val="24"/>
                <w:szCs w:val="24"/>
              </w:rPr>
            </w:pPr>
            <w:r w:rsidRPr="00CC05F4">
              <w:rPr>
                <w:rStyle w:val="apple-converted-space"/>
                <w:color w:val="auto"/>
                <w:sz w:val="24"/>
                <w:szCs w:val="24"/>
              </w:rPr>
              <w:t xml:space="preserve">Председатель профкома         </w:t>
            </w:r>
          </w:p>
          <w:p w:rsidR="00E6197F" w:rsidRPr="00CC05F4" w:rsidRDefault="00E6197F" w:rsidP="00EA2D5F">
            <w:pPr>
              <w:pStyle w:val="a7"/>
              <w:spacing w:line="240" w:lineRule="auto"/>
              <w:jc w:val="left"/>
              <w:rPr>
                <w:rFonts w:ascii="Times New Roman" w:hAnsi="Times New Roman"/>
                <w:color w:val="auto"/>
                <w:sz w:val="24"/>
                <w:szCs w:val="24"/>
              </w:rPr>
            </w:pPr>
            <w:r w:rsidRPr="00CC05F4">
              <w:rPr>
                <w:rStyle w:val="apple-converted-space"/>
                <w:color w:val="auto"/>
                <w:sz w:val="24"/>
                <w:szCs w:val="24"/>
              </w:rPr>
              <w:t xml:space="preserve">___________ </w:t>
            </w:r>
            <w:proofErr w:type="spellStart"/>
            <w:r>
              <w:rPr>
                <w:rStyle w:val="apple-converted-space"/>
                <w:color w:val="auto"/>
                <w:sz w:val="24"/>
                <w:szCs w:val="24"/>
              </w:rPr>
              <w:t>Дельмамбетова</w:t>
            </w:r>
            <w:proofErr w:type="spellEnd"/>
            <w:r>
              <w:rPr>
                <w:rStyle w:val="apple-converted-space"/>
                <w:color w:val="auto"/>
                <w:sz w:val="24"/>
                <w:szCs w:val="24"/>
              </w:rPr>
              <w:t xml:space="preserve"> Ш.К.</w:t>
            </w:r>
          </w:p>
        </w:tc>
        <w:tc>
          <w:tcPr>
            <w:tcW w:w="2400" w:type="pct"/>
          </w:tcPr>
          <w:p w:rsidR="00E6197F" w:rsidRPr="00CC05F4" w:rsidRDefault="00E6197F" w:rsidP="00EA2D5F">
            <w:pPr>
              <w:pStyle w:val="a7"/>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УТВЕРЖДАЮ</w:t>
            </w:r>
          </w:p>
          <w:p w:rsidR="00E6197F" w:rsidRPr="00CC05F4" w:rsidRDefault="00E6197F" w:rsidP="00EA2D5F">
            <w:pPr>
              <w:pStyle w:val="a7"/>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 xml:space="preserve">Директор  </w:t>
            </w:r>
            <w:r>
              <w:rPr>
                <w:rFonts w:ascii="Times New Roman" w:hAnsi="Times New Roman"/>
                <w:color w:val="auto"/>
                <w:sz w:val="24"/>
                <w:szCs w:val="24"/>
              </w:rPr>
              <w:t>МКОУ «</w:t>
            </w:r>
            <w:proofErr w:type="spellStart"/>
            <w:r>
              <w:rPr>
                <w:rFonts w:ascii="Times New Roman" w:hAnsi="Times New Roman"/>
                <w:color w:val="auto"/>
                <w:sz w:val="24"/>
                <w:szCs w:val="24"/>
              </w:rPr>
              <w:t>Новогладовская</w:t>
            </w:r>
            <w:proofErr w:type="spellEnd"/>
            <w:r>
              <w:rPr>
                <w:rFonts w:ascii="Times New Roman" w:hAnsi="Times New Roman"/>
                <w:color w:val="auto"/>
                <w:sz w:val="24"/>
                <w:szCs w:val="24"/>
              </w:rPr>
              <w:t xml:space="preserve"> ООШ»</w:t>
            </w:r>
          </w:p>
          <w:p w:rsidR="00E6197F" w:rsidRPr="00CC05F4" w:rsidRDefault="00E6197F" w:rsidP="00EA2D5F">
            <w:pPr>
              <w:pStyle w:val="a7"/>
              <w:tabs>
                <w:tab w:val="clear" w:pos="645"/>
              </w:tabs>
              <w:spacing w:line="240" w:lineRule="auto"/>
              <w:rPr>
                <w:rFonts w:ascii="Times New Roman" w:hAnsi="Times New Roman"/>
                <w:color w:val="auto"/>
                <w:sz w:val="24"/>
                <w:szCs w:val="24"/>
              </w:rPr>
            </w:pPr>
            <w:r w:rsidRPr="00CC05F4">
              <w:rPr>
                <w:rFonts w:ascii="Times New Roman" w:hAnsi="Times New Roman"/>
                <w:sz w:val="24"/>
                <w:szCs w:val="24"/>
              </w:rPr>
              <w:t>_____</w:t>
            </w:r>
            <w:r>
              <w:rPr>
                <w:rFonts w:ascii="Times New Roman" w:hAnsi="Times New Roman"/>
                <w:sz w:val="24"/>
                <w:szCs w:val="24"/>
              </w:rPr>
              <w:t>________</w:t>
            </w:r>
            <w:r w:rsidRPr="00CC05F4">
              <w:rPr>
                <w:rFonts w:ascii="Times New Roman" w:hAnsi="Times New Roman"/>
                <w:sz w:val="24"/>
                <w:szCs w:val="24"/>
              </w:rPr>
              <w:t xml:space="preserve">___ </w:t>
            </w:r>
            <w:r>
              <w:rPr>
                <w:rFonts w:ascii="Times New Roman" w:hAnsi="Times New Roman"/>
                <w:sz w:val="24"/>
                <w:szCs w:val="24"/>
              </w:rPr>
              <w:t>Магомедов Б.А.</w:t>
            </w:r>
          </w:p>
          <w:p w:rsidR="00E6197F" w:rsidRPr="00CC05F4" w:rsidRDefault="00E6197F" w:rsidP="00EA2D5F">
            <w:pPr>
              <w:pStyle w:val="a7"/>
              <w:tabs>
                <w:tab w:val="clear" w:pos="645"/>
              </w:tabs>
              <w:spacing w:line="240" w:lineRule="auto"/>
              <w:rPr>
                <w:rFonts w:ascii="Times New Roman" w:hAnsi="Times New Roman"/>
                <w:color w:val="auto"/>
                <w:sz w:val="24"/>
                <w:szCs w:val="24"/>
              </w:rPr>
            </w:pPr>
            <w:r w:rsidRPr="00CC05F4">
              <w:rPr>
                <w:rFonts w:ascii="Times New Roman" w:hAnsi="Times New Roman"/>
                <w:color w:val="auto"/>
                <w:sz w:val="24"/>
                <w:szCs w:val="24"/>
              </w:rPr>
              <w:t>Приказ №</w:t>
            </w:r>
            <w:r>
              <w:rPr>
                <w:rFonts w:ascii="Times New Roman" w:hAnsi="Times New Roman"/>
                <w:color w:val="auto"/>
                <w:sz w:val="24"/>
                <w:szCs w:val="24"/>
              </w:rPr>
              <w:t xml:space="preserve"> 55</w:t>
            </w:r>
            <w:r w:rsidRPr="00CC05F4">
              <w:rPr>
                <w:rFonts w:ascii="Times New Roman" w:hAnsi="Times New Roman"/>
                <w:color w:val="auto"/>
                <w:sz w:val="24"/>
                <w:szCs w:val="24"/>
              </w:rPr>
              <w:t>от «</w:t>
            </w:r>
            <w:r>
              <w:rPr>
                <w:rFonts w:ascii="Times New Roman" w:hAnsi="Times New Roman"/>
                <w:color w:val="auto"/>
                <w:sz w:val="24"/>
                <w:szCs w:val="24"/>
                <w:u w:val="single"/>
              </w:rPr>
              <w:t>30</w:t>
            </w:r>
            <w:r w:rsidRPr="00CC05F4">
              <w:rPr>
                <w:rFonts w:ascii="Times New Roman" w:hAnsi="Times New Roman"/>
                <w:color w:val="auto"/>
                <w:sz w:val="24"/>
                <w:szCs w:val="24"/>
              </w:rPr>
              <w:t xml:space="preserve">» </w:t>
            </w:r>
            <w:r>
              <w:rPr>
                <w:rFonts w:ascii="Times New Roman" w:hAnsi="Times New Roman"/>
                <w:color w:val="auto"/>
                <w:sz w:val="24"/>
                <w:szCs w:val="24"/>
                <w:u w:val="single"/>
              </w:rPr>
              <w:t>августа</w:t>
            </w:r>
            <w:r w:rsidRPr="00CC05F4">
              <w:rPr>
                <w:rFonts w:ascii="Times New Roman" w:hAnsi="Times New Roman"/>
                <w:color w:val="auto"/>
                <w:sz w:val="24"/>
                <w:szCs w:val="24"/>
              </w:rPr>
              <w:t xml:space="preserve"> 20</w:t>
            </w:r>
            <w:r>
              <w:rPr>
                <w:rFonts w:ascii="Times New Roman" w:hAnsi="Times New Roman"/>
                <w:color w:val="auto"/>
                <w:sz w:val="24"/>
                <w:szCs w:val="24"/>
              </w:rPr>
              <w:t>23</w:t>
            </w:r>
            <w:r w:rsidRPr="00CC05F4">
              <w:rPr>
                <w:rFonts w:ascii="Times New Roman" w:hAnsi="Times New Roman"/>
                <w:color w:val="auto"/>
                <w:sz w:val="24"/>
                <w:szCs w:val="24"/>
              </w:rPr>
              <w:t xml:space="preserve"> года</w:t>
            </w:r>
          </w:p>
        </w:tc>
      </w:tr>
    </w:tbl>
    <w:p w:rsidR="00627C78" w:rsidRDefault="00627C78"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E6197F">
      <w:pPr>
        <w:spacing w:after="0" w:line="240" w:lineRule="auto"/>
        <w:jc w:val="center"/>
        <w:rPr>
          <w:rFonts w:ascii="Times New Roman" w:hAnsi="Times New Roman" w:cs="Times New Roman"/>
          <w:b/>
          <w:sz w:val="28"/>
          <w:szCs w:val="28"/>
        </w:rPr>
      </w:pPr>
      <w:r w:rsidRPr="00B63ECE">
        <w:rPr>
          <w:rFonts w:ascii="Times New Roman" w:hAnsi="Times New Roman" w:cs="Times New Roman"/>
          <w:b/>
          <w:sz w:val="28"/>
          <w:szCs w:val="28"/>
        </w:rPr>
        <w:t xml:space="preserve">Положение </w:t>
      </w:r>
      <w:r>
        <w:rPr>
          <w:rFonts w:ascii="Times New Roman" w:hAnsi="Times New Roman" w:cs="Times New Roman"/>
          <w:b/>
          <w:sz w:val="28"/>
          <w:szCs w:val="28"/>
        </w:rPr>
        <w:t xml:space="preserve">о порядке аттестации педагогических работников </w:t>
      </w:r>
    </w:p>
    <w:p w:rsidR="00E6197F" w:rsidRDefault="00E6197F" w:rsidP="00E619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МКОУ «</w:t>
      </w:r>
      <w:proofErr w:type="spellStart"/>
      <w:r>
        <w:rPr>
          <w:rFonts w:ascii="Times New Roman" w:hAnsi="Times New Roman" w:cs="Times New Roman"/>
          <w:b/>
          <w:sz w:val="28"/>
          <w:szCs w:val="28"/>
        </w:rPr>
        <w:t>Новогладовская</w:t>
      </w:r>
      <w:proofErr w:type="spellEnd"/>
      <w:r>
        <w:rPr>
          <w:rFonts w:ascii="Times New Roman" w:hAnsi="Times New Roman" w:cs="Times New Roman"/>
          <w:b/>
          <w:sz w:val="28"/>
          <w:szCs w:val="28"/>
        </w:rPr>
        <w:t xml:space="preserve"> ООШ»» </w:t>
      </w:r>
    </w:p>
    <w:p w:rsidR="00E6197F" w:rsidRPr="00B63ECE" w:rsidRDefault="00E6197F" w:rsidP="00E619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соответствие занимаемой должности</w:t>
      </w: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E6197F" w:rsidRDefault="00E6197F" w:rsidP="00FA2A84">
      <w:pPr>
        <w:pStyle w:val="Standard"/>
        <w:spacing w:after="0" w:line="240" w:lineRule="auto"/>
        <w:jc w:val="center"/>
        <w:rPr>
          <w:rFonts w:ascii="Times New Roman" w:eastAsia="Times New Roman" w:hAnsi="Times New Roman" w:cs="Times New Roman"/>
          <w:b/>
          <w:bCs/>
          <w:color w:val="000000"/>
          <w:sz w:val="28"/>
        </w:rPr>
      </w:pPr>
    </w:p>
    <w:p w:rsidR="0005232D" w:rsidRPr="0005232D" w:rsidRDefault="0005232D" w:rsidP="0005232D">
      <w:pPr>
        <w:pStyle w:val="a3"/>
        <w:rPr>
          <w:b/>
          <w:color w:val="000000"/>
          <w:sz w:val="27"/>
          <w:szCs w:val="27"/>
        </w:rPr>
      </w:pPr>
      <w:r w:rsidRPr="0005232D">
        <w:rPr>
          <w:b/>
          <w:color w:val="000000"/>
          <w:sz w:val="27"/>
          <w:szCs w:val="27"/>
        </w:rPr>
        <w:lastRenderedPageBreak/>
        <w:t>1. Общие положения</w:t>
      </w:r>
    </w:p>
    <w:p w:rsidR="0005232D" w:rsidRDefault="0005232D" w:rsidP="0005232D">
      <w:pPr>
        <w:pStyle w:val="a3"/>
        <w:jc w:val="both"/>
        <w:rPr>
          <w:color w:val="000000"/>
          <w:sz w:val="27"/>
          <w:szCs w:val="27"/>
        </w:rPr>
      </w:pPr>
      <w:r>
        <w:rPr>
          <w:color w:val="000000"/>
          <w:sz w:val="27"/>
          <w:szCs w:val="27"/>
        </w:rPr>
        <w:t xml:space="preserve">1.1. Настоящее Положение определяет порядок проведения аттестации педагогических работников (далее по тексту – педагогические работники) Муниципального </w:t>
      </w:r>
      <w:r w:rsidR="00E6197F">
        <w:rPr>
          <w:color w:val="000000"/>
          <w:sz w:val="27"/>
          <w:szCs w:val="27"/>
        </w:rPr>
        <w:t>казенного</w:t>
      </w:r>
      <w:r>
        <w:rPr>
          <w:color w:val="000000"/>
          <w:sz w:val="27"/>
          <w:szCs w:val="27"/>
        </w:rPr>
        <w:t xml:space="preserve"> </w:t>
      </w:r>
      <w:r w:rsidR="00E6197F">
        <w:rPr>
          <w:color w:val="000000"/>
          <w:sz w:val="27"/>
          <w:szCs w:val="27"/>
        </w:rPr>
        <w:t xml:space="preserve">общеобразовательного </w:t>
      </w:r>
      <w:r>
        <w:rPr>
          <w:color w:val="000000"/>
          <w:sz w:val="27"/>
          <w:szCs w:val="27"/>
        </w:rPr>
        <w:t>учреждения «</w:t>
      </w:r>
      <w:proofErr w:type="spellStart"/>
      <w:r w:rsidR="00E6197F">
        <w:rPr>
          <w:color w:val="000000"/>
          <w:sz w:val="27"/>
          <w:szCs w:val="27"/>
        </w:rPr>
        <w:t>Новогладовская</w:t>
      </w:r>
      <w:proofErr w:type="spellEnd"/>
      <w:r w:rsidR="00E6197F">
        <w:rPr>
          <w:color w:val="000000"/>
          <w:sz w:val="27"/>
          <w:szCs w:val="27"/>
        </w:rPr>
        <w:t xml:space="preserve"> ООШ</w:t>
      </w:r>
      <w:r>
        <w:rPr>
          <w:color w:val="000000"/>
          <w:sz w:val="27"/>
          <w:szCs w:val="27"/>
        </w:rPr>
        <w:t>» с целью подтверждения соответствия занимаемой должности.</w:t>
      </w:r>
    </w:p>
    <w:p w:rsidR="0005232D" w:rsidRDefault="0005232D" w:rsidP="0005232D">
      <w:pPr>
        <w:pStyle w:val="a3"/>
        <w:rPr>
          <w:color w:val="000000"/>
          <w:sz w:val="27"/>
          <w:szCs w:val="27"/>
        </w:rPr>
      </w:pPr>
      <w:r>
        <w:rPr>
          <w:color w:val="000000"/>
          <w:sz w:val="27"/>
          <w:szCs w:val="27"/>
        </w:rPr>
        <w:t>1.2. Положение разработано в соответствии с нормативными документами:</w:t>
      </w:r>
    </w:p>
    <w:p w:rsidR="0005232D" w:rsidRDefault="0005232D" w:rsidP="0005232D">
      <w:pPr>
        <w:pStyle w:val="a3"/>
        <w:jc w:val="both"/>
        <w:rPr>
          <w:color w:val="000000"/>
          <w:sz w:val="27"/>
          <w:szCs w:val="27"/>
        </w:rPr>
      </w:pPr>
      <w:r>
        <w:rPr>
          <w:color w:val="000000"/>
          <w:sz w:val="27"/>
          <w:szCs w:val="27"/>
        </w:rPr>
        <w:t>- Федеральным законом от 29 декабря 2012 г. № 273-ФЗ «Об образовании в Российской Федерации»;</w:t>
      </w:r>
    </w:p>
    <w:p w:rsidR="0005232D" w:rsidRDefault="0005232D" w:rsidP="0005232D">
      <w:pPr>
        <w:pStyle w:val="a3"/>
        <w:rPr>
          <w:color w:val="000000"/>
          <w:sz w:val="27"/>
          <w:szCs w:val="27"/>
        </w:rPr>
      </w:pPr>
      <w:r>
        <w:rPr>
          <w:color w:val="000000"/>
          <w:sz w:val="27"/>
          <w:szCs w:val="27"/>
        </w:rPr>
        <w:t>- уставом Учреждения.</w:t>
      </w:r>
    </w:p>
    <w:p w:rsidR="0005232D" w:rsidRDefault="0005232D" w:rsidP="0005232D">
      <w:pPr>
        <w:pStyle w:val="a3"/>
        <w:jc w:val="both"/>
        <w:rPr>
          <w:color w:val="000000"/>
          <w:sz w:val="27"/>
          <w:szCs w:val="27"/>
        </w:rPr>
      </w:pPr>
      <w:r>
        <w:rPr>
          <w:color w:val="000000"/>
          <w:sz w:val="27"/>
          <w:szCs w:val="27"/>
        </w:rPr>
        <w:t>1.3. Положение применяется с целью подтверждения соответствия педагогических работников занимаемым ими должностям на основе оценки их профессиональной деятельности.</w:t>
      </w:r>
    </w:p>
    <w:p w:rsidR="0005232D" w:rsidRDefault="0005232D" w:rsidP="0005232D">
      <w:pPr>
        <w:pStyle w:val="a3"/>
        <w:rPr>
          <w:color w:val="000000"/>
          <w:sz w:val="27"/>
          <w:szCs w:val="27"/>
        </w:rPr>
      </w:pPr>
      <w:r>
        <w:rPr>
          <w:color w:val="000000"/>
          <w:sz w:val="27"/>
          <w:szCs w:val="27"/>
        </w:rPr>
        <w:t>1.4. Основными задачами аттестации являются:</w:t>
      </w:r>
    </w:p>
    <w:p w:rsidR="0005232D" w:rsidRDefault="0005232D" w:rsidP="0005232D">
      <w:pPr>
        <w:pStyle w:val="a3"/>
        <w:jc w:val="both"/>
        <w:rPr>
          <w:color w:val="000000"/>
          <w:sz w:val="27"/>
          <w:szCs w:val="27"/>
        </w:rPr>
      </w:pPr>
      <w:r>
        <w:rPr>
          <w:color w:val="000000"/>
          <w:sz w:val="27"/>
          <w:szCs w:val="27"/>
        </w:rPr>
        <w:t>- 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w:t>
      </w:r>
    </w:p>
    <w:p w:rsidR="0005232D" w:rsidRDefault="0005232D" w:rsidP="0005232D">
      <w:pPr>
        <w:pStyle w:val="a3"/>
        <w:jc w:val="both"/>
        <w:rPr>
          <w:color w:val="000000"/>
          <w:sz w:val="27"/>
          <w:szCs w:val="27"/>
        </w:rPr>
      </w:pPr>
      <w:r>
        <w:rPr>
          <w:color w:val="000000"/>
          <w:sz w:val="27"/>
          <w:szCs w:val="27"/>
        </w:rPr>
        <w:t>- определение необходимости повышения квалификации педагогических работников; повышение эффективности и качества педагогической и тренерско-преподавательской деятельности;</w:t>
      </w:r>
    </w:p>
    <w:p w:rsidR="0005232D" w:rsidRDefault="0005232D" w:rsidP="0005232D">
      <w:pPr>
        <w:pStyle w:val="a3"/>
        <w:rPr>
          <w:color w:val="000000"/>
          <w:sz w:val="27"/>
          <w:szCs w:val="27"/>
        </w:rPr>
      </w:pPr>
      <w:r>
        <w:rPr>
          <w:color w:val="000000"/>
          <w:sz w:val="27"/>
          <w:szCs w:val="27"/>
        </w:rPr>
        <w:t>- выявление перспектив использования потенциальных возможностей педагогических работников;</w:t>
      </w:r>
    </w:p>
    <w:p w:rsidR="0005232D" w:rsidRDefault="0005232D" w:rsidP="0005232D">
      <w:pPr>
        <w:pStyle w:val="a3"/>
        <w:jc w:val="both"/>
        <w:rPr>
          <w:color w:val="000000"/>
          <w:sz w:val="27"/>
          <w:szCs w:val="27"/>
        </w:rPr>
      </w:pPr>
      <w:r>
        <w:rPr>
          <w:color w:val="000000"/>
          <w:sz w:val="27"/>
          <w:szCs w:val="27"/>
        </w:rPr>
        <w:t>-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Учреждения.</w:t>
      </w:r>
    </w:p>
    <w:p w:rsidR="0005232D" w:rsidRDefault="0005232D" w:rsidP="0005232D">
      <w:pPr>
        <w:pStyle w:val="a3"/>
        <w:jc w:val="both"/>
        <w:rPr>
          <w:color w:val="000000"/>
          <w:sz w:val="27"/>
          <w:szCs w:val="27"/>
        </w:rPr>
      </w:pPr>
      <w:r>
        <w:rPr>
          <w:color w:val="000000"/>
          <w:sz w:val="27"/>
          <w:szCs w:val="27"/>
        </w:rPr>
        <w:t>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05232D" w:rsidRDefault="0005232D" w:rsidP="0005232D">
      <w:pPr>
        <w:pStyle w:val="a3"/>
        <w:jc w:val="both"/>
        <w:rPr>
          <w:color w:val="000000"/>
          <w:sz w:val="27"/>
          <w:szCs w:val="27"/>
        </w:rPr>
      </w:pPr>
      <w:r>
        <w:rPr>
          <w:color w:val="000000"/>
          <w:sz w:val="27"/>
          <w:szCs w:val="27"/>
        </w:rPr>
        <w:t>1.6.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w:t>
      </w:r>
    </w:p>
    <w:p w:rsidR="0005232D" w:rsidRDefault="0005232D" w:rsidP="0005232D">
      <w:pPr>
        <w:pStyle w:val="a3"/>
        <w:jc w:val="both"/>
        <w:rPr>
          <w:color w:val="000000"/>
          <w:sz w:val="27"/>
          <w:szCs w:val="27"/>
        </w:rPr>
      </w:pPr>
      <w:r>
        <w:rPr>
          <w:color w:val="000000"/>
          <w:sz w:val="27"/>
          <w:szCs w:val="27"/>
        </w:rPr>
        <w:t>1.7. Настоящее Положение является действительным в установленном порядке единых вариативных форм и процедур аттестации на соответствие занимаемой должности.</w:t>
      </w:r>
    </w:p>
    <w:p w:rsidR="0005232D" w:rsidRPr="0005232D" w:rsidRDefault="0005232D" w:rsidP="0005232D">
      <w:pPr>
        <w:pStyle w:val="a3"/>
        <w:rPr>
          <w:b/>
          <w:color w:val="000000"/>
          <w:sz w:val="27"/>
          <w:szCs w:val="27"/>
        </w:rPr>
      </w:pPr>
      <w:r w:rsidRPr="0005232D">
        <w:rPr>
          <w:b/>
          <w:color w:val="000000"/>
          <w:sz w:val="27"/>
          <w:szCs w:val="27"/>
        </w:rPr>
        <w:t>2. Формирование аттестационной комиссии, ее состав и порядок работы</w:t>
      </w:r>
    </w:p>
    <w:p w:rsidR="0005232D" w:rsidRDefault="0005232D" w:rsidP="0005232D">
      <w:pPr>
        <w:pStyle w:val="a3"/>
        <w:jc w:val="both"/>
        <w:rPr>
          <w:color w:val="000000"/>
          <w:sz w:val="27"/>
          <w:szCs w:val="27"/>
        </w:rPr>
      </w:pPr>
      <w:r>
        <w:rPr>
          <w:color w:val="000000"/>
          <w:sz w:val="27"/>
          <w:szCs w:val="27"/>
        </w:rPr>
        <w:lastRenderedPageBreak/>
        <w:t xml:space="preserve">2.1.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аттестационной комиссией, формируемой в </w:t>
      </w:r>
      <w:r w:rsidR="00E6197F">
        <w:rPr>
          <w:color w:val="000000"/>
          <w:sz w:val="27"/>
          <w:szCs w:val="27"/>
        </w:rPr>
        <w:t>МКОУ «</w:t>
      </w:r>
      <w:proofErr w:type="spellStart"/>
      <w:r w:rsidR="00E6197F">
        <w:rPr>
          <w:color w:val="000000"/>
          <w:sz w:val="27"/>
          <w:szCs w:val="27"/>
        </w:rPr>
        <w:t>Новогладовская</w:t>
      </w:r>
      <w:proofErr w:type="spellEnd"/>
      <w:r w:rsidR="00E6197F">
        <w:rPr>
          <w:color w:val="000000"/>
          <w:sz w:val="27"/>
          <w:szCs w:val="27"/>
        </w:rPr>
        <w:t xml:space="preserve"> ООШ» </w:t>
      </w:r>
      <w:r>
        <w:rPr>
          <w:color w:val="000000"/>
          <w:sz w:val="27"/>
          <w:szCs w:val="27"/>
        </w:rPr>
        <w:t>(далее по тексту – учреждение).</w:t>
      </w:r>
    </w:p>
    <w:p w:rsidR="0005232D" w:rsidRDefault="0005232D" w:rsidP="0005232D">
      <w:pPr>
        <w:pStyle w:val="a3"/>
        <w:jc w:val="both"/>
        <w:rPr>
          <w:color w:val="000000"/>
          <w:sz w:val="27"/>
          <w:szCs w:val="27"/>
        </w:rPr>
      </w:pPr>
      <w:r>
        <w:rPr>
          <w:color w:val="000000"/>
          <w:sz w:val="27"/>
          <w:szCs w:val="27"/>
        </w:rPr>
        <w:t>2.2. Аттестационная комиссия создается распорядительным актом директора учреждения в составе председателя комиссии, заместителя председателя, секретаря и членов комиссии и формируется из числа работников учреждения..</w:t>
      </w:r>
    </w:p>
    <w:p w:rsidR="0005232D" w:rsidRDefault="0005232D" w:rsidP="0005232D">
      <w:pPr>
        <w:pStyle w:val="a3"/>
        <w:jc w:val="both"/>
        <w:rPr>
          <w:color w:val="000000"/>
          <w:sz w:val="27"/>
          <w:szCs w:val="27"/>
        </w:rPr>
      </w:pPr>
      <w:r>
        <w:rPr>
          <w:color w:val="000000"/>
          <w:sz w:val="27"/>
          <w:szCs w:val="27"/>
        </w:rPr>
        <w:t>2.3. Руководитель учреждения не может являться председателем аттестационной комиссии.</w:t>
      </w:r>
    </w:p>
    <w:p w:rsidR="0005232D" w:rsidRDefault="0005232D" w:rsidP="0005232D">
      <w:pPr>
        <w:pStyle w:val="a3"/>
        <w:jc w:val="both"/>
        <w:rPr>
          <w:color w:val="000000"/>
          <w:sz w:val="27"/>
          <w:szCs w:val="27"/>
        </w:rPr>
      </w:pPr>
      <w:r>
        <w:rPr>
          <w:color w:val="000000"/>
          <w:sz w:val="27"/>
          <w:szCs w:val="27"/>
        </w:rPr>
        <w:t>2.4. Персональный состав аттестационной комиссии утверждается распорядительным актом учреждения.</w:t>
      </w:r>
    </w:p>
    <w:p w:rsidR="0005232D" w:rsidRDefault="0005232D" w:rsidP="0005232D">
      <w:pPr>
        <w:pStyle w:val="a3"/>
        <w:jc w:val="both"/>
        <w:rPr>
          <w:color w:val="000000"/>
          <w:sz w:val="27"/>
          <w:szCs w:val="27"/>
        </w:rPr>
      </w:pPr>
      <w:r>
        <w:rPr>
          <w:color w:val="000000"/>
          <w:sz w:val="27"/>
          <w:szCs w:val="27"/>
        </w:rP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w:t>
      </w:r>
    </w:p>
    <w:p w:rsidR="0005232D" w:rsidRDefault="0005232D" w:rsidP="00786938">
      <w:pPr>
        <w:pStyle w:val="a3"/>
        <w:jc w:val="both"/>
        <w:rPr>
          <w:color w:val="000000"/>
          <w:sz w:val="27"/>
          <w:szCs w:val="27"/>
        </w:rPr>
      </w:pPr>
      <w:r>
        <w:rPr>
          <w:color w:val="000000"/>
          <w:sz w:val="27"/>
          <w:szCs w:val="27"/>
        </w:rPr>
        <w:t>2.6. Заседание аттестационной комиссии считается правомочным, если на нем присутствуют не менее двух третей ее членов.</w:t>
      </w:r>
    </w:p>
    <w:p w:rsidR="0005232D" w:rsidRDefault="0005232D" w:rsidP="00786938">
      <w:pPr>
        <w:pStyle w:val="a3"/>
        <w:jc w:val="both"/>
        <w:rPr>
          <w:color w:val="000000"/>
          <w:sz w:val="27"/>
          <w:szCs w:val="27"/>
        </w:rPr>
      </w:pPr>
      <w:r>
        <w:rPr>
          <w:color w:val="000000"/>
          <w:sz w:val="27"/>
          <w:szCs w:val="27"/>
        </w:rPr>
        <w:t>2.7.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05232D" w:rsidRDefault="0005232D" w:rsidP="00786938">
      <w:pPr>
        <w:pStyle w:val="a3"/>
        <w:jc w:val="both"/>
        <w:rPr>
          <w:color w:val="000000"/>
          <w:sz w:val="27"/>
          <w:szCs w:val="27"/>
        </w:rPr>
      </w:pPr>
      <w:r>
        <w:rPr>
          <w:color w:val="000000"/>
          <w:sz w:val="27"/>
          <w:szCs w:val="27"/>
        </w:rPr>
        <w:t>2.8.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p>
    <w:p w:rsidR="0005232D" w:rsidRDefault="0005232D" w:rsidP="00786938">
      <w:pPr>
        <w:pStyle w:val="a3"/>
        <w:jc w:val="both"/>
        <w:rPr>
          <w:color w:val="000000"/>
          <w:sz w:val="27"/>
          <w:szCs w:val="27"/>
        </w:rPr>
      </w:pPr>
      <w:r>
        <w:rPr>
          <w:color w:val="000000"/>
          <w:sz w:val="27"/>
          <w:szCs w:val="27"/>
        </w:rPr>
        <w:t>2.9.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05232D" w:rsidRDefault="0005232D" w:rsidP="00786938">
      <w:pPr>
        <w:pStyle w:val="a3"/>
        <w:jc w:val="both"/>
        <w:rPr>
          <w:color w:val="000000"/>
          <w:sz w:val="27"/>
          <w:szCs w:val="27"/>
        </w:rPr>
      </w:pPr>
      <w:r>
        <w:rPr>
          <w:color w:val="000000"/>
          <w:sz w:val="27"/>
          <w:szCs w:val="27"/>
        </w:rPr>
        <w:t>2.10.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w:t>
      </w:r>
      <w:r w:rsidR="00786938">
        <w:rPr>
          <w:color w:val="000000"/>
          <w:sz w:val="27"/>
          <w:szCs w:val="27"/>
        </w:rPr>
        <w:t xml:space="preserve"> присутствовавшими на заседании</w:t>
      </w:r>
      <w:r>
        <w:rPr>
          <w:color w:val="000000"/>
          <w:sz w:val="27"/>
          <w:szCs w:val="27"/>
        </w:rPr>
        <w:t>.</w:t>
      </w:r>
    </w:p>
    <w:p w:rsidR="0005232D" w:rsidRDefault="0005232D" w:rsidP="00786938">
      <w:pPr>
        <w:pStyle w:val="a3"/>
        <w:jc w:val="both"/>
        <w:rPr>
          <w:color w:val="000000"/>
          <w:sz w:val="27"/>
          <w:szCs w:val="27"/>
        </w:rPr>
      </w:pPr>
      <w:r>
        <w:rPr>
          <w:color w:val="000000"/>
          <w:sz w:val="27"/>
          <w:szCs w:val="27"/>
        </w:rPr>
        <w:t>2.11. По результатам аттестации педагогического работника аттестационная комиссия принимает одно из следующих решений:</w:t>
      </w:r>
    </w:p>
    <w:p w:rsidR="0005232D" w:rsidRDefault="0005232D" w:rsidP="0005232D">
      <w:pPr>
        <w:pStyle w:val="a3"/>
        <w:rPr>
          <w:color w:val="000000"/>
          <w:sz w:val="27"/>
          <w:szCs w:val="27"/>
        </w:rPr>
      </w:pPr>
      <w:r>
        <w:rPr>
          <w:color w:val="000000"/>
          <w:sz w:val="27"/>
          <w:szCs w:val="27"/>
        </w:rPr>
        <w:lastRenderedPageBreak/>
        <w:t>- соответствует занимаемой должности (указывается должность работника);</w:t>
      </w:r>
    </w:p>
    <w:p w:rsidR="0005232D" w:rsidRDefault="0005232D" w:rsidP="0005232D">
      <w:pPr>
        <w:pStyle w:val="a3"/>
        <w:rPr>
          <w:color w:val="000000"/>
          <w:sz w:val="27"/>
          <w:szCs w:val="27"/>
        </w:rPr>
      </w:pPr>
      <w:r>
        <w:rPr>
          <w:color w:val="000000"/>
          <w:sz w:val="27"/>
          <w:szCs w:val="27"/>
        </w:rPr>
        <w:t>- соответствует занимаемой должности (указывается должность работника) при условии (даются рекомендации);</w:t>
      </w:r>
    </w:p>
    <w:p w:rsidR="0005232D" w:rsidRDefault="0005232D" w:rsidP="0005232D">
      <w:pPr>
        <w:pStyle w:val="a3"/>
        <w:rPr>
          <w:color w:val="000000"/>
          <w:sz w:val="27"/>
          <w:szCs w:val="27"/>
        </w:rPr>
      </w:pPr>
      <w:r>
        <w:rPr>
          <w:color w:val="000000"/>
          <w:sz w:val="27"/>
          <w:szCs w:val="27"/>
        </w:rPr>
        <w:t>- не соответствует занимаемой должности (указывается должность работника).</w:t>
      </w:r>
    </w:p>
    <w:p w:rsidR="0005232D" w:rsidRDefault="0005232D" w:rsidP="00786938">
      <w:pPr>
        <w:pStyle w:val="a3"/>
        <w:jc w:val="both"/>
        <w:rPr>
          <w:color w:val="000000"/>
          <w:sz w:val="27"/>
          <w:szCs w:val="27"/>
        </w:rPr>
      </w:pPr>
      <w:r>
        <w:rPr>
          <w:color w:val="000000"/>
          <w:sz w:val="27"/>
          <w:szCs w:val="27"/>
        </w:rPr>
        <w:t>2.12.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членоваттестационной комиссии считается, что педагогический работник соответствует занимаемой должности. При прохождении аттестации педагогический работник, являющийся членом аттестационной комиссии, не участвует в голосовании по своей кандидатуре.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5232D" w:rsidRDefault="0005232D" w:rsidP="00786938">
      <w:pPr>
        <w:pStyle w:val="a3"/>
        <w:jc w:val="both"/>
        <w:rPr>
          <w:color w:val="000000"/>
          <w:sz w:val="27"/>
          <w:szCs w:val="27"/>
        </w:rPr>
      </w:pPr>
      <w:r>
        <w:rPr>
          <w:color w:val="000000"/>
          <w:sz w:val="27"/>
          <w:szCs w:val="27"/>
        </w:rPr>
        <w:t>2.13.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w:t>
      </w:r>
    </w:p>
    <w:p w:rsidR="0005232D" w:rsidRPr="00786938" w:rsidRDefault="00786938" w:rsidP="00786938">
      <w:pPr>
        <w:pStyle w:val="a3"/>
        <w:jc w:val="both"/>
        <w:rPr>
          <w:b/>
          <w:color w:val="000000"/>
          <w:sz w:val="27"/>
          <w:szCs w:val="27"/>
        </w:rPr>
      </w:pPr>
      <w:r w:rsidRPr="00786938">
        <w:rPr>
          <w:b/>
          <w:color w:val="000000"/>
          <w:sz w:val="27"/>
          <w:szCs w:val="27"/>
        </w:rPr>
        <w:t>3</w:t>
      </w:r>
      <w:r w:rsidR="0005232D" w:rsidRPr="00786938">
        <w:rPr>
          <w:b/>
          <w:color w:val="000000"/>
          <w:sz w:val="27"/>
          <w:szCs w:val="27"/>
        </w:rPr>
        <w:t>. Порядок аттестации педагогических работников, с целью подтверждения соответствия занимаемой должности</w:t>
      </w:r>
    </w:p>
    <w:p w:rsidR="0005232D" w:rsidRDefault="0005232D" w:rsidP="00786938">
      <w:pPr>
        <w:pStyle w:val="a3"/>
        <w:jc w:val="both"/>
        <w:rPr>
          <w:color w:val="000000"/>
          <w:sz w:val="27"/>
          <w:szCs w:val="27"/>
        </w:rPr>
      </w:pPr>
      <w:r>
        <w:rPr>
          <w:color w:val="000000"/>
          <w:sz w:val="27"/>
          <w:szCs w:val="27"/>
        </w:rPr>
        <w:t>3.1. Решение о проведении аттестации педагогических работников принимается директором.</w:t>
      </w:r>
    </w:p>
    <w:p w:rsidR="0005232D" w:rsidRDefault="0005232D" w:rsidP="00786938">
      <w:pPr>
        <w:pStyle w:val="a3"/>
        <w:jc w:val="both"/>
        <w:rPr>
          <w:color w:val="000000"/>
          <w:sz w:val="27"/>
          <w:szCs w:val="27"/>
        </w:rPr>
      </w:pPr>
      <w:r>
        <w:rPr>
          <w:color w:val="000000"/>
          <w:sz w:val="27"/>
          <w:szCs w:val="27"/>
        </w:rPr>
        <w:t>3.2. Директор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w:t>
      </w:r>
    </w:p>
    <w:p w:rsidR="0005232D" w:rsidRDefault="0005232D" w:rsidP="00786938">
      <w:pPr>
        <w:pStyle w:val="a3"/>
        <w:jc w:val="both"/>
        <w:rPr>
          <w:color w:val="000000"/>
          <w:sz w:val="27"/>
          <w:szCs w:val="27"/>
        </w:rPr>
      </w:pPr>
      <w:r>
        <w:rPr>
          <w:color w:val="000000"/>
          <w:sz w:val="27"/>
          <w:szCs w:val="27"/>
        </w:rPr>
        <w:t>3.3. Проведение аттестации педагогических работников, осуществляется на основании представления директора в аттестационную комиссию.</w:t>
      </w:r>
    </w:p>
    <w:p w:rsidR="0005232D" w:rsidRDefault="0005232D" w:rsidP="0005232D">
      <w:pPr>
        <w:pStyle w:val="a3"/>
        <w:rPr>
          <w:color w:val="000000"/>
          <w:sz w:val="27"/>
          <w:szCs w:val="27"/>
        </w:rPr>
      </w:pPr>
      <w:r>
        <w:rPr>
          <w:color w:val="000000"/>
          <w:sz w:val="27"/>
          <w:szCs w:val="27"/>
        </w:rPr>
        <w:t>3.4. В представлении работодателя в аттестационную комиссию должны содержаться следующие сведения о педагогическом работнике:</w:t>
      </w:r>
    </w:p>
    <w:p w:rsidR="0005232D" w:rsidRDefault="0005232D" w:rsidP="0005232D">
      <w:pPr>
        <w:pStyle w:val="a3"/>
        <w:rPr>
          <w:color w:val="000000"/>
          <w:sz w:val="27"/>
          <w:szCs w:val="27"/>
        </w:rPr>
      </w:pPr>
      <w:r>
        <w:rPr>
          <w:color w:val="000000"/>
          <w:sz w:val="27"/>
          <w:szCs w:val="27"/>
        </w:rPr>
        <w:t>а) фамилия, имя, отчество;</w:t>
      </w:r>
    </w:p>
    <w:p w:rsidR="0005232D" w:rsidRDefault="0005232D" w:rsidP="0005232D">
      <w:pPr>
        <w:pStyle w:val="a3"/>
        <w:rPr>
          <w:color w:val="000000"/>
          <w:sz w:val="27"/>
          <w:szCs w:val="27"/>
        </w:rPr>
      </w:pPr>
      <w:r>
        <w:rPr>
          <w:color w:val="000000"/>
          <w:sz w:val="27"/>
          <w:szCs w:val="27"/>
        </w:rPr>
        <w:t>б) наименование должности на дату проведения аттестации;</w:t>
      </w:r>
    </w:p>
    <w:p w:rsidR="0005232D" w:rsidRDefault="0005232D" w:rsidP="0005232D">
      <w:pPr>
        <w:pStyle w:val="a3"/>
        <w:rPr>
          <w:color w:val="000000"/>
          <w:sz w:val="27"/>
          <w:szCs w:val="27"/>
        </w:rPr>
      </w:pPr>
      <w:r>
        <w:rPr>
          <w:color w:val="000000"/>
          <w:sz w:val="27"/>
          <w:szCs w:val="27"/>
        </w:rPr>
        <w:t>в) уровень образования и квалификация по направлению подготовки;</w:t>
      </w:r>
    </w:p>
    <w:p w:rsidR="00786938" w:rsidRDefault="0005232D" w:rsidP="0005232D">
      <w:pPr>
        <w:pStyle w:val="a3"/>
        <w:rPr>
          <w:color w:val="000000"/>
          <w:sz w:val="27"/>
          <w:szCs w:val="27"/>
        </w:rPr>
      </w:pPr>
      <w:r>
        <w:rPr>
          <w:color w:val="000000"/>
          <w:sz w:val="27"/>
          <w:szCs w:val="27"/>
        </w:rPr>
        <w:t xml:space="preserve">д) информация о прохождении повышения квалификации; </w:t>
      </w:r>
    </w:p>
    <w:p w:rsidR="00786938" w:rsidRDefault="0005232D" w:rsidP="0005232D">
      <w:pPr>
        <w:pStyle w:val="a3"/>
        <w:rPr>
          <w:color w:val="000000"/>
          <w:sz w:val="27"/>
          <w:szCs w:val="27"/>
        </w:rPr>
      </w:pPr>
      <w:r>
        <w:rPr>
          <w:color w:val="000000"/>
          <w:sz w:val="27"/>
          <w:szCs w:val="27"/>
        </w:rPr>
        <w:t xml:space="preserve">е) результаты предыдущих аттестаций (в случае их проведения); </w:t>
      </w:r>
    </w:p>
    <w:p w:rsidR="0005232D" w:rsidRDefault="0005232D" w:rsidP="0005232D">
      <w:pPr>
        <w:pStyle w:val="a3"/>
        <w:rPr>
          <w:color w:val="000000"/>
          <w:sz w:val="27"/>
          <w:szCs w:val="27"/>
        </w:rPr>
      </w:pPr>
      <w:r>
        <w:rPr>
          <w:color w:val="000000"/>
          <w:sz w:val="27"/>
          <w:szCs w:val="27"/>
        </w:rPr>
        <w:lastRenderedPageBreak/>
        <w:t>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профессиональных стандартов.</w:t>
      </w:r>
    </w:p>
    <w:p w:rsidR="0005232D" w:rsidRDefault="0005232D" w:rsidP="00786938">
      <w:pPr>
        <w:pStyle w:val="a3"/>
        <w:jc w:val="both"/>
        <w:rPr>
          <w:color w:val="000000"/>
          <w:sz w:val="27"/>
          <w:szCs w:val="27"/>
        </w:rPr>
      </w:pPr>
      <w:r>
        <w:rPr>
          <w:color w:val="000000"/>
          <w:sz w:val="27"/>
          <w:szCs w:val="27"/>
        </w:rPr>
        <w:t xml:space="preserve">3.5. Педагогический работник с представлением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w:t>
      </w:r>
      <w:proofErr w:type="gramStart"/>
      <w:r>
        <w:rPr>
          <w:color w:val="000000"/>
          <w:sz w:val="27"/>
          <w:szCs w:val="27"/>
        </w:rPr>
        <w:t>с даты</w:t>
      </w:r>
      <w:proofErr w:type="gramEnd"/>
      <w:r>
        <w:rPr>
          <w:color w:val="000000"/>
          <w:sz w:val="27"/>
          <w:szCs w:val="27"/>
        </w:rPr>
        <w:t xml:space="preserve">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работодателя.</w:t>
      </w:r>
    </w:p>
    <w:p w:rsidR="0005232D" w:rsidRDefault="0005232D" w:rsidP="00786938">
      <w:pPr>
        <w:pStyle w:val="a3"/>
        <w:jc w:val="both"/>
        <w:rPr>
          <w:color w:val="000000"/>
          <w:sz w:val="27"/>
          <w:szCs w:val="27"/>
        </w:rPr>
      </w:pPr>
      <w:r>
        <w:rPr>
          <w:color w:val="000000"/>
          <w:sz w:val="27"/>
          <w:szCs w:val="27"/>
        </w:rPr>
        <w:t>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в присутствии которых составлен акт.</w:t>
      </w:r>
    </w:p>
    <w:p w:rsidR="0005232D" w:rsidRDefault="0005232D" w:rsidP="00786938">
      <w:pPr>
        <w:pStyle w:val="a3"/>
        <w:jc w:val="both"/>
        <w:rPr>
          <w:color w:val="000000"/>
          <w:sz w:val="27"/>
          <w:szCs w:val="27"/>
        </w:rPr>
      </w:pPr>
      <w:r>
        <w:rPr>
          <w:color w:val="000000"/>
          <w:sz w:val="27"/>
          <w:szCs w:val="27"/>
        </w:rPr>
        <w:t>3.6. Не позднее, чем за 1 месяц до начала аттестации работодатель должен сдать Представление в аттестационную комиссию на работников, которым необходимо пройти аттестацию на соответствие занимаемой должности.</w:t>
      </w:r>
    </w:p>
    <w:p w:rsidR="0005232D" w:rsidRDefault="0005232D" w:rsidP="00786938">
      <w:pPr>
        <w:pStyle w:val="a3"/>
        <w:jc w:val="both"/>
        <w:rPr>
          <w:color w:val="000000"/>
          <w:sz w:val="27"/>
          <w:szCs w:val="27"/>
        </w:rPr>
      </w:pPr>
      <w:r>
        <w:rPr>
          <w:color w:val="000000"/>
          <w:sz w:val="27"/>
          <w:szCs w:val="27"/>
        </w:rPr>
        <w:t>3.7. На каждого педагогического работника, прошедшего аттестацию, оформляется аттестационный лист</w:t>
      </w:r>
      <w:r w:rsidR="00FA2A84">
        <w:rPr>
          <w:color w:val="000000"/>
          <w:sz w:val="27"/>
          <w:szCs w:val="27"/>
        </w:rPr>
        <w:t xml:space="preserve"> (Приложение 1)</w:t>
      </w:r>
      <w:r>
        <w:rPr>
          <w:color w:val="000000"/>
          <w:sz w:val="27"/>
          <w:szCs w:val="27"/>
        </w:rPr>
        <w:t>, который подписывается председателем и секретарем аттестационной комиссии. Педагогический работник знакомится под роспись с аттестационным листом. Аттестационный лист хранится в личном деле работника.</w:t>
      </w:r>
    </w:p>
    <w:p w:rsidR="0005232D" w:rsidRDefault="0005232D" w:rsidP="00786938">
      <w:pPr>
        <w:pStyle w:val="a3"/>
        <w:jc w:val="both"/>
        <w:rPr>
          <w:color w:val="000000"/>
          <w:sz w:val="27"/>
          <w:szCs w:val="27"/>
        </w:rPr>
      </w:pPr>
      <w:r>
        <w:rPr>
          <w:color w:val="000000"/>
          <w:sz w:val="27"/>
          <w:szCs w:val="27"/>
        </w:rPr>
        <w:t>3.8. Результаты аттестации педагогический работник вправе обжаловать в соответствии с законодательством Российской Федерации.</w:t>
      </w:r>
    </w:p>
    <w:p w:rsidR="0005232D" w:rsidRDefault="0005232D" w:rsidP="00786938">
      <w:pPr>
        <w:pStyle w:val="a3"/>
        <w:jc w:val="both"/>
        <w:rPr>
          <w:color w:val="000000"/>
          <w:sz w:val="27"/>
          <w:szCs w:val="27"/>
        </w:rPr>
      </w:pPr>
      <w:r>
        <w:rPr>
          <w:color w:val="000000"/>
          <w:sz w:val="27"/>
          <w:szCs w:val="27"/>
        </w:rPr>
        <w:t>3.9.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или другие рекомендации) работодатель создает условия для выполнения рекомендаций аттестационной комиссии. По завершению обучения или выполнения других рекомендацийпедагогический работник представляет в аттестационную комиссию отчет о выполнении рекомендаций.</w:t>
      </w:r>
    </w:p>
    <w:p w:rsidR="0005232D" w:rsidRDefault="0005232D" w:rsidP="00786938">
      <w:pPr>
        <w:pStyle w:val="a3"/>
        <w:jc w:val="both"/>
        <w:rPr>
          <w:color w:val="000000"/>
          <w:sz w:val="27"/>
          <w:szCs w:val="27"/>
        </w:rPr>
      </w:pPr>
      <w:r>
        <w:rPr>
          <w:color w:val="000000"/>
          <w:sz w:val="27"/>
          <w:szCs w:val="27"/>
        </w:rPr>
        <w:t xml:space="preserve">3.10.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w:t>
      </w:r>
      <w:proofErr w:type="gramStart"/>
      <w:r>
        <w:rPr>
          <w:color w:val="000000"/>
          <w:sz w:val="27"/>
          <w:szCs w:val="27"/>
        </w:rPr>
        <w:t>быть</w:t>
      </w:r>
      <w:proofErr w:type="gramEnd"/>
      <w:r>
        <w:rPr>
          <w:color w:val="000000"/>
          <w:sz w:val="27"/>
          <w:szCs w:val="27"/>
        </w:rPr>
        <w:t xml:space="preserve"> расторгнут в соответствии с пунктом 3 части 1 статьи 81</w:t>
      </w:r>
      <w:r w:rsidR="00E6197F">
        <w:rPr>
          <w:color w:val="000000"/>
          <w:sz w:val="27"/>
          <w:szCs w:val="27"/>
        </w:rPr>
        <w:t xml:space="preserve"> </w:t>
      </w:r>
      <w:r>
        <w:rPr>
          <w:color w:val="000000"/>
          <w:sz w:val="27"/>
          <w:szCs w:val="27"/>
        </w:rPr>
        <w:t xml:space="preserve">Трудового кодекса Российской Федерации. </w:t>
      </w:r>
      <w:proofErr w:type="gramStart"/>
      <w:r>
        <w:rPr>
          <w:color w:val="000000"/>
          <w:sz w:val="27"/>
          <w:szCs w:val="27"/>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roofErr w:type="gramEnd"/>
    </w:p>
    <w:p w:rsidR="0005232D" w:rsidRDefault="0005232D" w:rsidP="00786938">
      <w:pPr>
        <w:pStyle w:val="a3"/>
        <w:jc w:val="both"/>
        <w:rPr>
          <w:color w:val="000000"/>
          <w:sz w:val="27"/>
          <w:szCs w:val="27"/>
        </w:rPr>
      </w:pPr>
      <w:r>
        <w:rPr>
          <w:color w:val="000000"/>
          <w:sz w:val="27"/>
          <w:szCs w:val="27"/>
        </w:rPr>
        <w:lastRenderedPageBreak/>
        <w:t xml:space="preserve">3.11. </w:t>
      </w:r>
      <w:proofErr w:type="gramStart"/>
      <w:r>
        <w:rPr>
          <w:color w:val="000000"/>
          <w:sz w:val="27"/>
          <w:szCs w:val="27"/>
        </w:rPr>
        <w:t>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w:t>
      </w:r>
      <w:proofErr w:type="gramEnd"/>
      <w:r>
        <w:rPr>
          <w:color w:val="000000"/>
          <w:sz w:val="27"/>
          <w:szCs w:val="27"/>
        </w:rPr>
        <w:t xml:space="preserve">, специалистов и служащих, </w:t>
      </w:r>
      <w:proofErr w:type="gramStart"/>
      <w:r>
        <w:rPr>
          <w:color w:val="000000"/>
          <w:sz w:val="27"/>
          <w:szCs w:val="27"/>
        </w:rPr>
        <w:t>утвержденного</w:t>
      </w:r>
      <w:proofErr w:type="gramEnd"/>
      <w:r>
        <w:rPr>
          <w:color w:val="000000"/>
          <w:sz w:val="27"/>
          <w:szCs w:val="27"/>
        </w:rPr>
        <w:t xml:space="preserve"> приказом Минздравсоцразвития РФ от 26.08.2010 № 761н, зарегистрированного в Минюсте РФ 06.10.2010, регистрационный № 18638.</w:t>
      </w:r>
    </w:p>
    <w:p w:rsidR="0005232D" w:rsidRDefault="0005232D" w:rsidP="0005232D">
      <w:pPr>
        <w:pStyle w:val="a3"/>
        <w:rPr>
          <w:color w:val="000000"/>
          <w:sz w:val="27"/>
          <w:szCs w:val="27"/>
        </w:rPr>
      </w:pPr>
      <w:r>
        <w:rPr>
          <w:color w:val="000000"/>
          <w:sz w:val="27"/>
          <w:szCs w:val="27"/>
        </w:rPr>
        <w:t>3.12. Аттестации не подлежат следующие педагогические работники:</w:t>
      </w:r>
    </w:p>
    <w:p w:rsidR="0005232D" w:rsidRDefault="0005232D" w:rsidP="0005232D">
      <w:pPr>
        <w:pStyle w:val="a3"/>
        <w:rPr>
          <w:color w:val="000000"/>
          <w:sz w:val="27"/>
          <w:szCs w:val="27"/>
        </w:rPr>
      </w:pPr>
      <w:proofErr w:type="gramStart"/>
      <w:r>
        <w:rPr>
          <w:color w:val="000000"/>
          <w:sz w:val="27"/>
          <w:szCs w:val="27"/>
        </w:rPr>
        <w:t>а) проработавшие в занимаемой должности менее двух лет в данной организации;</w:t>
      </w:r>
      <w:proofErr w:type="gramEnd"/>
    </w:p>
    <w:p w:rsidR="0005232D" w:rsidRDefault="0005232D" w:rsidP="0005232D">
      <w:pPr>
        <w:pStyle w:val="a3"/>
        <w:rPr>
          <w:color w:val="000000"/>
          <w:sz w:val="27"/>
          <w:szCs w:val="27"/>
        </w:rPr>
      </w:pPr>
      <w:r>
        <w:rPr>
          <w:color w:val="000000"/>
          <w:sz w:val="27"/>
          <w:szCs w:val="27"/>
        </w:rPr>
        <w:t>б) беременные женщины;</w:t>
      </w:r>
    </w:p>
    <w:p w:rsidR="0005232D" w:rsidRDefault="0005232D" w:rsidP="0005232D">
      <w:pPr>
        <w:pStyle w:val="a3"/>
        <w:rPr>
          <w:color w:val="000000"/>
          <w:sz w:val="27"/>
          <w:szCs w:val="27"/>
        </w:rPr>
      </w:pPr>
      <w:r>
        <w:rPr>
          <w:color w:val="000000"/>
          <w:sz w:val="27"/>
          <w:szCs w:val="27"/>
        </w:rPr>
        <w:t>в) женщины, находящиеся в отпуске по беременности и родам;</w:t>
      </w:r>
    </w:p>
    <w:p w:rsidR="0005232D" w:rsidRDefault="0005232D" w:rsidP="0005232D">
      <w:pPr>
        <w:pStyle w:val="a3"/>
        <w:rPr>
          <w:color w:val="000000"/>
          <w:sz w:val="27"/>
          <w:szCs w:val="27"/>
        </w:rPr>
      </w:pPr>
      <w:proofErr w:type="gramStart"/>
      <w:r>
        <w:rPr>
          <w:color w:val="000000"/>
          <w:sz w:val="27"/>
          <w:szCs w:val="27"/>
        </w:rPr>
        <w:t>г) находящиеся в отпуске по уходу за ребенком до достижения им возраста трех лет;</w:t>
      </w:r>
      <w:proofErr w:type="gramEnd"/>
    </w:p>
    <w:p w:rsidR="0005232D" w:rsidRDefault="0005232D" w:rsidP="00786938">
      <w:pPr>
        <w:pStyle w:val="a3"/>
        <w:jc w:val="both"/>
        <w:rPr>
          <w:color w:val="000000"/>
          <w:sz w:val="27"/>
          <w:szCs w:val="27"/>
        </w:rPr>
      </w:pPr>
      <w:r>
        <w:rPr>
          <w:color w:val="000000"/>
          <w:sz w:val="27"/>
          <w:szCs w:val="27"/>
        </w:rPr>
        <w:t>Аттестация педагогических работников, предусмотренных подпунктами «в» и «г» пункта 3.12. данного Порядка, возможна не ранее чем через два года после их выхода из указанных отпусков.</w:t>
      </w:r>
    </w:p>
    <w:p w:rsidR="0005232D" w:rsidRDefault="0005232D" w:rsidP="00786938">
      <w:pPr>
        <w:pStyle w:val="a3"/>
        <w:jc w:val="both"/>
        <w:rPr>
          <w:color w:val="000000"/>
          <w:sz w:val="27"/>
          <w:szCs w:val="27"/>
        </w:rPr>
      </w:pPr>
      <w:r>
        <w:rPr>
          <w:color w:val="000000"/>
          <w:sz w:val="27"/>
          <w:szCs w:val="27"/>
        </w:rPr>
        <w:t xml:space="preserve">3.13. Решение аттестационной комиссии о результатах аттестации педагогического работника утверждается приказом директора </w:t>
      </w:r>
      <w:r w:rsidR="00786938">
        <w:rPr>
          <w:color w:val="000000"/>
          <w:sz w:val="27"/>
          <w:szCs w:val="27"/>
        </w:rPr>
        <w:t>учреждения</w:t>
      </w:r>
      <w:r>
        <w:rPr>
          <w:color w:val="000000"/>
          <w:sz w:val="27"/>
          <w:szCs w:val="27"/>
        </w:rPr>
        <w:t>.</w:t>
      </w:r>
    </w:p>
    <w:p w:rsidR="0005232D" w:rsidRDefault="0005232D" w:rsidP="00786938">
      <w:pPr>
        <w:jc w:val="both"/>
        <w:rPr>
          <w:rFonts w:ascii="Times New Roman" w:hAnsi="Times New Roman" w:cs="Times New Roman"/>
          <w:sz w:val="28"/>
          <w:szCs w:val="28"/>
        </w:rPr>
      </w:pPr>
    </w:p>
    <w:p w:rsidR="00280304" w:rsidRDefault="00280304"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E6197F" w:rsidRDefault="00E6197F" w:rsidP="00786938">
      <w:pPr>
        <w:jc w:val="both"/>
        <w:rPr>
          <w:rFonts w:ascii="Times New Roman" w:hAnsi="Times New Roman" w:cs="Times New Roman"/>
          <w:sz w:val="28"/>
          <w:szCs w:val="28"/>
        </w:rPr>
      </w:pPr>
    </w:p>
    <w:p w:rsidR="00280304" w:rsidRDefault="00280304" w:rsidP="00280304">
      <w:pPr>
        <w:shd w:val="clear" w:color="auto" w:fill="FFFFFF"/>
        <w:spacing w:after="0" w:line="240" w:lineRule="auto"/>
        <w:rPr>
          <w:rFonts w:ascii="YS Text" w:eastAsia="Times New Roman" w:hAnsi="YS Text" w:cs="Times New Roman"/>
          <w:color w:val="1A1A1A"/>
          <w:sz w:val="28"/>
          <w:szCs w:val="28"/>
          <w:lang w:eastAsia="ru-RU"/>
        </w:rPr>
      </w:pPr>
      <w:r>
        <w:rPr>
          <w:rFonts w:ascii="YS Text" w:eastAsia="Times New Roman" w:hAnsi="YS Text" w:cs="Times New Roman"/>
          <w:color w:val="1A1A1A"/>
          <w:sz w:val="28"/>
          <w:szCs w:val="28"/>
          <w:lang w:eastAsia="ru-RU"/>
        </w:rPr>
        <w:lastRenderedPageBreak/>
        <w:t xml:space="preserve">                                                                                                          Приложение 1</w:t>
      </w:r>
    </w:p>
    <w:p w:rsidR="00280304" w:rsidRDefault="00280304" w:rsidP="00280304">
      <w:pPr>
        <w:shd w:val="clear" w:color="auto" w:fill="FFFFFF"/>
        <w:spacing w:after="0" w:line="240" w:lineRule="auto"/>
        <w:rPr>
          <w:rFonts w:ascii="YS Text" w:eastAsia="Times New Roman" w:hAnsi="YS Text" w:cs="Times New Roman"/>
          <w:color w:val="1A1A1A"/>
          <w:sz w:val="28"/>
          <w:szCs w:val="28"/>
          <w:lang w:eastAsia="ru-RU"/>
        </w:rPr>
      </w:pPr>
    </w:p>
    <w:p w:rsidR="00280304" w:rsidRDefault="00280304" w:rsidP="00280304">
      <w:pPr>
        <w:shd w:val="clear" w:color="auto" w:fill="FFFFFF"/>
        <w:spacing w:after="0" w:line="240" w:lineRule="auto"/>
        <w:jc w:val="center"/>
        <w:rPr>
          <w:rFonts w:ascii="YS Text" w:eastAsia="Times New Roman" w:hAnsi="YS Text" w:cs="Times New Roman"/>
          <w:b/>
          <w:color w:val="1A1A1A"/>
          <w:sz w:val="28"/>
          <w:szCs w:val="28"/>
          <w:lang w:eastAsia="ru-RU"/>
        </w:rPr>
      </w:pPr>
      <w:r w:rsidRPr="00280304">
        <w:rPr>
          <w:rFonts w:ascii="YS Text" w:eastAsia="Times New Roman" w:hAnsi="YS Text" w:cs="Times New Roman"/>
          <w:b/>
          <w:color w:val="1A1A1A"/>
          <w:sz w:val="28"/>
          <w:szCs w:val="28"/>
          <w:lang w:eastAsia="ru-RU"/>
        </w:rPr>
        <w:t>АТТЕСТАЦИОННЫЙ ЛИСТ</w:t>
      </w:r>
    </w:p>
    <w:p w:rsidR="00280304" w:rsidRPr="00280304" w:rsidRDefault="00280304" w:rsidP="00280304">
      <w:pPr>
        <w:shd w:val="clear" w:color="auto" w:fill="FFFFFF"/>
        <w:spacing w:after="0" w:line="240" w:lineRule="auto"/>
        <w:jc w:val="center"/>
        <w:rPr>
          <w:rFonts w:ascii="YS Text" w:eastAsia="Times New Roman" w:hAnsi="YS Text" w:cs="Times New Roman"/>
          <w:b/>
          <w:color w:val="1A1A1A"/>
          <w:sz w:val="28"/>
          <w:szCs w:val="28"/>
          <w:lang w:eastAsia="ru-RU"/>
        </w:rPr>
      </w:pP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 xml:space="preserve">Фамилия, имя, отчество </w:t>
      </w:r>
      <w:r>
        <w:rPr>
          <w:rFonts w:ascii="Times New Roman" w:eastAsia="Times New Roman" w:hAnsi="Times New Roman" w:cs="Times New Roman"/>
          <w:color w:val="1A1A1A"/>
          <w:sz w:val="28"/>
          <w:szCs w:val="28"/>
          <w:lang w:eastAsia="ru-RU"/>
        </w:rPr>
        <w:t>________________________________________</w:t>
      </w: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 xml:space="preserve">Дата рождения </w:t>
      </w:r>
      <w:r>
        <w:rPr>
          <w:rFonts w:ascii="Times New Roman" w:eastAsia="Times New Roman" w:hAnsi="Times New Roman" w:cs="Times New Roman"/>
          <w:color w:val="1A1A1A"/>
          <w:sz w:val="28"/>
          <w:szCs w:val="28"/>
          <w:lang w:eastAsia="ru-RU"/>
        </w:rPr>
        <w:t>________________________________________________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 xml:space="preserve">Занимаемая должность, место работы (в соответствии с Уставом) </w:t>
      </w:r>
      <w:r>
        <w:rPr>
          <w:rFonts w:ascii="Times New Roman" w:eastAsia="Times New Roman" w:hAnsi="Times New Roman" w:cs="Times New Roman"/>
          <w:color w:val="1A1A1A"/>
          <w:sz w:val="28"/>
          <w:szCs w:val="28"/>
          <w:lang w:eastAsia="ru-RU"/>
        </w:rPr>
        <w:t>_______________________________________________________________________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_______________________________________________________________________</w:t>
      </w: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__________________________________________________________________________________________________________________________________________________________________________________________________________________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 xml:space="preserve">Аттестационной комиссией  </w:t>
      </w:r>
      <w:r>
        <w:rPr>
          <w:rFonts w:ascii="Times New Roman" w:eastAsia="Times New Roman" w:hAnsi="Times New Roman" w:cs="Times New Roman"/>
          <w:color w:val="1A1A1A"/>
          <w:sz w:val="28"/>
          <w:szCs w:val="28"/>
          <w:lang w:eastAsia="ru-RU"/>
        </w:rPr>
        <w:t>М</w:t>
      </w:r>
      <w:r w:rsidR="00E6197F">
        <w:rPr>
          <w:rFonts w:ascii="Times New Roman" w:eastAsia="Times New Roman" w:hAnsi="Times New Roman" w:cs="Times New Roman"/>
          <w:color w:val="1A1A1A"/>
          <w:sz w:val="28"/>
          <w:szCs w:val="28"/>
          <w:lang w:eastAsia="ru-RU"/>
        </w:rPr>
        <w:t>КО</w:t>
      </w:r>
      <w:r>
        <w:rPr>
          <w:rFonts w:ascii="Times New Roman" w:eastAsia="Times New Roman" w:hAnsi="Times New Roman" w:cs="Times New Roman"/>
          <w:color w:val="1A1A1A"/>
          <w:sz w:val="28"/>
          <w:szCs w:val="28"/>
          <w:lang w:eastAsia="ru-RU"/>
        </w:rPr>
        <w:t xml:space="preserve">У </w:t>
      </w:r>
      <w:r w:rsidR="00E6197F">
        <w:rPr>
          <w:color w:val="000000"/>
          <w:sz w:val="27"/>
          <w:szCs w:val="27"/>
        </w:rPr>
        <w:t>«</w:t>
      </w:r>
      <w:proofErr w:type="spellStart"/>
      <w:r w:rsidR="00E6197F">
        <w:rPr>
          <w:color w:val="000000"/>
          <w:sz w:val="27"/>
          <w:szCs w:val="27"/>
        </w:rPr>
        <w:t>Новогладовская</w:t>
      </w:r>
      <w:proofErr w:type="spellEnd"/>
      <w:r w:rsidR="00E6197F">
        <w:rPr>
          <w:color w:val="000000"/>
          <w:sz w:val="27"/>
          <w:szCs w:val="27"/>
        </w:rPr>
        <w:t xml:space="preserve"> ООШ»</w:t>
      </w:r>
      <w:r w:rsidR="00E6197F" w:rsidRPr="00280304">
        <w:rPr>
          <w:rFonts w:ascii="Times New Roman" w:eastAsia="Times New Roman" w:hAnsi="Times New Roman" w:cs="Times New Roman"/>
          <w:color w:val="1A1A1A"/>
          <w:sz w:val="28"/>
          <w:szCs w:val="28"/>
          <w:lang w:eastAsia="ru-RU"/>
        </w:rPr>
        <w:t xml:space="preserve"> </w:t>
      </w:r>
      <w:r w:rsidR="00E6197F">
        <w:rPr>
          <w:rFonts w:ascii="Times New Roman" w:eastAsia="Times New Roman" w:hAnsi="Times New Roman" w:cs="Times New Roman"/>
          <w:color w:val="1A1A1A"/>
          <w:sz w:val="28"/>
          <w:szCs w:val="28"/>
          <w:lang w:eastAsia="ru-RU"/>
        </w:rPr>
        <w:t xml:space="preserve"> </w:t>
      </w:r>
      <w:r w:rsidRPr="00280304">
        <w:rPr>
          <w:rFonts w:ascii="Times New Roman" w:eastAsia="Times New Roman" w:hAnsi="Times New Roman" w:cs="Times New Roman"/>
          <w:color w:val="1A1A1A"/>
          <w:sz w:val="28"/>
          <w:szCs w:val="28"/>
          <w:lang w:eastAsia="ru-RU"/>
        </w:rPr>
        <w:t>«____» __________ 20____ г. принято решение:</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______________________________________________________________________</w:t>
      </w: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_____________________________________________________________________________________________________________________________________________________________________________________________________________________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Рекомендации аттестационной комиссии:___________________________</w:t>
      </w:r>
      <w:r>
        <w:rPr>
          <w:rFonts w:ascii="Times New Roman" w:eastAsia="Times New Roman" w:hAnsi="Times New Roman" w:cs="Times New Roman"/>
          <w:color w:val="1A1A1A"/>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На заседании присутствовало _______ членов аттестационной комиссии</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Результат голосования: количество голосов за _____, против 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 xml:space="preserve">Председатель аттестационной комиссии </w:t>
      </w:r>
      <w:r>
        <w:rPr>
          <w:rFonts w:ascii="Times New Roman" w:eastAsia="Times New Roman" w:hAnsi="Times New Roman" w:cs="Times New Roman"/>
          <w:color w:val="1A1A1A"/>
          <w:sz w:val="28"/>
          <w:szCs w:val="28"/>
          <w:lang w:eastAsia="ru-RU"/>
        </w:rPr>
        <w:t>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r w:rsidRPr="00280304">
        <w:rPr>
          <w:rFonts w:ascii="Times New Roman" w:eastAsia="Times New Roman" w:hAnsi="Times New Roman" w:cs="Times New Roman"/>
          <w:color w:val="1A1A1A"/>
          <w:sz w:val="28"/>
          <w:szCs w:val="28"/>
          <w:lang w:eastAsia="ru-RU"/>
        </w:rPr>
        <w:t xml:space="preserve">Секретарь аттестационной комиссии </w:t>
      </w:r>
      <w:r>
        <w:rPr>
          <w:rFonts w:ascii="Times New Roman" w:eastAsia="Times New Roman" w:hAnsi="Times New Roman" w:cs="Times New Roman"/>
          <w:color w:val="1A1A1A"/>
          <w:sz w:val="28"/>
          <w:szCs w:val="28"/>
          <w:lang w:eastAsia="ru-RU"/>
        </w:rPr>
        <w:t>_______________________________________</w:t>
      </w:r>
    </w:p>
    <w:p w:rsid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roofErr w:type="gramStart"/>
      <w:r w:rsidRPr="00280304">
        <w:rPr>
          <w:rFonts w:ascii="Times New Roman" w:eastAsia="Times New Roman" w:hAnsi="Times New Roman" w:cs="Times New Roman"/>
          <w:color w:val="1A1A1A"/>
          <w:sz w:val="28"/>
          <w:szCs w:val="28"/>
          <w:lang w:eastAsia="ru-RU"/>
        </w:rPr>
        <w:t>Установлена</w:t>
      </w:r>
      <w:proofErr w:type="gramEnd"/>
      <w:r w:rsidRPr="00280304">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_________________________________________________________________________________________________________________________</w:t>
      </w:r>
      <w:r w:rsidRPr="00280304">
        <w:rPr>
          <w:rFonts w:ascii="Times New Roman" w:eastAsia="Times New Roman" w:hAnsi="Times New Roman" w:cs="Times New Roman"/>
          <w:color w:val="1A1A1A"/>
          <w:sz w:val="28"/>
          <w:szCs w:val="28"/>
          <w:lang w:eastAsia="ru-RU"/>
        </w:rPr>
        <w:t>сроком на 5 лет.</w:t>
      </w:r>
    </w:p>
    <w:p w:rsidR="00280304" w:rsidRPr="00280304" w:rsidRDefault="00280304" w:rsidP="00280304">
      <w:pPr>
        <w:shd w:val="clear" w:color="auto" w:fill="FFFFFF"/>
        <w:spacing w:after="0" w:line="240" w:lineRule="auto"/>
        <w:rPr>
          <w:rFonts w:ascii="Times New Roman" w:eastAsia="Times New Roman" w:hAnsi="Times New Roman" w:cs="Times New Roman"/>
          <w:color w:val="1A1A1A"/>
          <w:sz w:val="28"/>
          <w:szCs w:val="28"/>
          <w:lang w:eastAsia="ru-RU"/>
        </w:rPr>
      </w:pPr>
    </w:p>
    <w:p w:rsidR="00280304" w:rsidRPr="00280304" w:rsidRDefault="00280304" w:rsidP="00280304">
      <w:pPr>
        <w:shd w:val="clear" w:color="auto" w:fill="FFFFFF"/>
        <w:spacing w:after="0" w:line="240" w:lineRule="auto"/>
        <w:rPr>
          <w:rFonts w:ascii="Times New Roman" w:hAnsi="Times New Roman" w:cs="Times New Roman"/>
          <w:sz w:val="28"/>
          <w:szCs w:val="28"/>
        </w:rPr>
      </w:pPr>
      <w:r w:rsidRPr="00280304">
        <w:rPr>
          <w:rFonts w:ascii="Times New Roman" w:eastAsia="Times New Roman" w:hAnsi="Times New Roman" w:cs="Times New Roman"/>
          <w:color w:val="1A1A1A"/>
          <w:sz w:val="28"/>
          <w:szCs w:val="28"/>
          <w:lang w:eastAsia="ru-RU"/>
        </w:rPr>
        <w:t xml:space="preserve">С аттестационным листом </w:t>
      </w:r>
      <w:proofErr w:type="gramStart"/>
      <w:r w:rsidRPr="00280304">
        <w:rPr>
          <w:rFonts w:ascii="Times New Roman" w:eastAsia="Times New Roman" w:hAnsi="Times New Roman" w:cs="Times New Roman"/>
          <w:color w:val="1A1A1A"/>
          <w:sz w:val="28"/>
          <w:szCs w:val="28"/>
          <w:lang w:eastAsia="ru-RU"/>
        </w:rPr>
        <w:t>ознакомлен</w:t>
      </w:r>
      <w:proofErr w:type="gramEnd"/>
      <w:r w:rsidRPr="00280304">
        <w:rPr>
          <w:rFonts w:ascii="Times New Roman" w:eastAsia="Times New Roman" w:hAnsi="Times New Roman" w:cs="Times New Roman"/>
          <w:color w:val="1A1A1A"/>
          <w:sz w:val="28"/>
          <w:szCs w:val="28"/>
          <w:lang w:eastAsia="ru-RU"/>
        </w:rPr>
        <w:t xml:space="preserve"> (а) _____________________________</w:t>
      </w:r>
    </w:p>
    <w:sectPr w:rsidR="00280304" w:rsidRPr="00280304" w:rsidSect="00B63ECE">
      <w:pgSz w:w="11906" w:h="16838"/>
      <w:pgMar w:top="851"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swiss"/>
    <w:notTrueType/>
    <w:pitch w:val="variable"/>
    <w:sig w:usb0="00000003" w:usb1="00000000" w:usb2="00000000" w:usb3="00000000" w:csb0="00000001" w:csb1="00000000"/>
  </w:font>
  <w:font w:name="YS Tex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74A65"/>
    <w:rsid w:val="0005232D"/>
    <w:rsid w:val="00280304"/>
    <w:rsid w:val="005910FC"/>
    <w:rsid w:val="005B11AE"/>
    <w:rsid w:val="00627C78"/>
    <w:rsid w:val="00786938"/>
    <w:rsid w:val="00974A65"/>
    <w:rsid w:val="00B63ECE"/>
    <w:rsid w:val="00BB0147"/>
    <w:rsid w:val="00DF181D"/>
    <w:rsid w:val="00E6197F"/>
    <w:rsid w:val="00F81807"/>
    <w:rsid w:val="00FA2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0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2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A2A84"/>
    <w:pPr>
      <w:suppressAutoHyphens/>
      <w:autoSpaceDN w:val="0"/>
      <w:spacing w:after="200" w:line="276" w:lineRule="auto"/>
      <w:textAlignment w:val="baseline"/>
    </w:pPr>
    <w:rPr>
      <w:rFonts w:ascii="Calibri" w:eastAsia="SimSun" w:hAnsi="Calibri" w:cs="Tahoma"/>
      <w:kern w:val="3"/>
      <w:lang w:eastAsia="ru-RU"/>
    </w:rPr>
  </w:style>
  <w:style w:type="paragraph" w:styleId="a4">
    <w:name w:val="No Spacing"/>
    <w:rsid w:val="00FA2A84"/>
    <w:pPr>
      <w:suppressAutoHyphens/>
      <w:autoSpaceDN w:val="0"/>
      <w:spacing w:after="0" w:line="240" w:lineRule="auto"/>
      <w:textAlignment w:val="baseline"/>
    </w:pPr>
    <w:rPr>
      <w:rFonts w:ascii="Calibri" w:eastAsia="Times New Roman" w:hAnsi="Calibri" w:cs="Times New Roman"/>
      <w:kern w:val="3"/>
    </w:rPr>
  </w:style>
  <w:style w:type="paragraph" w:styleId="a5">
    <w:name w:val="Balloon Text"/>
    <w:basedOn w:val="a"/>
    <w:link w:val="a6"/>
    <w:uiPriority w:val="99"/>
    <w:semiHidden/>
    <w:unhideWhenUsed/>
    <w:rsid w:val="00E619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197F"/>
    <w:rPr>
      <w:rFonts w:ascii="Tahoma" w:hAnsi="Tahoma" w:cs="Tahoma"/>
      <w:sz w:val="16"/>
      <w:szCs w:val="16"/>
    </w:rPr>
  </w:style>
  <w:style w:type="paragraph" w:customStyle="1" w:styleId="a7">
    <w:name w:val="Основ_Текст"/>
    <w:rsid w:val="00E6197F"/>
    <w:pPr>
      <w:tabs>
        <w:tab w:val="left" w:pos="645"/>
      </w:tabs>
      <w:spacing w:after="0" w:line="228" w:lineRule="atLeast"/>
      <w:jc w:val="both"/>
    </w:pPr>
    <w:rPr>
      <w:rFonts w:ascii="NewtonC" w:eastAsia="Times New Roman" w:hAnsi="NewtonC" w:cs="Times New Roman"/>
      <w:color w:val="000000"/>
      <w:sz w:val="20"/>
      <w:szCs w:val="20"/>
      <w:lang w:eastAsia="ru-RU"/>
    </w:rPr>
  </w:style>
  <w:style w:type="character" w:customStyle="1" w:styleId="apple-converted-space">
    <w:name w:val="apple-converted-space"/>
    <w:basedOn w:val="a0"/>
    <w:rsid w:val="00E6197F"/>
    <w:rPr>
      <w:rFonts w:cs="Times New Roman"/>
    </w:rPr>
  </w:style>
</w:styles>
</file>

<file path=word/webSettings.xml><?xml version="1.0" encoding="utf-8"?>
<w:webSettings xmlns:r="http://schemas.openxmlformats.org/officeDocument/2006/relationships" xmlns:w="http://schemas.openxmlformats.org/wordprocessingml/2006/main">
  <w:divs>
    <w:div w:id="309142010">
      <w:bodyDiv w:val="1"/>
      <w:marLeft w:val="0"/>
      <w:marRight w:val="0"/>
      <w:marTop w:val="0"/>
      <w:marBottom w:val="0"/>
      <w:divBdr>
        <w:top w:val="none" w:sz="0" w:space="0" w:color="auto"/>
        <w:left w:val="none" w:sz="0" w:space="0" w:color="auto"/>
        <w:bottom w:val="none" w:sz="0" w:space="0" w:color="auto"/>
        <w:right w:val="none" w:sz="0" w:space="0" w:color="auto"/>
      </w:divBdr>
    </w:div>
    <w:div w:id="71022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User280922</cp:lastModifiedBy>
  <cp:revision>2</cp:revision>
  <dcterms:created xsi:type="dcterms:W3CDTF">2024-03-16T05:54:00Z</dcterms:created>
  <dcterms:modified xsi:type="dcterms:W3CDTF">2024-03-16T05:54:00Z</dcterms:modified>
</cp:coreProperties>
</file>