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ECE" w:rsidRPr="00A15090" w:rsidRDefault="00DE1ECE" w:rsidP="00A15090">
      <w:pPr>
        <w:spacing w:before="100" w:beforeAutospacing="1" w:after="100" w:afterAutospacing="1"/>
        <w:ind w:right="-144"/>
        <w:jc w:val="right"/>
        <w:rPr>
          <w:rFonts w:ascii="Georgia" w:hAnsi="Georgia"/>
          <w:b/>
          <w:bCs/>
          <w:sz w:val="28"/>
          <w:szCs w:val="28"/>
        </w:rPr>
      </w:pPr>
      <w:r w:rsidRPr="00A15090">
        <w:rPr>
          <w:rFonts w:ascii="Georgia" w:hAnsi="Georgia"/>
          <w:b/>
          <w:bCs/>
          <w:sz w:val="28"/>
          <w:szCs w:val="28"/>
        </w:rPr>
        <w:tab/>
        <w:t>Утверждаю:</w:t>
      </w:r>
    </w:p>
    <w:p w:rsidR="00DE1ECE" w:rsidRPr="00A15090" w:rsidRDefault="00DE1ECE" w:rsidP="00A15090">
      <w:pPr>
        <w:spacing w:before="100" w:beforeAutospacing="1" w:after="100" w:afterAutospacing="1"/>
        <w:ind w:right="-144"/>
        <w:jc w:val="right"/>
        <w:rPr>
          <w:rFonts w:ascii="Georgia" w:hAnsi="Georgia"/>
          <w:b/>
          <w:bCs/>
          <w:sz w:val="28"/>
          <w:szCs w:val="28"/>
        </w:rPr>
      </w:pPr>
      <w:r w:rsidRPr="00A15090">
        <w:rPr>
          <w:rFonts w:ascii="Georgia" w:hAnsi="Georgia"/>
          <w:b/>
          <w:bCs/>
          <w:sz w:val="28"/>
          <w:szCs w:val="28"/>
        </w:rPr>
        <w:t xml:space="preserve">                                  Директор</w:t>
      </w:r>
      <w:r w:rsidRPr="00A15090">
        <w:rPr>
          <w:rFonts w:ascii="Georgia" w:hAnsi="Georgia"/>
          <w:b/>
          <w:bCs/>
          <w:sz w:val="28"/>
          <w:szCs w:val="28"/>
        </w:rPr>
        <w:t xml:space="preserve"> МКОУ «Новогладовская ООШ</w:t>
      </w:r>
      <w:r w:rsidRPr="00A15090">
        <w:rPr>
          <w:rFonts w:ascii="Georgia" w:hAnsi="Georgia"/>
          <w:b/>
          <w:bCs/>
          <w:sz w:val="28"/>
          <w:szCs w:val="28"/>
        </w:rPr>
        <w:t>»</w:t>
      </w:r>
    </w:p>
    <w:p w:rsidR="00DE1ECE" w:rsidRPr="00A15090" w:rsidRDefault="00DE1ECE" w:rsidP="00A15090">
      <w:pPr>
        <w:spacing w:before="100" w:beforeAutospacing="1" w:after="100" w:afterAutospacing="1"/>
        <w:ind w:right="-144"/>
        <w:jc w:val="right"/>
        <w:rPr>
          <w:rFonts w:ascii="Georgia" w:hAnsi="Georgia"/>
          <w:b/>
          <w:bCs/>
          <w:sz w:val="28"/>
          <w:szCs w:val="28"/>
        </w:rPr>
      </w:pPr>
      <w:r w:rsidRPr="00A15090">
        <w:rPr>
          <w:rFonts w:ascii="Georgia" w:hAnsi="Georgia"/>
          <w:b/>
          <w:bCs/>
          <w:sz w:val="28"/>
          <w:szCs w:val="28"/>
        </w:rPr>
        <w:t xml:space="preserve">                                  _____________</w:t>
      </w:r>
      <w:r w:rsidRPr="00A15090">
        <w:rPr>
          <w:rFonts w:ascii="Georgia" w:hAnsi="Georgia"/>
          <w:b/>
          <w:bCs/>
          <w:sz w:val="28"/>
          <w:szCs w:val="28"/>
        </w:rPr>
        <w:t>Магомедов Б.А.</w:t>
      </w:r>
    </w:p>
    <w:p w:rsidR="00A15090" w:rsidRDefault="00DE1ECE" w:rsidP="00A15090">
      <w:pPr>
        <w:spacing w:before="100" w:beforeAutospacing="1" w:after="100" w:afterAutospacing="1"/>
        <w:ind w:right="-144"/>
        <w:jc w:val="right"/>
        <w:rPr>
          <w:rFonts w:ascii="Georgia" w:hAnsi="Georgia"/>
          <w:b/>
          <w:bCs/>
          <w:sz w:val="28"/>
          <w:szCs w:val="40"/>
        </w:rPr>
      </w:pPr>
      <w:r w:rsidRPr="00A15090">
        <w:rPr>
          <w:rFonts w:ascii="Georgia" w:hAnsi="Georgia"/>
          <w:b/>
          <w:bCs/>
          <w:sz w:val="28"/>
          <w:szCs w:val="40"/>
        </w:rPr>
        <w:t xml:space="preserve">         Приказ №</w:t>
      </w:r>
      <w:r w:rsidRPr="00A15090">
        <w:rPr>
          <w:rFonts w:ascii="Georgia" w:hAnsi="Georgia"/>
          <w:b/>
          <w:bCs/>
          <w:sz w:val="28"/>
          <w:szCs w:val="40"/>
        </w:rPr>
        <w:t xml:space="preserve">54   </w:t>
      </w:r>
      <w:r w:rsidRPr="00A15090">
        <w:rPr>
          <w:rFonts w:ascii="Georgia" w:hAnsi="Georgia"/>
          <w:b/>
          <w:bCs/>
          <w:sz w:val="28"/>
          <w:szCs w:val="40"/>
        </w:rPr>
        <w:t xml:space="preserve">от </w:t>
      </w:r>
      <w:r w:rsidRPr="00A15090">
        <w:rPr>
          <w:rFonts w:ascii="Georgia" w:hAnsi="Georgia"/>
          <w:b/>
          <w:bCs/>
          <w:sz w:val="28"/>
          <w:szCs w:val="40"/>
        </w:rPr>
        <w:t>10</w:t>
      </w:r>
      <w:r w:rsidRPr="00A15090">
        <w:rPr>
          <w:rFonts w:ascii="Georgia" w:hAnsi="Georgia"/>
          <w:b/>
          <w:bCs/>
          <w:sz w:val="28"/>
          <w:szCs w:val="40"/>
        </w:rPr>
        <w:t>.</w:t>
      </w:r>
      <w:r w:rsidRPr="00A15090">
        <w:rPr>
          <w:rFonts w:ascii="Georgia" w:hAnsi="Georgia"/>
          <w:b/>
          <w:bCs/>
          <w:sz w:val="28"/>
          <w:szCs w:val="40"/>
        </w:rPr>
        <w:t>01</w:t>
      </w:r>
      <w:r w:rsidRPr="00A15090">
        <w:rPr>
          <w:rFonts w:ascii="Georgia" w:hAnsi="Georgia"/>
          <w:b/>
          <w:bCs/>
          <w:sz w:val="28"/>
          <w:szCs w:val="40"/>
        </w:rPr>
        <w:t>.20</w:t>
      </w:r>
      <w:r w:rsidRPr="00A15090">
        <w:rPr>
          <w:rFonts w:ascii="Georgia" w:hAnsi="Georgia"/>
          <w:b/>
          <w:bCs/>
          <w:sz w:val="28"/>
          <w:szCs w:val="40"/>
        </w:rPr>
        <w:t>22</w:t>
      </w:r>
      <w:r w:rsidRPr="00A15090">
        <w:rPr>
          <w:rFonts w:ascii="Georgia" w:hAnsi="Georgia"/>
          <w:b/>
          <w:bCs/>
          <w:sz w:val="28"/>
          <w:szCs w:val="40"/>
        </w:rPr>
        <w:t xml:space="preserve">г.       </w:t>
      </w:r>
    </w:p>
    <w:p w:rsidR="00A15090" w:rsidRDefault="00A15090" w:rsidP="00A15090">
      <w:pPr>
        <w:spacing w:before="100" w:beforeAutospacing="1" w:after="100" w:afterAutospacing="1"/>
        <w:ind w:right="-144"/>
        <w:jc w:val="right"/>
        <w:rPr>
          <w:rFonts w:ascii="Georgia" w:hAnsi="Georgia"/>
          <w:b/>
          <w:bCs/>
          <w:sz w:val="28"/>
          <w:szCs w:val="40"/>
        </w:rPr>
      </w:pPr>
    </w:p>
    <w:p w:rsidR="00DE1ECE" w:rsidRPr="00A15090" w:rsidRDefault="00DE1ECE" w:rsidP="00A15090">
      <w:pPr>
        <w:spacing w:before="100" w:beforeAutospacing="1" w:after="100" w:afterAutospacing="1"/>
        <w:ind w:right="-144"/>
        <w:jc w:val="right"/>
        <w:rPr>
          <w:rFonts w:ascii="Georgia" w:hAnsi="Georgia"/>
          <w:b/>
          <w:bCs/>
          <w:sz w:val="28"/>
          <w:szCs w:val="40"/>
        </w:rPr>
      </w:pPr>
      <w:r w:rsidRPr="00A15090">
        <w:rPr>
          <w:rFonts w:ascii="Georgia" w:hAnsi="Georgia"/>
          <w:b/>
          <w:bCs/>
          <w:sz w:val="28"/>
          <w:szCs w:val="40"/>
        </w:rPr>
        <w:t xml:space="preserve">                     </w:t>
      </w:r>
    </w:p>
    <w:p w:rsidR="00DE1ECE" w:rsidRPr="00A15090" w:rsidRDefault="00DE1ECE" w:rsidP="00A15090">
      <w:pPr>
        <w:spacing w:before="100" w:beforeAutospacing="1" w:after="100" w:afterAutospacing="1"/>
        <w:ind w:right="-144"/>
        <w:jc w:val="center"/>
        <w:rPr>
          <w:rFonts w:ascii="Georgia" w:hAnsi="Georgia"/>
          <w:sz w:val="32"/>
        </w:rPr>
      </w:pPr>
      <w:r w:rsidRPr="00A15090">
        <w:rPr>
          <w:rFonts w:ascii="Georgia" w:hAnsi="Georgia"/>
          <w:b/>
          <w:bCs/>
          <w:sz w:val="40"/>
          <w:szCs w:val="40"/>
        </w:rPr>
        <w:t>План мероприятий по противодействию коррупции  </w:t>
      </w:r>
      <w:r w:rsidRPr="00A15090">
        <w:rPr>
          <w:rFonts w:ascii="Georgia" w:hAnsi="Georgia"/>
          <w:b/>
          <w:bCs/>
          <w:sz w:val="40"/>
          <w:szCs w:val="40"/>
        </w:rPr>
        <w:br/>
        <w:t> в МКОУ «</w:t>
      </w:r>
      <w:r w:rsidRPr="00A15090">
        <w:rPr>
          <w:rFonts w:ascii="Georgia" w:hAnsi="Georgia"/>
          <w:b/>
          <w:bCs/>
          <w:sz w:val="40"/>
          <w:szCs w:val="40"/>
        </w:rPr>
        <w:t>Новогладовская О</w:t>
      </w:r>
      <w:r w:rsidRPr="00A15090">
        <w:rPr>
          <w:rFonts w:ascii="Georgia" w:hAnsi="Georgia"/>
          <w:b/>
          <w:bCs/>
          <w:sz w:val="40"/>
          <w:szCs w:val="40"/>
        </w:rPr>
        <w:t>ОШ» на 20</w:t>
      </w:r>
      <w:r w:rsidRPr="00A15090">
        <w:rPr>
          <w:rFonts w:ascii="Georgia" w:hAnsi="Georgia"/>
          <w:b/>
          <w:bCs/>
          <w:sz w:val="40"/>
          <w:szCs w:val="40"/>
        </w:rPr>
        <w:t>21</w:t>
      </w:r>
      <w:r w:rsidRPr="00A15090">
        <w:rPr>
          <w:rFonts w:ascii="Georgia" w:hAnsi="Georgia"/>
          <w:b/>
          <w:bCs/>
          <w:sz w:val="40"/>
          <w:szCs w:val="40"/>
        </w:rPr>
        <w:t>-2</w:t>
      </w:r>
      <w:r w:rsidRPr="00A15090">
        <w:rPr>
          <w:rFonts w:ascii="Georgia" w:hAnsi="Georgia"/>
          <w:b/>
          <w:bCs/>
          <w:sz w:val="40"/>
          <w:szCs w:val="40"/>
        </w:rPr>
        <w:t>2</w:t>
      </w:r>
      <w:r w:rsidRPr="00A15090">
        <w:rPr>
          <w:rFonts w:ascii="Georgia" w:hAnsi="Georgia"/>
          <w:b/>
          <w:bCs/>
          <w:sz w:val="40"/>
          <w:szCs w:val="40"/>
        </w:rPr>
        <w:t xml:space="preserve"> год</w:t>
      </w:r>
      <w:r w:rsidRPr="00A15090">
        <w:rPr>
          <w:rFonts w:ascii="Georgia" w:hAnsi="Georgia"/>
          <w:sz w:val="40"/>
          <w:szCs w:val="40"/>
        </w:rPr>
        <w:br/>
      </w:r>
      <w:bookmarkStart w:id="0" w:name="_GoBack"/>
      <w:bookmarkEnd w:id="0"/>
      <w:r w:rsidRPr="00A15090">
        <w:rPr>
          <w:rFonts w:ascii="Georgia" w:hAnsi="Georgia"/>
          <w:b/>
          <w:bCs/>
          <w:sz w:val="28"/>
          <w:szCs w:val="22"/>
        </w:rPr>
        <w:t>1.      Общие положения:</w:t>
      </w:r>
    </w:p>
    <w:p w:rsidR="00DE1ECE" w:rsidRPr="00A15090" w:rsidRDefault="00DE1ECE" w:rsidP="00DE1ECE">
      <w:pPr>
        <w:rPr>
          <w:rFonts w:ascii="Georgia" w:hAnsi="Georgia"/>
          <w:b/>
        </w:rPr>
      </w:pPr>
      <w:r w:rsidRPr="00A15090">
        <w:rPr>
          <w:rFonts w:ascii="Georgia" w:hAnsi="Georgia"/>
          <w:b/>
        </w:rPr>
        <w:t xml:space="preserve">1.1. План работы по противодействию коррупции в </w:t>
      </w:r>
      <w:r w:rsidRPr="00A15090">
        <w:rPr>
          <w:rFonts w:ascii="Georgia" w:hAnsi="Georgia"/>
          <w:b/>
          <w:bCs/>
          <w:sz w:val="28"/>
          <w:szCs w:val="28"/>
        </w:rPr>
        <w:t>МКОУ «Новогладовская ООШ</w:t>
      </w:r>
      <w:r w:rsidRPr="00A15090">
        <w:rPr>
          <w:rFonts w:ascii="Georgia" w:hAnsi="Georgia"/>
          <w:b/>
        </w:rPr>
        <w:t>» на 20</w:t>
      </w:r>
      <w:r w:rsidRPr="00A15090">
        <w:rPr>
          <w:rFonts w:ascii="Georgia" w:hAnsi="Georgia"/>
          <w:b/>
        </w:rPr>
        <w:t>20</w:t>
      </w:r>
      <w:r w:rsidRPr="00A15090">
        <w:rPr>
          <w:rFonts w:ascii="Georgia" w:hAnsi="Georgia"/>
          <w:b/>
        </w:rPr>
        <w:t>-20</w:t>
      </w:r>
      <w:r w:rsidRPr="00A15090">
        <w:rPr>
          <w:rFonts w:ascii="Georgia" w:hAnsi="Georgia"/>
          <w:b/>
        </w:rPr>
        <w:t>21</w:t>
      </w:r>
      <w:r w:rsidRPr="00A15090">
        <w:rPr>
          <w:rFonts w:ascii="Georgia" w:hAnsi="Georgia"/>
          <w:b/>
        </w:rPr>
        <w:t>г</w:t>
      </w:r>
      <w:r w:rsidRPr="00A15090">
        <w:rPr>
          <w:rFonts w:ascii="Georgia" w:hAnsi="Georgia"/>
          <w:b/>
        </w:rPr>
        <w:t>.</w:t>
      </w:r>
      <w:r w:rsidRPr="00A15090">
        <w:rPr>
          <w:rFonts w:ascii="Georgia" w:hAnsi="Georgia"/>
          <w:b/>
        </w:rPr>
        <w:t xml:space="preserve">  </w:t>
      </w:r>
      <w:proofErr w:type="gramStart"/>
      <w:r w:rsidRPr="00A15090">
        <w:rPr>
          <w:rFonts w:ascii="Georgia" w:hAnsi="Georgia"/>
          <w:b/>
        </w:rPr>
        <w:t>разработан</w:t>
      </w:r>
      <w:proofErr w:type="gramEnd"/>
      <w:r w:rsidRPr="00A15090">
        <w:rPr>
          <w:rFonts w:ascii="Georgia" w:hAnsi="Georgia"/>
          <w:b/>
        </w:rPr>
        <w:t xml:space="preserve"> на основании:</w:t>
      </w:r>
    </w:p>
    <w:p w:rsidR="00DE1ECE" w:rsidRPr="00A15090" w:rsidRDefault="00DE1ECE" w:rsidP="00DE1ECE">
      <w:pPr>
        <w:numPr>
          <w:ilvl w:val="0"/>
          <w:numId w:val="1"/>
        </w:numPr>
        <w:spacing w:after="200" w:line="276" w:lineRule="auto"/>
        <w:contextualSpacing/>
        <w:rPr>
          <w:rFonts w:ascii="Georgia" w:hAnsi="Georgia"/>
          <w:b/>
          <w:i/>
        </w:rPr>
      </w:pPr>
      <w:r w:rsidRPr="00A15090">
        <w:rPr>
          <w:rFonts w:ascii="Georgia" w:hAnsi="Georgia"/>
          <w:b/>
          <w:i/>
        </w:rPr>
        <w:t>Федерального закона от 25.12.2008 № 273-ФЗ «О противодействии коррупции»;</w:t>
      </w:r>
    </w:p>
    <w:p w:rsidR="00DE1ECE" w:rsidRPr="00A15090" w:rsidRDefault="00DE1ECE" w:rsidP="00DE1ECE">
      <w:pPr>
        <w:numPr>
          <w:ilvl w:val="0"/>
          <w:numId w:val="1"/>
        </w:numPr>
        <w:spacing w:after="200" w:line="276" w:lineRule="auto"/>
        <w:contextualSpacing/>
        <w:rPr>
          <w:rFonts w:ascii="Georgia" w:hAnsi="Georgia"/>
          <w:b/>
          <w:i/>
        </w:rPr>
      </w:pPr>
      <w:r w:rsidRPr="00A15090">
        <w:rPr>
          <w:rFonts w:ascii="Georgia" w:hAnsi="Georgia"/>
          <w:b/>
          <w:i/>
        </w:rPr>
        <w:t>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DE1ECE" w:rsidRPr="00A15090" w:rsidRDefault="00DE1ECE" w:rsidP="00DE1ECE">
      <w:pPr>
        <w:numPr>
          <w:ilvl w:val="0"/>
          <w:numId w:val="1"/>
        </w:numPr>
        <w:spacing w:after="200" w:line="276" w:lineRule="auto"/>
        <w:contextualSpacing/>
        <w:rPr>
          <w:rFonts w:ascii="Georgia" w:hAnsi="Georgia"/>
          <w:b/>
          <w:i/>
        </w:rPr>
      </w:pPr>
      <w:r w:rsidRPr="00A15090">
        <w:rPr>
          <w:rFonts w:ascii="Georgia" w:hAnsi="Georgia"/>
          <w:b/>
          <w:i/>
        </w:rPr>
        <w:t xml:space="preserve">Постановления Правительства Российской Федерации </w:t>
      </w:r>
    </w:p>
    <w:p w:rsidR="00DE1ECE" w:rsidRPr="00A15090" w:rsidRDefault="00DE1ECE" w:rsidP="00DE1ECE">
      <w:pPr>
        <w:spacing w:after="200" w:line="276" w:lineRule="auto"/>
        <w:ind w:left="720"/>
        <w:contextualSpacing/>
        <w:rPr>
          <w:rFonts w:ascii="Georgia" w:hAnsi="Georgia"/>
          <w:b/>
          <w:i/>
        </w:rPr>
      </w:pPr>
      <w:r w:rsidRPr="00A15090">
        <w:rPr>
          <w:rFonts w:ascii="Georgia" w:hAnsi="Georgia"/>
          <w:b/>
          <w:i/>
        </w:rPr>
        <w:t xml:space="preserve">от 26.02.2010 № 96 «Об антикоррупционной экспертизе </w:t>
      </w:r>
    </w:p>
    <w:p w:rsidR="00DE1ECE" w:rsidRPr="00A15090" w:rsidRDefault="00DE1ECE" w:rsidP="00DE1ECE">
      <w:pPr>
        <w:spacing w:after="200" w:line="276" w:lineRule="auto"/>
        <w:ind w:left="720"/>
        <w:contextualSpacing/>
        <w:rPr>
          <w:rFonts w:ascii="Georgia" w:hAnsi="Georgia"/>
          <w:b/>
          <w:i/>
        </w:rPr>
      </w:pPr>
      <w:r w:rsidRPr="00A15090">
        <w:rPr>
          <w:rFonts w:ascii="Georgia" w:hAnsi="Georgia"/>
          <w:b/>
          <w:i/>
        </w:rPr>
        <w:t>нормативных правовых актов и проектов нормативных правовых актов»;</w:t>
      </w:r>
    </w:p>
    <w:p w:rsidR="00DE1ECE" w:rsidRPr="00A15090" w:rsidRDefault="00DE1ECE" w:rsidP="00DE1ECE">
      <w:pPr>
        <w:numPr>
          <w:ilvl w:val="0"/>
          <w:numId w:val="1"/>
        </w:numPr>
        <w:spacing w:after="200" w:line="276" w:lineRule="auto"/>
        <w:contextualSpacing/>
        <w:rPr>
          <w:rFonts w:ascii="Georgia" w:hAnsi="Georgia"/>
          <w:b/>
          <w:i/>
        </w:rPr>
      </w:pPr>
      <w:r w:rsidRPr="00A15090">
        <w:rPr>
          <w:rFonts w:ascii="Georgia" w:hAnsi="Georgia"/>
          <w:b/>
          <w:i/>
        </w:rPr>
        <w:t>Протокола заседания Комиссии по координации работы по противодействию коррупции в Республике Дагестан</w:t>
      </w:r>
    </w:p>
    <w:p w:rsidR="00DE1ECE" w:rsidRPr="00A15090" w:rsidRDefault="00DE1ECE" w:rsidP="00DE1ECE">
      <w:pPr>
        <w:spacing w:after="200" w:line="276" w:lineRule="auto"/>
        <w:ind w:left="720"/>
        <w:contextualSpacing/>
        <w:rPr>
          <w:rFonts w:ascii="Georgia" w:hAnsi="Georgia"/>
          <w:b/>
          <w:i/>
        </w:rPr>
      </w:pPr>
      <w:r w:rsidRPr="00A15090">
        <w:rPr>
          <w:rFonts w:ascii="Georgia" w:hAnsi="Georgia"/>
          <w:b/>
          <w:i/>
        </w:rPr>
        <w:t xml:space="preserve"> от 02.02.2016г. №25-21/1к;</w:t>
      </w:r>
    </w:p>
    <w:p w:rsidR="00DE1ECE" w:rsidRPr="00A15090" w:rsidRDefault="00DE1ECE" w:rsidP="00DE1ECE">
      <w:pPr>
        <w:rPr>
          <w:rFonts w:ascii="Georgia" w:hAnsi="Georgia"/>
          <w:b/>
          <w:i/>
        </w:rPr>
      </w:pPr>
      <w:r w:rsidRPr="00A15090">
        <w:rPr>
          <w:rFonts w:ascii="Georgia" w:hAnsi="Georgia"/>
          <w:b/>
          <w:i/>
        </w:rPr>
        <w:t>1.2. План определяет основные направления реализации</w:t>
      </w:r>
    </w:p>
    <w:p w:rsidR="00DE1ECE" w:rsidRPr="00A15090" w:rsidRDefault="00DE1ECE" w:rsidP="00DE1ECE">
      <w:pPr>
        <w:rPr>
          <w:rFonts w:ascii="Georgia" w:hAnsi="Georgia"/>
          <w:sz w:val="23"/>
          <w:szCs w:val="23"/>
        </w:rPr>
      </w:pPr>
      <w:r w:rsidRPr="00A15090">
        <w:rPr>
          <w:rFonts w:ascii="Georgia" w:hAnsi="Georgia"/>
          <w:b/>
          <w:i/>
        </w:rPr>
        <w:t xml:space="preserve"> антикоррупционной политики и перечень программных мероприятий, направленных на противодействие коррупции в ОУ</w:t>
      </w:r>
      <w:r w:rsidRPr="00A15090">
        <w:rPr>
          <w:rFonts w:ascii="Georgia" w:hAnsi="Georgia"/>
          <w:sz w:val="23"/>
          <w:szCs w:val="23"/>
        </w:rPr>
        <w:t>.</w:t>
      </w:r>
    </w:p>
    <w:p w:rsidR="00DE1ECE" w:rsidRPr="00A15090" w:rsidRDefault="00DE1ECE" w:rsidP="00DE1ECE">
      <w:pPr>
        <w:rPr>
          <w:rFonts w:ascii="Georgia" w:hAnsi="Georgia"/>
        </w:rPr>
      </w:pPr>
    </w:p>
    <w:p w:rsidR="00DE1ECE" w:rsidRPr="00A15090" w:rsidRDefault="00DE1ECE" w:rsidP="00DE1ECE">
      <w:pPr>
        <w:rPr>
          <w:rFonts w:ascii="Georgia" w:hAnsi="Georgia"/>
          <w:b/>
          <w:bCs/>
          <w:sz w:val="28"/>
          <w:szCs w:val="22"/>
        </w:rPr>
      </w:pPr>
      <w:r w:rsidRPr="00A15090">
        <w:rPr>
          <w:rFonts w:ascii="Georgia" w:hAnsi="Georgia"/>
          <w:sz w:val="28"/>
          <w:szCs w:val="23"/>
        </w:rPr>
        <w:t> </w:t>
      </w:r>
      <w:r w:rsidRPr="00A15090">
        <w:rPr>
          <w:rFonts w:ascii="Georgia" w:hAnsi="Georgia"/>
          <w:b/>
          <w:bCs/>
          <w:sz w:val="28"/>
          <w:szCs w:val="22"/>
        </w:rPr>
        <w:t xml:space="preserve">2.      Цели и задачи </w:t>
      </w:r>
    </w:p>
    <w:p w:rsidR="00DE1ECE" w:rsidRPr="00A15090" w:rsidRDefault="00DE1ECE" w:rsidP="00DE1ECE">
      <w:pPr>
        <w:rPr>
          <w:rFonts w:ascii="Georgia" w:hAnsi="Georgia"/>
        </w:rPr>
      </w:pPr>
    </w:p>
    <w:p w:rsidR="00DE1ECE" w:rsidRPr="00A15090" w:rsidRDefault="00DE1ECE" w:rsidP="00DE1ECE">
      <w:pPr>
        <w:rPr>
          <w:rFonts w:ascii="Georgia" w:hAnsi="Georgia"/>
          <w:b/>
          <w:i/>
        </w:rPr>
      </w:pPr>
      <w:r w:rsidRPr="00A15090">
        <w:rPr>
          <w:rFonts w:ascii="Georgia" w:hAnsi="Georgia"/>
          <w:sz w:val="23"/>
          <w:szCs w:val="23"/>
        </w:rPr>
        <w:t>1</w:t>
      </w:r>
      <w:r w:rsidRPr="00A15090">
        <w:rPr>
          <w:rFonts w:ascii="Georgia" w:hAnsi="Georgia"/>
          <w:b/>
          <w:i/>
        </w:rPr>
        <w:t>.1</w:t>
      </w:r>
      <w:r w:rsidRPr="00A15090">
        <w:rPr>
          <w:rFonts w:ascii="Georgia" w:hAnsi="Georgia"/>
          <w:b/>
        </w:rPr>
        <w:t>. Ведущие цели</w:t>
      </w:r>
    </w:p>
    <w:p w:rsidR="00DE1ECE" w:rsidRPr="00A15090" w:rsidRDefault="00DE1ECE" w:rsidP="00DE1ECE">
      <w:pPr>
        <w:rPr>
          <w:rFonts w:ascii="Georgia" w:hAnsi="Georgia"/>
          <w:b/>
          <w:i/>
        </w:rPr>
      </w:pPr>
      <w:r w:rsidRPr="00A15090">
        <w:rPr>
          <w:rFonts w:ascii="Georgia" w:hAnsi="Georgia"/>
          <w:b/>
          <w:i/>
        </w:rPr>
        <w:t xml:space="preserve">-  недопущение предпосылок, исключение возможности фактов </w:t>
      </w:r>
    </w:p>
    <w:p w:rsidR="00DE1ECE" w:rsidRPr="00A15090" w:rsidRDefault="00DE1ECE" w:rsidP="00DE1ECE">
      <w:pPr>
        <w:rPr>
          <w:rFonts w:ascii="Georgia" w:hAnsi="Georgia"/>
          <w:b/>
          <w:i/>
        </w:rPr>
      </w:pPr>
      <w:r w:rsidRPr="00A15090">
        <w:rPr>
          <w:rFonts w:ascii="Georgia" w:hAnsi="Georgia"/>
          <w:b/>
          <w:i/>
        </w:rPr>
        <w:t xml:space="preserve">коррупции в </w:t>
      </w:r>
      <w:r w:rsidRPr="00A15090">
        <w:rPr>
          <w:rFonts w:ascii="Georgia" w:hAnsi="Georgia"/>
          <w:b/>
          <w:bCs/>
          <w:sz w:val="28"/>
          <w:szCs w:val="28"/>
        </w:rPr>
        <w:t>МКОУ «Новогладовская ООШ»</w:t>
      </w:r>
      <w:r w:rsidRPr="00A15090">
        <w:rPr>
          <w:rFonts w:ascii="Georgia" w:hAnsi="Georgia"/>
          <w:b/>
          <w:i/>
        </w:rPr>
        <w:t>;</w:t>
      </w:r>
    </w:p>
    <w:p w:rsidR="00DE1ECE" w:rsidRPr="00A15090" w:rsidRDefault="00DE1ECE" w:rsidP="00DE1ECE">
      <w:pPr>
        <w:rPr>
          <w:rFonts w:ascii="Georgia" w:hAnsi="Georgia"/>
          <w:b/>
          <w:i/>
        </w:rPr>
      </w:pPr>
      <w:r w:rsidRPr="00A15090">
        <w:rPr>
          <w:rFonts w:ascii="Georgia" w:hAnsi="Georgia"/>
          <w:b/>
          <w:i/>
        </w:rPr>
        <w:t xml:space="preserve">- обеспечение выполнения Плана противодействия коррупции </w:t>
      </w:r>
    </w:p>
    <w:p w:rsidR="00DE1ECE" w:rsidRPr="00A15090" w:rsidRDefault="00DE1ECE" w:rsidP="00DE1ECE">
      <w:pPr>
        <w:rPr>
          <w:rFonts w:ascii="Georgia" w:hAnsi="Georgia"/>
          <w:b/>
          <w:i/>
        </w:rPr>
      </w:pPr>
      <w:r w:rsidRPr="00A15090">
        <w:rPr>
          <w:rFonts w:ascii="Georgia" w:hAnsi="Georgia"/>
          <w:b/>
          <w:i/>
        </w:rPr>
        <w:t xml:space="preserve">в </w:t>
      </w:r>
      <w:r w:rsidRPr="00A15090">
        <w:rPr>
          <w:rFonts w:ascii="Georgia" w:hAnsi="Georgia"/>
          <w:b/>
          <w:bCs/>
          <w:sz w:val="28"/>
          <w:szCs w:val="28"/>
        </w:rPr>
        <w:t>МКОУ «Новогладовская ООШ»</w:t>
      </w:r>
      <w:r w:rsidRPr="00A15090">
        <w:rPr>
          <w:rFonts w:ascii="Georgia" w:hAnsi="Georgia"/>
          <w:b/>
          <w:bCs/>
          <w:sz w:val="28"/>
          <w:szCs w:val="28"/>
        </w:rPr>
        <w:t xml:space="preserve"> </w:t>
      </w:r>
      <w:r w:rsidRPr="00A15090">
        <w:rPr>
          <w:rFonts w:ascii="Georgia" w:hAnsi="Georgia"/>
          <w:b/>
          <w:i/>
        </w:rPr>
        <w:t>в   рамках компетенции администрации школы;</w:t>
      </w:r>
    </w:p>
    <w:p w:rsidR="00DE1ECE" w:rsidRPr="00A15090" w:rsidRDefault="00DE1ECE" w:rsidP="00DE1ECE">
      <w:pPr>
        <w:rPr>
          <w:rFonts w:ascii="Georgia" w:hAnsi="Georgia"/>
          <w:b/>
          <w:i/>
        </w:rPr>
      </w:pPr>
      <w:r w:rsidRPr="00A15090">
        <w:rPr>
          <w:rFonts w:ascii="Georgia" w:hAnsi="Georgia"/>
          <w:b/>
          <w:i/>
        </w:rPr>
        <w:t xml:space="preserve">- обеспечение защиты прав и законных интересов граждан от негативных процессов и явлений, связанных с коррупцией, укрепление доверия </w:t>
      </w:r>
    </w:p>
    <w:p w:rsidR="00DE1ECE" w:rsidRPr="00A15090" w:rsidRDefault="00DE1ECE" w:rsidP="00DE1ECE">
      <w:pPr>
        <w:rPr>
          <w:rFonts w:ascii="Georgia" w:hAnsi="Georgia"/>
          <w:b/>
          <w:i/>
        </w:rPr>
      </w:pPr>
      <w:r w:rsidRPr="00A15090">
        <w:rPr>
          <w:rFonts w:ascii="Georgia" w:hAnsi="Georgia"/>
          <w:b/>
          <w:i/>
        </w:rPr>
        <w:t>граждан к деятельности администрации школы.</w:t>
      </w:r>
    </w:p>
    <w:p w:rsidR="00DE1ECE" w:rsidRPr="00A15090" w:rsidRDefault="00DE1ECE" w:rsidP="00DE1ECE">
      <w:pPr>
        <w:rPr>
          <w:rFonts w:ascii="Georgia" w:hAnsi="Georgia"/>
          <w:b/>
          <w:i/>
        </w:rPr>
      </w:pPr>
      <w:r w:rsidRPr="00A15090">
        <w:rPr>
          <w:rFonts w:ascii="Georgia" w:hAnsi="Georgia"/>
          <w:b/>
        </w:rPr>
        <w:t>2.2. Для достижения указанных целей требуется решение следующих задач</w:t>
      </w:r>
      <w:r w:rsidRPr="00A15090">
        <w:rPr>
          <w:rFonts w:ascii="Georgia" w:hAnsi="Georgia"/>
          <w:b/>
          <w:i/>
        </w:rPr>
        <w:t>:</w:t>
      </w:r>
    </w:p>
    <w:p w:rsidR="00DE1ECE" w:rsidRPr="00A15090" w:rsidRDefault="00DE1ECE" w:rsidP="00DE1ECE">
      <w:pPr>
        <w:rPr>
          <w:rFonts w:ascii="Georgia" w:hAnsi="Georgia"/>
          <w:b/>
          <w:i/>
        </w:rPr>
      </w:pPr>
      <w:r w:rsidRPr="00A15090">
        <w:rPr>
          <w:rFonts w:ascii="Georgia" w:hAnsi="Georgia"/>
          <w:b/>
          <w:i/>
        </w:rPr>
        <w:t>- предупреждение коррупционных правонарушений;</w:t>
      </w:r>
    </w:p>
    <w:p w:rsidR="00DE1ECE" w:rsidRPr="00A15090" w:rsidRDefault="00DE1ECE" w:rsidP="00DE1ECE">
      <w:pPr>
        <w:rPr>
          <w:rFonts w:ascii="Georgia" w:hAnsi="Georgia"/>
          <w:b/>
          <w:i/>
        </w:rPr>
      </w:pPr>
      <w:r w:rsidRPr="00A15090">
        <w:rPr>
          <w:rFonts w:ascii="Georgia" w:hAnsi="Georgia"/>
          <w:b/>
          <w:i/>
        </w:rPr>
        <w:t>- оптимизация и конкретизация полномочий должностных лиц;</w:t>
      </w:r>
    </w:p>
    <w:p w:rsidR="00DE1ECE" w:rsidRPr="00A15090" w:rsidRDefault="00DE1ECE" w:rsidP="00DE1ECE">
      <w:pPr>
        <w:rPr>
          <w:rFonts w:ascii="Georgia" w:hAnsi="Georgia"/>
          <w:b/>
          <w:i/>
        </w:rPr>
      </w:pPr>
      <w:r w:rsidRPr="00A15090">
        <w:rPr>
          <w:rFonts w:ascii="Georgia" w:hAnsi="Georgia"/>
          <w:b/>
          <w:i/>
        </w:rPr>
        <w:t xml:space="preserve">- формирование антикоррупционного сознания участников </w:t>
      </w:r>
    </w:p>
    <w:p w:rsidR="00DE1ECE" w:rsidRPr="00A15090" w:rsidRDefault="00DE1ECE" w:rsidP="00DE1ECE">
      <w:pPr>
        <w:rPr>
          <w:rFonts w:ascii="Georgia" w:hAnsi="Georgia"/>
          <w:b/>
          <w:i/>
        </w:rPr>
      </w:pPr>
      <w:r w:rsidRPr="00A15090">
        <w:rPr>
          <w:rFonts w:ascii="Georgia" w:hAnsi="Georgia"/>
          <w:b/>
          <w:i/>
        </w:rPr>
        <w:t>образовательного процесса;</w:t>
      </w:r>
    </w:p>
    <w:p w:rsidR="00DE1ECE" w:rsidRPr="00A15090" w:rsidRDefault="00DE1ECE" w:rsidP="00DE1ECE">
      <w:pPr>
        <w:rPr>
          <w:rFonts w:ascii="Georgia" w:hAnsi="Georgia"/>
          <w:b/>
          <w:i/>
        </w:rPr>
      </w:pPr>
      <w:r w:rsidRPr="00A15090">
        <w:rPr>
          <w:rFonts w:ascii="Georgia" w:hAnsi="Georgia"/>
          <w:b/>
          <w:i/>
        </w:rPr>
        <w:t>- повышение эффективности управления, качества и доступности предоставляемых школой образовательных услуг;</w:t>
      </w:r>
    </w:p>
    <w:p w:rsidR="00DE1ECE" w:rsidRPr="00A15090" w:rsidRDefault="00DE1ECE" w:rsidP="00DE1ECE">
      <w:pPr>
        <w:rPr>
          <w:rFonts w:ascii="Georgia" w:hAnsi="Georgia"/>
          <w:b/>
          <w:i/>
        </w:rPr>
      </w:pPr>
      <w:r w:rsidRPr="00A15090">
        <w:rPr>
          <w:rFonts w:ascii="Georgia" w:hAnsi="Georgia"/>
          <w:b/>
          <w:i/>
        </w:rPr>
        <w:t>- содействие реализации прав граждан на доступ к информации о деятельности школы</w:t>
      </w:r>
    </w:p>
    <w:p w:rsidR="00DE1ECE" w:rsidRPr="00A15090" w:rsidRDefault="00DE1ECE" w:rsidP="00DE1ECE">
      <w:pPr>
        <w:jc w:val="center"/>
        <w:rPr>
          <w:rFonts w:ascii="Georgia" w:hAnsi="Georgia"/>
          <w:b/>
          <w:bCs/>
          <w:sz w:val="23"/>
          <w:szCs w:val="22"/>
        </w:rPr>
      </w:pPr>
    </w:p>
    <w:p w:rsidR="00FA2DC6" w:rsidRPr="00A15090" w:rsidRDefault="00FA2DC6" w:rsidP="00DE1ECE">
      <w:pPr>
        <w:jc w:val="center"/>
        <w:rPr>
          <w:rFonts w:ascii="Georgia" w:hAnsi="Georgia"/>
          <w:b/>
          <w:bCs/>
          <w:sz w:val="23"/>
          <w:szCs w:val="22"/>
        </w:rPr>
      </w:pPr>
    </w:p>
    <w:p w:rsidR="00FA2DC6" w:rsidRPr="00A15090" w:rsidRDefault="00FA2DC6" w:rsidP="00DE1ECE">
      <w:pPr>
        <w:jc w:val="center"/>
        <w:rPr>
          <w:rFonts w:ascii="Georgia" w:hAnsi="Georgia"/>
          <w:b/>
          <w:bCs/>
          <w:sz w:val="23"/>
          <w:szCs w:val="22"/>
        </w:rPr>
      </w:pPr>
    </w:p>
    <w:p w:rsidR="00FA2DC6" w:rsidRPr="00A15090" w:rsidRDefault="00FA2DC6" w:rsidP="00DE1ECE">
      <w:pPr>
        <w:jc w:val="center"/>
        <w:rPr>
          <w:rFonts w:ascii="Georgia" w:hAnsi="Georgia"/>
          <w:b/>
          <w:bCs/>
          <w:sz w:val="23"/>
          <w:szCs w:val="22"/>
        </w:rPr>
      </w:pPr>
    </w:p>
    <w:p w:rsidR="00FA2DC6" w:rsidRPr="00A15090" w:rsidRDefault="00FA2DC6" w:rsidP="00DE1ECE">
      <w:pPr>
        <w:jc w:val="center"/>
        <w:rPr>
          <w:rFonts w:ascii="Georgia" w:hAnsi="Georgia"/>
          <w:b/>
          <w:bCs/>
          <w:sz w:val="23"/>
          <w:szCs w:val="22"/>
        </w:rPr>
      </w:pPr>
    </w:p>
    <w:p w:rsidR="00DE1ECE" w:rsidRPr="00A15090" w:rsidRDefault="00DE1ECE" w:rsidP="00FA2DC6">
      <w:pPr>
        <w:rPr>
          <w:rFonts w:ascii="Georgia" w:hAnsi="Georgia"/>
          <w:sz w:val="32"/>
        </w:rPr>
      </w:pPr>
      <w:r w:rsidRPr="00A15090">
        <w:rPr>
          <w:rFonts w:ascii="Georgia" w:hAnsi="Georgia"/>
          <w:b/>
          <w:bCs/>
          <w:sz w:val="28"/>
          <w:szCs w:val="22"/>
        </w:rPr>
        <w:t>ПЛАН МЕРОПРИЯТИЙ</w:t>
      </w:r>
      <w:r w:rsidR="00FA2DC6" w:rsidRPr="00A15090">
        <w:rPr>
          <w:rFonts w:ascii="Georgia" w:hAnsi="Georgia"/>
          <w:sz w:val="32"/>
        </w:rPr>
        <w:t xml:space="preserve"> </w:t>
      </w:r>
      <w:r w:rsidRPr="00A15090">
        <w:rPr>
          <w:rFonts w:ascii="Georgia" w:hAnsi="Georgia"/>
          <w:b/>
          <w:bCs/>
          <w:sz w:val="28"/>
          <w:szCs w:val="22"/>
        </w:rPr>
        <w:t xml:space="preserve">по противодействию коррупции в </w:t>
      </w:r>
      <w:r w:rsidRPr="00A15090">
        <w:rPr>
          <w:rFonts w:ascii="Georgia" w:hAnsi="Georgia"/>
          <w:b/>
          <w:bCs/>
          <w:sz w:val="28"/>
          <w:szCs w:val="28"/>
        </w:rPr>
        <w:t>МКОУ «Новогладовская ООШ»</w:t>
      </w:r>
      <w:r w:rsidRPr="00A15090">
        <w:rPr>
          <w:rFonts w:ascii="Georgia" w:hAnsi="Georgia"/>
          <w:b/>
          <w:bCs/>
          <w:sz w:val="28"/>
          <w:szCs w:val="22"/>
        </w:rPr>
        <w:t xml:space="preserve"> </w:t>
      </w:r>
    </w:p>
    <w:tbl>
      <w:tblPr>
        <w:tblW w:w="149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37"/>
        <w:gridCol w:w="10526"/>
        <w:gridCol w:w="2552"/>
        <w:gridCol w:w="1511"/>
      </w:tblGrid>
      <w:tr w:rsidR="00A15090" w:rsidRPr="00A15090" w:rsidTr="00FA2DC6">
        <w:trPr>
          <w:trHeight w:val="168"/>
          <w:tblCellSpacing w:w="0" w:type="dxa"/>
        </w:trPr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rPr>
                <w:rFonts w:ascii="Georgia" w:hAnsi="Georgia"/>
              </w:rPr>
            </w:pPr>
            <w:r w:rsidRPr="00A15090">
              <w:rPr>
                <w:rFonts w:ascii="Georgia" w:hAnsi="Georgia"/>
              </w:rPr>
              <w:t> </w:t>
            </w:r>
          </w:p>
          <w:p w:rsidR="00DE1ECE" w:rsidRPr="00A15090" w:rsidRDefault="00DE1ECE">
            <w:pPr>
              <w:spacing w:before="100" w:beforeAutospacing="1" w:after="100" w:afterAutospacing="1"/>
              <w:rPr>
                <w:rFonts w:ascii="Georgia" w:hAnsi="Georgia"/>
              </w:rPr>
            </w:pPr>
            <w:r w:rsidRPr="00A15090">
              <w:rPr>
                <w:rFonts w:ascii="Georgia" w:hAnsi="Georgia"/>
              </w:rPr>
              <w:t> </w:t>
            </w:r>
          </w:p>
        </w:tc>
        <w:tc>
          <w:tcPr>
            <w:tcW w:w="10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jc w:val="center"/>
              <w:rPr>
                <w:rFonts w:ascii="Georgia" w:hAnsi="Georgia"/>
              </w:rPr>
            </w:pPr>
            <w:r w:rsidRPr="00A15090">
              <w:rPr>
                <w:rFonts w:ascii="Georgia" w:hAnsi="Georgia"/>
                <w:b/>
                <w:bCs/>
                <w:sz w:val="23"/>
                <w:szCs w:val="22"/>
              </w:rPr>
              <w:t>Мероприятия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rPr>
                <w:rFonts w:ascii="Georgia" w:hAnsi="Georgia"/>
                <w:sz w:val="22"/>
              </w:rPr>
            </w:pPr>
            <w:r w:rsidRPr="00A15090">
              <w:rPr>
                <w:rFonts w:ascii="Georgia" w:hAnsi="Georgia"/>
                <w:b/>
                <w:bCs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rPr>
                <w:rFonts w:ascii="Georgia" w:hAnsi="Georgia"/>
                <w:sz w:val="22"/>
              </w:rPr>
            </w:pPr>
            <w:r w:rsidRPr="00A15090">
              <w:rPr>
                <w:rFonts w:ascii="Georgia" w:hAnsi="Georgia"/>
                <w:b/>
                <w:bCs/>
                <w:sz w:val="22"/>
                <w:szCs w:val="22"/>
              </w:rPr>
              <w:t>Срок выполнения</w:t>
            </w:r>
          </w:p>
        </w:tc>
      </w:tr>
      <w:tr w:rsidR="00A15090" w:rsidRPr="00A15090" w:rsidTr="00FA2DC6">
        <w:trPr>
          <w:trHeight w:val="168"/>
          <w:tblCellSpacing w:w="0" w:type="dxa"/>
        </w:trPr>
        <w:tc>
          <w:tcPr>
            <w:tcW w:w="149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 w:rsidP="00136619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  <w:contextualSpacing/>
              <w:rPr>
                <w:rFonts w:ascii="Georgia" w:hAnsi="Georgia"/>
              </w:rPr>
            </w:pPr>
            <w:r w:rsidRPr="00A15090">
              <w:rPr>
                <w:rFonts w:ascii="Georgia" w:hAnsi="Georgia"/>
                <w:b/>
                <w:bCs/>
                <w:sz w:val="28"/>
                <w:szCs w:val="22"/>
              </w:rPr>
              <w:t>Нормативное обеспечение противодействия коррупции</w:t>
            </w:r>
          </w:p>
        </w:tc>
      </w:tr>
      <w:tr w:rsidR="00A15090" w:rsidRPr="00A15090" w:rsidTr="00FA2DC6">
        <w:trPr>
          <w:trHeight w:val="168"/>
          <w:tblCellSpacing w:w="0" w:type="dxa"/>
        </w:trPr>
        <w:tc>
          <w:tcPr>
            <w:tcW w:w="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1.1</w:t>
            </w:r>
          </w:p>
        </w:tc>
        <w:tc>
          <w:tcPr>
            <w:tcW w:w="10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rPr>
                <w:rFonts w:ascii="Georgia" w:hAnsi="Georgia"/>
                <w:sz w:val="23"/>
                <w:szCs w:val="23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 xml:space="preserve">Разработка и утверждение плана работы по противодействию коррупции в </w:t>
            </w:r>
            <w:r w:rsidRPr="00A15090">
              <w:rPr>
                <w:rFonts w:ascii="Georgia" w:hAnsi="Georgia"/>
                <w:bCs/>
                <w:szCs w:val="28"/>
              </w:rPr>
              <w:t>МКОУ «Новогладовская ООШ</w:t>
            </w:r>
            <w:r w:rsidRPr="00A15090">
              <w:rPr>
                <w:rFonts w:ascii="Georgia" w:hAnsi="Georgia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jc w:val="center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Директор            Совет школы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jc w:val="center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I квартал 20</w:t>
            </w:r>
            <w:r w:rsidRPr="00A15090">
              <w:rPr>
                <w:rFonts w:ascii="Georgia" w:hAnsi="Georgia"/>
                <w:sz w:val="23"/>
                <w:szCs w:val="23"/>
              </w:rPr>
              <w:t>21</w:t>
            </w:r>
            <w:r w:rsidRPr="00A15090">
              <w:rPr>
                <w:rFonts w:ascii="Georgia" w:hAnsi="Georgia"/>
                <w:sz w:val="23"/>
                <w:szCs w:val="23"/>
              </w:rPr>
              <w:t>года</w:t>
            </w:r>
          </w:p>
        </w:tc>
      </w:tr>
      <w:tr w:rsidR="00A15090" w:rsidRPr="00A15090" w:rsidTr="00FA2DC6">
        <w:trPr>
          <w:trHeight w:val="2116"/>
          <w:tblCellSpacing w:w="0" w:type="dxa"/>
        </w:trPr>
        <w:tc>
          <w:tcPr>
            <w:tcW w:w="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rPr>
                <w:rFonts w:ascii="Georgia" w:hAnsi="Georgia"/>
                <w:sz w:val="23"/>
                <w:szCs w:val="23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lastRenderedPageBreak/>
              <w:t>1.2.</w:t>
            </w:r>
          </w:p>
          <w:p w:rsidR="00DE1ECE" w:rsidRPr="00A15090" w:rsidRDefault="00DE1ECE">
            <w:pPr>
              <w:spacing w:before="100" w:beforeAutospacing="1" w:after="100" w:afterAutospacing="1"/>
              <w:rPr>
                <w:rFonts w:ascii="Georgia" w:hAnsi="Georgia"/>
              </w:rPr>
            </w:pPr>
            <w:r w:rsidRPr="00A15090">
              <w:rPr>
                <w:rFonts w:ascii="Georgia" w:hAnsi="Georgia"/>
              </w:rPr>
              <w:t>1.3</w:t>
            </w:r>
          </w:p>
          <w:p w:rsidR="00DE1ECE" w:rsidRPr="00A15090" w:rsidRDefault="00DE1ECE">
            <w:pPr>
              <w:spacing w:before="100" w:beforeAutospacing="1" w:after="100" w:afterAutospacing="1"/>
              <w:rPr>
                <w:rFonts w:ascii="Georgia" w:hAnsi="Georgia"/>
              </w:rPr>
            </w:pPr>
            <w:r w:rsidRPr="00A15090">
              <w:rPr>
                <w:rFonts w:ascii="Georgia" w:hAnsi="Georgia"/>
              </w:rPr>
              <w:t>1.4</w:t>
            </w:r>
          </w:p>
        </w:tc>
        <w:tc>
          <w:tcPr>
            <w:tcW w:w="10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rPr>
                <w:rFonts w:ascii="Georgia" w:hAnsi="Georgia"/>
                <w:sz w:val="23"/>
                <w:szCs w:val="23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  <w:p w:rsidR="00DE1ECE" w:rsidRPr="00A15090" w:rsidRDefault="00DE1ECE">
            <w:pPr>
              <w:spacing w:before="100" w:beforeAutospacing="1" w:after="100" w:afterAutospacing="1"/>
              <w:rPr>
                <w:rFonts w:ascii="Georgia" w:hAnsi="Georgia"/>
              </w:rPr>
            </w:pPr>
            <w:r w:rsidRPr="00A15090">
              <w:rPr>
                <w:rFonts w:ascii="Georgia" w:hAnsi="Georgia"/>
              </w:rPr>
              <w:t>Ежемесячное вскрытие ящика доверия</w:t>
            </w:r>
          </w:p>
          <w:p w:rsidR="00DE1ECE" w:rsidRPr="00A15090" w:rsidRDefault="00DE1ECE">
            <w:pPr>
              <w:spacing w:before="100" w:beforeAutospacing="1" w:after="100" w:afterAutospacing="1"/>
              <w:rPr>
                <w:rFonts w:ascii="Georgia" w:hAnsi="Georgia"/>
              </w:rPr>
            </w:pPr>
            <w:r w:rsidRPr="00A15090">
              <w:rPr>
                <w:szCs w:val="28"/>
              </w:rPr>
              <w:t>Анализ заявлений, обращений граждан на предмет наличия в них информации о фактах коррупции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ECE" w:rsidRPr="00A15090" w:rsidRDefault="00DE1ECE">
            <w:pPr>
              <w:spacing w:before="100" w:beforeAutospacing="1" w:after="100" w:afterAutospacing="1"/>
              <w:jc w:val="center"/>
              <w:rPr>
                <w:rFonts w:ascii="Georgia" w:hAnsi="Georgia"/>
                <w:sz w:val="23"/>
                <w:szCs w:val="23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Директор</w:t>
            </w:r>
          </w:p>
          <w:p w:rsidR="00DE1ECE" w:rsidRPr="00A15090" w:rsidRDefault="00DE1ECE">
            <w:pPr>
              <w:spacing w:before="100" w:beforeAutospacing="1" w:after="100" w:afterAutospacing="1"/>
              <w:jc w:val="center"/>
              <w:rPr>
                <w:rFonts w:ascii="Georgia" w:hAnsi="Georgia"/>
                <w:sz w:val="23"/>
                <w:szCs w:val="23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Антикоррупционная Комиссия</w:t>
            </w:r>
          </w:p>
          <w:p w:rsidR="00DE1ECE" w:rsidRPr="00A15090" w:rsidRDefault="00DE1ECE" w:rsidP="00FA2DC6">
            <w:pPr>
              <w:spacing w:before="100" w:beforeAutospacing="1" w:after="100" w:afterAutospacing="1"/>
              <w:rPr>
                <w:rFonts w:ascii="Georgia" w:hAnsi="Georgia"/>
                <w:sz w:val="23"/>
                <w:szCs w:val="23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 xml:space="preserve">Антикоррупционная Комиссия  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jc w:val="center"/>
              <w:rPr>
                <w:rFonts w:ascii="Georgia" w:hAnsi="Georgia"/>
                <w:sz w:val="23"/>
                <w:szCs w:val="23"/>
                <w:lang w:val="en-US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Март</w:t>
            </w:r>
          </w:p>
          <w:p w:rsidR="00DE1ECE" w:rsidRPr="00A15090" w:rsidRDefault="00DE1ECE">
            <w:pPr>
              <w:spacing w:before="100" w:beforeAutospacing="1" w:after="100" w:afterAutospacing="1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Последний день месяца</w:t>
            </w:r>
          </w:p>
        </w:tc>
      </w:tr>
      <w:tr w:rsidR="00A15090" w:rsidRPr="00A15090" w:rsidTr="00FA2DC6">
        <w:trPr>
          <w:trHeight w:val="168"/>
          <w:tblCellSpacing w:w="0" w:type="dxa"/>
        </w:trPr>
        <w:tc>
          <w:tcPr>
            <w:tcW w:w="149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 w:rsidP="00FA2DC6">
            <w:pPr>
              <w:spacing w:before="100" w:beforeAutospacing="1" w:after="100" w:afterAutospacing="1"/>
              <w:rPr>
                <w:rFonts w:ascii="Georgia" w:hAnsi="Georgia"/>
              </w:rPr>
            </w:pPr>
            <w:r w:rsidRPr="00A15090">
              <w:rPr>
                <w:rFonts w:ascii="Georgia" w:hAnsi="Georgia"/>
                <w:b/>
                <w:bCs/>
                <w:sz w:val="28"/>
                <w:szCs w:val="22"/>
              </w:rPr>
              <w:t>2.Организация взаимодействия с родителями и общественностью</w:t>
            </w:r>
          </w:p>
        </w:tc>
      </w:tr>
      <w:tr w:rsidR="00A15090" w:rsidRPr="00A15090" w:rsidTr="00FA2DC6">
        <w:trPr>
          <w:trHeight w:val="619"/>
          <w:tblCellSpacing w:w="0" w:type="dxa"/>
        </w:trPr>
        <w:tc>
          <w:tcPr>
            <w:tcW w:w="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2.1</w:t>
            </w:r>
          </w:p>
        </w:tc>
        <w:tc>
          <w:tcPr>
            <w:tcW w:w="10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</w:t>
            </w:r>
            <w:r w:rsidR="00FA2DC6" w:rsidRPr="00A15090">
              <w:rPr>
                <w:rFonts w:ascii="Georgia" w:hAnsi="Georgia"/>
                <w:sz w:val="23"/>
                <w:szCs w:val="23"/>
              </w:rPr>
              <w:t xml:space="preserve"> </w:t>
            </w:r>
            <w:r w:rsidRPr="00A15090">
              <w:rPr>
                <w:rFonts w:ascii="Georgia" w:hAnsi="Georgia"/>
                <w:sz w:val="23"/>
                <w:szCs w:val="23"/>
              </w:rPr>
              <w:t>школы</w:t>
            </w:r>
            <w:r w:rsidR="00FA2DC6" w:rsidRPr="00A15090">
              <w:rPr>
                <w:rFonts w:ascii="Georgia" w:hAnsi="Georgia"/>
                <w:sz w:val="23"/>
                <w:szCs w:val="23"/>
              </w:rPr>
              <w:t>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jc w:val="center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Директор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jc w:val="center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По мере поступления обращений</w:t>
            </w:r>
          </w:p>
        </w:tc>
      </w:tr>
      <w:tr w:rsidR="00A15090" w:rsidRPr="00A15090" w:rsidTr="00FA2DC6">
        <w:trPr>
          <w:trHeight w:val="376"/>
          <w:tblCellSpacing w:w="0" w:type="dxa"/>
        </w:trPr>
        <w:tc>
          <w:tcPr>
            <w:tcW w:w="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2.2.</w:t>
            </w:r>
          </w:p>
        </w:tc>
        <w:tc>
          <w:tcPr>
            <w:tcW w:w="10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rPr>
                <w:rFonts w:ascii="Georgia" w:hAnsi="Georgia"/>
                <w:sz w:val="23"/>
                <w:szCs w:val="23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jc w:val="center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Зам. директора по УВР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jc w:val="center"/>
              <w:rPr>
                <w:rFonts w:ascii="Georgia" w:hAnsi="Georgia"/>
                <w:szCs w:val="23"/>
              </w:rPr>
            </w:pPr>
            <w:r w:rsidRPr="00A15090">
              <w:rPr>
                <w:rFonts w:ascii="Georgia" w:hAnsi="Georgia"/>
                <w:szCs w:val="23"/>
              </w:rPr>
              <w:t>март,</w:t>
            </w:r>
          </w:p>
          <w:p w:rsidR="00DE1ECE" w:rsidRPr="00A15090" w:rsidRDefault="00DE1ECE">
            <w:pPr>
              <w:jc w:val="center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Cs w:val="23"/>
              </w:rPr>
              <w:t>Ноябрь</w:t>
            </w:r>
          </w:p>
        </w:tc>
      </w:tr>
      <w:tr w:rsidR="00A15090" w:rsidRPr="00A15090" w:rsidTr="00FA2DC6">
        <w:trPr>
          <w:trHeight w:val="168"/>
          <w:tblCellSpacing w:w="0" w:type="dxa"/>
        </w:trPr>
        <w:tc>
          <w:tcPr>
            <w:tcW w:w="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2.3</w:t>
            </w:r>
          </w:p>
        </w:tc>
        <w:tc>
          <w:tcPr>
            <w:tcW w:w="10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Осуществление личного приёма граждан администрацией школы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jc w:val="center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Директор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jc w:val="center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пятница</w:t>
            </w:r>
          </w:p>
        </w:tc>
      </w:tr>
      <w:tr w:rsidR="00A15090" w:rsidRPr="00A15090" w:rsidTr="00FA2DC6">
        <w:trPr>
          <w:trHeight w:val="168"/>
          <w:tblCellSpacing w:w="0" w:type="dxa"/>
        </w:trPr>
        <w:tc>
          <w:tcPr>
            <w:tcW w:w="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3.7</w:t>
            </w:r>
          </w:p>
        </w:tc>
        <w:tc>
          <w:tcPr>
            <w:tcW w:w="10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rPr>
                <w:rFonts w:ascii="Georgia" w:hAnsi="Georgia"/>
                <w:sz w:val="23"/>
                <w:szCs w:val="23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Усиление контроля за недопущением фактов неправомерного взимания денежных средств с родителей (законных представителей) в учреждении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jc w:val="center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Директор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jc w:val="center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Постоянно</w:t>
            </w:r>
          </w:p>
        </w:tc>
      </w:tr>
      <w:tr w:rsidR="00A15090" w:rsidRPr="00A15090" w:rsidTr="00FA2DC6">
        <w:trPr>
          <w:trHeight w:val="168"/>
          <w:tblCellSpacing w:w="0" w:type="dxa"/>
        </w:trPr>
        <w:tc>
          <w:tcPr>
            <w:tcW w:w="149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 w:rsidP="00FA2DC6">
            <w:pPr>
              <w:spacing w:before="100" w:beforeAutospacing="1" w:after="100" w:afterAutospacing="1"/>
              <w:rPr>
                <w:rFonts w:ascii="Georgia" w:hAnsi="Georgia"/>
              </w:rPr>
            </w:pPr>
            <w:r w:rsidRPr="00A15090">
              <w:rPr>
                <w:rFonts w:ascii="Georgia" w:hAnsi="Georgia"/>
                <w:b/>
                <w:bCs/>
                <w:sz w:val="28"/>
                <w:szCs w:val="22"/>
              </w:rPr>
              <w:t>3.Правовое просвещение и повышение антикоррупционной компетентности работников</w:t>
            </w:r>
          </w:p>
        </w:tc>
      </w:tr>
      <w:tr w:rsidR="00A15090" w:rsidRPr="00A15090" w:rsidTr="00FA2DC6">
        <w:trPr>
          <w:trHeight w:val="456"/>
          <w:tblCellSpacing w:w="0" w:type="dxa"/>
        </w:trPr>
        <w:tc>
          <w:tcPr>
            <w:tcW w:w="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3.1</w:t>
            </w:r>
          </w:p>
        </w:tc>
        <w:tc>
          <w:tcPr>
            <w:tcW w:w="10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  <w:r w:rsidRPr="00A15090">
              <w:rPr>
                <w:rFonts w:ascii="Georgia" w:hAnsi="Georgia"/>
                <w:sz w:val="23"/>
                <w:szCs w:val="23"/>
              </w:rPr>
              <w:tab/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jc w:val="center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Директор              Зам директора по УВР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jc w:val="center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В течение года</w:t>
            </w:r>
          </w:p>
        </w:tc>
      </w:tr>
      <w:tr w:rsidR="00A15090" w:rsidRPr="00A15090" w:rsidTr="00FA2DC6">
        <w:trPr>
          <w:trHeight w:val="1292"/>
          <w:tblCellSpacing w:w="0" w:type="dxa"/>
        </w:trPr>
        <w:tc>
          <w:tcPr>
            <w:tcW w:w="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3.2</w:t>
            </w:r>
          </w:p>
        </w:tc>
        <w:tc>
          <w:tcPr>
            <w:tcW w:w="10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1056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61"/>
            </w:tblGrid>
            <w:tr w:rsidR="00A15090" w:rsidRPr="00A15090" w:rsidTr="00FA2DC6">
              <w:trPr>
                <w:trHeight w:val="44"/>
                <w:tblCellSpacing w:w="0" w:type="dxa"/>
              </w:trPr>
              <w:tc>
                <w:tcPr>
                  <w:tcW w:w="10561" w:type="dxa"/>
                  <w:vAlign w:val="center"/>
                  <w:hideMark/>
                </w:tcPr>
                <w:p w:rsidR="00DE1ECE" w:rsidRPr="00A15090" w:rsidRDefault="00DE1ECE">
                  <w:pPr>
                    <w:spacing w:line="50" w:lineRule="atLeast"/>
                    <w:rPr>
                      <w:rFonts w:ascii="Georgia" w:hAnsi="Georgia"/>
                      <w:sz w:val="23"/>
                      <w:szCs w:val="23"/>
                    </w:rPr>
                  </w:pPr>
                  <w:r w:rsidRPr="00A15090">
                    <w:rPr>
                      <w:rFonts w:ascii="Georgia" w:hAnsi="Georgia"/>
                      <w:sz w:val="23"/>
                      <w:szCs w:val="23"/>
                    </w:rPr>
                    <w:t xml:space="preserve">Организация и проведение 9 декабря, в день </w:t>
                  </w:r>
                </w:p>
                <w:p w:rsidR="00DE1ECE" w:rsidRPr="00A15090" w:rsidRDefault="00DE1ECE">
                  <w:pPr>
                    <w:spacing w:line="50" w:lineRule="atLeast"/>
                    <w:rPr>
                      <w:rFonts w:ascii="Georgia" w:hAnsi="Georgia"/>
                      <w:sz w:val="23"/>
                      <w:szCs w:val="23"/>
                    </w:rPr>
                  </w:pPr>
                  <w:r w:rsidRPr="00A15090">
                    <w:rPr>
                      <w:rFonts w:ascii="Georgia" w:hAnsi="Georgia"/>
                      <w:sz w:val="23"/>
                      <w:szCs w:val="23"/>
                    </w:rPr>
                    <w:t xml:space="preserve">Международного дня борьбы с коррупцией, </w:t>
                  </w:r>
                </w:p>
                <w:p w:rsidR="00DE1ECE" w:rsidRPr="00A15090" w:rsidRDefault="00DE1ECE">
                  <w:pPr>
                    <w:spacing w:line="50" w:lineRule="atLeast"/>
                    <w:rPr>
                      <w:rFonts w:ascii="Georgia" w:hAnsi="Georgia"/>
                    </w:rPr>
                  </w:pPr>
                  <w:r w:rsidRPr="00A15090">
                    <w:rPr>
                      <w:rFonts w:ascii="Georgia" w:hAnsi="Georgia"/>
                      <w:sz w:val="23"/>
                      <w:szCs w:val="23"/>
                    </w:rPr>
                    <w:t>различных мероприятий:</w:t>
                  </w:r>
                </w:p>
              </w:tc>
            </w:tr>
            <w:tr w:rsidR="00A15090" w:rsidRPr="00A15090" w:rsidTr="00FA2DC6">
              <w:trPr>
                <w:trHeight w:val="970"/>
                <w:tblCellSpacing w:w="0" w:type="dxa"/>
              </w:trPr>
              <w:tc>
                <w:tcPr>
                  <w:tcW w:w="10561" w:type="dxa"/>
                  <w:vAlign w:val="center"/>
                  <w:hideMark/>
                </w:tcPr>
                <w:p w:rsidR="00DE1ECE" w:rsidRPr="00A15090" w:rsidRDefault="00DE1ECE" w:rsidP="00136619">
                  <w:pPr>
                    <w:numPr>
                      <w:ilvl w:val="0"/>
                      <w:numId w:val="3"/>
                    </w:numPr>
                    <w:spacing w:after="200" w:line="276" w:lineRule="auto"/>
                    <w:rPr>
                      <w:rFonts w:ascii="Georgia" w:hAnsi="Georgia"/>
                    </w:rPr>
                  </w:pPr>
                  <w:r w:rsidRPr="00A15090">
                    <w:rPr>
                      <w:rFonts w:ascii="Georgia" w:hAnsi="Georgia"/>
                      <w:sz w:val="23"/>
                      <w:szCs w:val="23"/>
                    </w:rPr>
                    <w:t>оформление стендов в Школе;</w:t>
                  </w:r>
                </w:p>
                <w:p w:rsidR="00DE1ECE" w:rsidRPr="00A15090" w:rsidRDefault="00DE1ECE" w:rsidP="00FA2DC6">
                  <w:pPr>
                    <w:numPr>
                      <w:ilvl w:val="0"/>
                      <w:numId w:val="3"/>
                    </w:numPr>
                    <w:spacing w:after="200" w:line="276" w:lineRule="auto"/>
                    <w:rPr>
                      <w:rFonts w:ascii="Georgia" w:hAnsi="Georgia"/>
                    </w:rPr>
                  </w:pPr>
                  <w:r w:rsidRPr="00A15090">
                    <w:rPr>
                      <w:rFonts w:ascii="Georgia" w:hAnsi="Georgia"/>
                      <w:sz w:val="23"/>
                      <w:szCs w:val="23"/>
                    </w:rPr>
                    <w:t>проведение классных часов и родительских собраний на тему «Защита законных интересов несовершеннолетних от угроз, связанных с коррупцией».</w:t>
                  </w:r>
                </w:p>
                <w:p w:rsidR="00DE1ECE" w:rsidRPr="00A15090" w:rsidRDefault="00DE1ECE" w:rsidP="00FA2DC6">
                  <w:pPr>
                    <w:numPr>
                      <w:ilvl w:val="0"/>
                      <w:numId w:val="3"/>
                    </w:numPr>
                    <w:spacing w:after="200" w:line="100" w:lineRule="atLeast"/>
                    <w:rPr>
                      <w:rFonts w:ascii="Georgia" w:hAnsi="Georgia"/>
                    </w:rPr>
                  </w:pPr>
                  <w:r w:rsidRPr="00A15090">
                    <w:rPr>
                      <w:rFonts w:ascii="Georgia" w:hAnsi="Georgia"/>
                      <w:sz w:val="23"/>
                      <w:szCs w:val="23"/>
                    </w:rPr>
                    <w:t>единый день правовых знаний «Что я знаю о своих правах?», «Подросток и</w:t>
                  </w:r>
                  <w:r w:rsidR="00FA2DC6" w:rsidRPr="00A15090">
                    <w:rPr>
                      <w:rFonts w:ascii="Georgia" w:hAnsi="Georgia"/>
                      <w:sz w:val="23"/>
                      <w:szCs w:val="23"/>
                    </w:rPr>
                    <w:t xml:space="preserve"> </w:t>
                  </w:r>
                  <w:r w:rsidRPr="00A15090">
                    <w:rPr>
                      <w:rFonts w:ascii="Georgia" w:hAnsi="Georgia"/>
                      <w:sz w:val="23"/>
                      <w:szCs w:val="23"/>
                    </w:rPr>
                    <w:t>закон»</w:t>
                  </w:r>
                </w:p>
              </w:tc>
            </w:tr>
          </w:tbl>
          <w:p w:rsidR="00DE1ECE" w:rsidRPr="00A15090" w:rsidRDefault="00DE1ECE">
            <w:pPr>
              <w:rPr>
                <w:rFonts w:ascii="Georgia" w:hAnsi="Georgia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jc w:val="center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Заместитель директора по ВР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jc w:val="center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Декабрь</w:t>
            </w:r>
          </w:p>
        </w:tc>
      </w:tr>
      <w:tr w:rsidR="00A15090" w:rsidRPr="00A15090" w:rsidTr="00FA2DC6">
        <w:trPr>
          <w:trHeight w:val="713"/>
          <w:tblCellSpacing w:w="0" w:type="dxa"/>
        </w:trPr>
        <w:tc>
          <w:tcPr>
            <w:tcW w:w="149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ECE" w:rsidRPr="00A15090" w:rsidRDefault="00FA2DC6" w:rsidP="00FA2DC6">
            <w:pPr>
              <w:spacing w:before="100" w:beforeAutospacing="1" w:after="100" w:afterAutospacing="1"/>
              <w:rPr>
                <w:rFonts w:ascii="Georgia" w:hAnsi="Georgia"/>
                <w:b/>
                <w:bCs/>
                <w:sz w:val="28"/>
                <w:szCs w:val="22"/>
              </w:rPr>
            </w:pPr>
            <w:r w:rsidRPr="00A15090">
              <w:rPr>
                <w:rFonts w:ascii="Georgia" w:hAnsi="Georgia"/>
                <w:b/>
                <w:bCs/>
                <w:sz w:val="23"/>
                <w:szCs w:val="22"/>
              </w:rPr>
              <w:t xml:space="preserve">        </w:t>
            </w:r>
            <w:r w:rsidR="00DE1ECE" w:rsidRPr="00A15090">
              <w:rPr>
                <w:rFonts w:ascii="Georgia" w:hAnsi="Georgia"/>
                <w:b/>
                <w:bCs/>
                <w:sz w:val="28"/>
                <w:szCs w:val="22"/>
              </w:rPr>
              <w:t>4. Осуществление контроля образовательной деятельности учреждения в целях предупреждения коррупции</w:t>
            </w:r>
          </w:p>
        </w:tc>
      </w:tr>
      <w:tr w:rsidR="00A15090" w:rsidRPr="00A15090" w:rsidTr="00FA2DC6">
        <w:trPr>
          <w:trHeight w:val="413"/>
          <w:tblCellSpacing w:w="0" w:type="dxa"/>
        </w:trPr>
        <w:tc>
          <w:tcPr>
            <w:tcW w:w="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lastRenderedPageBreak/>
              <w:t>4.1</w:t>
            </w:r>
          </w:p>
        </w:tc>
        <w:tc>
          <w:tcPr>
            <w:tcW w:w="10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jc w:val="center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Контроль за реализацией предметов вариативной части учебного плана, внеурочных занятий.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jc w:val="center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Заместитель директора по УВР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jc w:val="center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Постоянно</w:t>
            </w:r>
          </w:p>
        </w:tc>
      </w:tr>
      <w:tr w:rsidR="00A15090" w:rsidRPr="00A15090" w:rsidTr="00FA2DC6">
        <w:trPr>
          <w:trHeight w:val="672"/>
          <w:tblCellSpacing w:w="0" w:type="dxa"/>
        </w:trPr>
        <w:tc>
          <w:tcPr>
            <w:tcW w:w="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4.2</w:t>
            </w:r>
          </w:p>
        </w:tc>
        <w:tc>
          <w:tcPr>
            <w:tcW w:w="10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 w:rsidP="00FA2DC6">
            <w:pPr>
              <w:spacing w:before="100" w:beforeAutospacing="1" w:after="100" w:afterAutospacing="1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Обеспечение объективности оценки участия обучающихся в школьном этапе Всероссийской</w:t>
            </w:r>
            <w:r w:rsidR="00FA2DC6" w:rsidRPr="00A15090">
              <w:rPr>
                <w:rFonts w:ascii="Georgia" w:hAnsi="Georgia"/>
                <w:sz w:val="23"/>
                <w:szCs w:val="23"/>
              </w:rPr>
              <w:t xml:space="preserve"> </w:t>
            </w:r>
            <w:r w:rsidRPr="00A15090">
              <w:rPr>
                <w:rFonts w:ascii="Georgia" w:hAnsi="Georgia"/>
                <w:sz w:val="23"/>
                <w:szCs w:val="23"/>
              </w:rPr>
              <w:t>олимпиады</w:t>
            </w:r>
            <w:r w:rsidR="00FA2DC6" w:rsidRPr="00A15090">
              <w:rPr>
                <w:rFonts w:ascii="Georgia" w:hAnsi="Georgia"/>
                <w:sz w:val="23"/>
                <w:szCs w:val="23"/>
              </w:rPr>
              <w:t xml:space="preserve">. </w:t>
            </w:r>
            <w:r w:rsidR="00FA2DC6" w:rsidRPr="00A15090">
              <w:rPr>
                <w:rFonts w:ascii="Georgia" w:hAnsi="Georgia"/>
                <w:sz w:val="23"/>
                <w:szCs w:val="23"/>
              </w:rPr>
              <w:t>Осуществление контроля за организацией и проведением ЕГЭ,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jc w:val="center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Заместитель директора по УВР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jc w:val="center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В течение года</w:t>
            </w:r>
          </w:p>
        </w:tc>
      </w:tr>
      <w:tr w:rsidR="00A15090" w:rsidRPr="00A15090" w:rsidTr="00FA2DC6">
        <w:trPr>
          <w:trHeight w:val="2399"/>
          <w:tblCellSpacing w:w="0" w:type="dxa"/>
        </w:trPr>
        <w:tc>
          <w:tcPr>
            <w:tcW w:w="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 w:rsidP="00DE1ECE">
            <w:pPr>
              <w:spacing w:before="100" w:beforeAutospacing="1" w:after="100" w:afterAutospacing="1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4.3</w:t>
            </w:r>
          </w:p>
        </w:tc>
        <w:tc>
          <w:tcPr>
            <w:tcW w:w="10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 w:rsidP="00DE1ECE">
            <w:pPr>
              <w:spacing w:before="100" w:beforeAutospacing="1" w:after="100" w:afterAutospacing="1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- организация информирования участников итоговой аттестации и их родителей (законных представителей);</w:t>
            </w:r>
          </w:p>
          <w:p w:rsidR="00DE1ECE" w:rsidRPr="00A15090" w:rsidRDefault="00DE1ECE" w:rsidP="00DE1ECE">
            <w:pPr>
              <w:spacing w:before="100" w:beforeAutospacing="1" w:after="100" w:afterAutospacing="1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- определение ответственности должностных лиц, привлекаемых к подготовке и проведению ГИА за неисполнение, ненадлежащее выполнение обязанностей и злоупотребление служебным положением;</w:t>
            </w:r>
          </w:p>
          <w:p w:rsidR="00DE1ECE" w:rsidRPr="00A15090" w:rsidRDefault="00DE1ECE" w:rsidP="00DE1ECE">
            <w:pPr>
              <w:spacing w:before="100" w:beforeAutospacing="1" w:after="100" w:afterAutospacing="1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- обеспечение ознакомления участников государственной итоговой аттестации с полученными ими результатами;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 w:rsidP="00DE1ECE">
            <w:pPr>
              <w:spacing w:before="100" w:beforeAutospacing="1" w:after="100" w:afterAutospacing="1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Директор             Заместитель директора по УВР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 w:rsidP="00DE1ECE">
            <w:pPr>
              <w:spacing w:before="100" w:beforeAutospacing="1" w:after="100" w:afterAutospacing="1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Февраль - июль</w:t>
            </w:r>
          </w:p>
        </w:tc>
      </w:tr>
      <w:tr w:rsidR="00A15090" w:rsidRPr="00A15090" w:rsidTr="00FA2DC6">
        <w:trPr>
          <w:trHeight w:val="838"/>
          <w:tblCellSpacing w:w="0" w:type="dxa"/>
        </w:trPr>
        <w:tc>
          <w:tcPr>
            <w:tcW w:w="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4.4</w:t>
            </w:r>
          </w:p>
        </w:tc>
        <w:tc>
          <w:tcPr>
            <w:tcW w:w="10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jc w:val="center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Осуществление контроля за получением, учётом, хранением, заполнением и порядком выдачи документов государственного образца об основном общем образовании и о среднем общем образовании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jc w:val="center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Директор             Заместитель директора по УВР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jc w:val="center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Июнь</w:t>
            </w:r>
          </w:p>
        </w:tc>
      </w:tr>
      <w:tr w:rsidR="00A15090" w:rsidRPr="00A15090" w:rsidTr="00FA2DC6">
        <w:trPr>
          <w:trHeight w:val="382"/>
          <w:tblCellSpacing w:w="0" w:type="dxa"/>
        </w:trPr>
        <w:tc>
          <w:tcPr>
            <w:tcW w:w="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4.5</w:t>
            </w:r>
          </w:p>
        </w:tc>
        <w:tc>
          <w:tcPr>
            <w:tcW w:w="10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jc w:val="center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Введение электронного документооборота в деятельность образовательного учреждения.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 w:rsidP="00FA2DC6">
            <w:pPr>
              <w:spacing w:before="100" w:beforeAutospacing="1" w:after="100" w:afterAutospacing="1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Директор             Зам директора по УВР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jc w:val="center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 w:val="23"/>
                <w:szCs w:val="23"/>
              </w:rPr>
              <w:t>В течение года</w:t>
            </w:r>
          </w:p>
        </w:tc>
      </w:tr>
      <w:tr w:rsidR="00A15090" w:rsidRPr="00A15090" w:rsidTr="00FA2DC6">
        <w:trPr>
          <w:trHeight w:val="404"/>
          <w:tblCellSpacing w:w="0" w:type="dxa"/>
        </w:trPr>
        <w:tc>
          <w:tcPr>
            <w:tcW w:w="149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 w:rsidP="00FA2DC6">
            <w:pPr>
              <w:spacing w:before="100" w:beforeAutospacing="1" w:after="100" w:afterAutospacing="1"/>
              <w:rPr>
                <w:rFonts w:ascii="Georgia" w:hAnsi="Georgia"/>
              </w:rPr>
            </w:pPr>
            <w:r w:rsidRPr="00A15090">
              <w:rPr>
                <w:rFonts w:ascii="Georgia" w:hAnsi="Georgia"/>
                <w:b/>
                <w:bCs/>
                <w:szCs w:val="22"/>
              </w:rPr>
              <w:t>5.Осуществление контроля финансово-хозяйственной деятельности учреждения в целях предупреждения коррупции</w:t>
            </w:r>
          </w:p>
        </w:tc>
      </w:tr>
      <w:tr w:rsidR="00A15090" w:rsidRPr="00A15090" w:rsidTr="00FA2DC6">
        <w:trPr>
          <w:trHeight w:val="916"/>
          <w:tblCellSpacing w:w="0" w:type="dxa"/>
        </w:trPr>
        <w:tc>
          <w:tcPr>
            <w:tcW w:w="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Cs w:val="23"/>
              </w:rPr>
              <w:t>5.1</w:t>
            </w:r>
          </w:p>
        </w:tc>
        <w:tc>
          <w:tcPr>
            <w:tcW w:w="10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Cs w:val="23"/>
              </w:rPr>
              <w:t>Усиление контроля за обоснованностью предоставления и расходования безвозмездной (спонсорской, благотворительной) помощи в ОУ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jc w:val="center"/>
              <w:rPr>
                <w:rFonts w:ascii="Georgia" w:hAnsi="Georgia"/>
                <w:szCs w:val="23"/>
              </w:rPr>
            </w:pPr>
            <w:r w:rsidRPr="00A15090">
              <w:rPr>
                <w:rFonts w:ascii="Georgia" w:hAnsi="Georgia"/>
                <w:szCs w:val="23"/>
              </w:rPr>
              <w:t>Директор, бухгалтер,</w:t>
            </w:r>
          </w:p>
          <w:p w:rsidR="00DE1ECE" w:rsidRPr="00A15090" w:rsidRDefault="00DE1ECE">
            <w:pPr>
              <w:spacing w:before="100" w:beforeAutospacing="1" w:after="100" w:afterAutospacing="1"/>
              <w:jc w:val="center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Cs w:val="23"/>
              </w:rPr>
              <w:t xml:space="preserve">зам. директора </w:t>
            </w:r>
            <w:r w:rsidRPr="00A15090">
              <w:rPr>
                <w:rFonts w:ascii="Georgia" w:hAnsi="Georgia"/>
                <w:szCs w:val="23"/>
              </w:rPr>
              <w:t xml:space="preserve"> 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jc w:val="center"/>
              <w:rPr>
                <w:rFonts w:ascii="Georgia" w:hAnsi="Georgia"/>
              </w:rPr>
            </w:pPr>
            <w:r w:rsidRPr="00A15090">
              <w:rPr>
                <w:rFonts w:ascii="Georgia" w:hAnsi="Georgia"/>
              </w:rPr>
              <w:br/>
            </w:r>
            <w:r w:rsidRPr="00A15090">
              <w:rPr>
                <w:rFonts w:ascii="Georgia" w:hAnsi="Georgia"/>
                <w:szCs w:val="23"/>
              </w:rPr>
              <w:t>Постоянно</w:t>
            </w:r>
          </w:p>
        </w:tc>
      </w:tr>
      <w:tr w:rsidR="00A15090" w:rsidRPr="00A15090" w:rsidTr="00FA2DC6">
        <w:trPr>
          <w:trHeight w:val="273"/>
          <w:tblCellSpacing w:w="0" w:type="dxa"/>
        </w:trPr>
        <w:tc>
          <w:tcPr>
            <w:tcW w:w="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Cs w:val="23"/>
              </w:rPr>
              <w:t>5.2</w:t>
            </w:r>
          </w:p>
        </w:tc>
        <w:tc>
          <w:tcPr>
            <w:tcW w:w="10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Cs w:val="23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jc w:val="center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Cs w:val="23"/>
              </w:rPr>
              <w:t>Директор, бухгалтер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jc w:val="center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Cs w:val="23"/>
              </w:rPr>
              <w:t>В течение года</w:t>
            </w:r>
          </w:p>
        </w:tc>
      </w:tr>
      <w:tr w:rsidR="00A15090" w:rsidRPr="00A15090" w:rsidTr="00FA2DC6">
        <w:trPr>
          <w:trHeight w:val="469"/>
          <w:tblCellSpacing w:w="0" w:type="dxa"/>
        </w:trPr>
        <w:tc>
          <w:tcPr>
            <w:tcW w:w="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rPr>
                <w:rFonts w:ascii="Georgia" w:hAnsi="Georgia"/>
                <w:lang w:val="en-US"/>
              </w:rPr>
            </w:pPr>
            <w:r w:rsidRPr="00A15090">
              <w:rPr>
                <w:rFonts w:ascii="Georgia" w:hAnsi="Georgia"/>
                <w:szCs w:val="23"/>
              </w:rPr>
              <w:t>5.3</w:t>
            </w:r>
          </w:p>
        </w:tc>
        <w:tc>
          <w:tcPr>
            <w:tcW w:w="10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Cs w:val="23"/>
              </w:rPr>
              <w:t>Эффективное использование и распределение закупленного в образовательное учреждение оборудования.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jc w:val="center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Cs w:val="23"/>
              </w:rPr>
              <w:t>Зам. директора</w:t>
            </w:r>
            <w:r w:rsidRPr="00A15090">
              <w:rPr>
                <w:rFonts w:ascii="Georgia" w:hAnsi="Georgia"/>
                <w:szCs w:val="23"/>
              </w:rPr>
              <w:t xml:space="preserve"> </w:t>
            </w:r>
            <w:r w:rsidRPr="00A15090">
              <w:rPr>
                <w:rFonts w:ascii="Georgia" w:hAnsi="Georgia"/>
                <w:szCs w:val="23"/>
              </w:rPr>
              <w:t>УВР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ECE" w:rsidRPr="00A15090" w:rsidRDefault="00DE1ECE">
            <w:pPr>
              <w:spacing w:before="100" w:beforeAutospacing="1" w:after="100" w:afterAutospacing="1"/>
              <w:jc w:val="center"/>
              <w:rPr>
                <w:rFonts w:ascii="Georgia" w:hAnsi="Georgia"/>
              </w:rPr>
            </w:pPr>
            <w:r w:rsidRPr="00A15090">
              <w:rPr>
                <w:rFonts w:ascii="Georgia" w:hAnsi="Georgia"/>
                <w:szCs w:val="23"/>
              </w:rPr>
              <w:t>В течение года</w:t>
            </w:r>
          </w:p>
        </w:tc>
      </w:tr>
    </w:tbl>
    <w:p w:rsidR="00DE1ECE" w:rsidRPr="00A15090" w:rsidRDefault="00DE1ECE" w:rsidP="00DE1ECE">
      <w:pPr>
        <w:spacing w:before="100" w:beforeAutospacing="1" w:after="100" w:afterAutospacing="1"/>
      </w:pPr>
    </w:p>
    <w:sectPr w:rsidR="00DE1ECE" w:rsidRPr="00A15090" w:rsidSect="00DE1E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F5736"/>
    <w:multiLevelType w:val="multilevel"/>
    <w:tmpl w:val="1040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1741EC"/>
    <w:multiLevelType w:val="hybridMultilevel"/>
    <w:tmpl w:val="7A4C3EE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17E39"/>
    <w:multiLevelType w:val="hybridMultilevel"/>
    <w:tmpl w:val="05EA4EAC"/>
    <w:lvl w:ilvl="0" w:tplc="52A888C8">
      <w:start w:val="1"/>
      <w:numFmt w:val="decimal"/>
      <w:lvlText w:val="%1."/>
      <w:lvlJc w:val="left"/>
      <w:pPr>
        <w:ind w:left="720" w:hanging="360"/>
      </w:pPr>
      <w:rPr>
        <w:b/>
        <w:color w:val="000000"/>
        <w:sz w:val="2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CE"/>
    <w:rsid w:val="00497A17"/>
    <w:rsid w:val="00A15090"/>
    <w:rsid w:val="00DE1ECE"/>
    <w:rsid w:val="00FA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45A00"/>
  <w15:chartTrackingRefBased/>
  <w15:docId w15:val="{AFE0A272-6990-4A1C-85D8-3722099E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1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user051019</dc:creator>
  <cp:keywords/>
  <dc:description/>
  <cp:lastModifiedBy>user051019</cp:lastModifiedBy>
  <cp:revision>3</cp:revision>
  <dcterms:created xsi:type="dcterms:W3CDTF">2022-02-26T06:14:00Z</dcterms:created>
  <dcterms:modified xsi:type="dcterms:W3CDTF">2022-02-26T06:34:00Z</dcterms:modified>
</cp:coreProperties>
</file>